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10849" w:type="dxa"/>
        <w:tblBorders>
          <w:top w:val="double" w:sz="24" w:space="0" w:color="FF0000"/>
          <w:left w:val="double" w:sz="24" w:space="0" w:color="FF0000"/>
          <w:bottom w:val="double" w:sz="24" w:space="0" w:color="FF0000"/>
          <w:right w:val="double" w:sz="24" w:space="0" w:color="FF0000"/>
          <w:insideH w:val="double" w:sz="24" w:space="0" w:color="FF0000"/>
          <w:insideV w:val="double" w:sz="24" w:space="0" w:color="FF0000"/>
        </w:tblBorders>
        <w:tblLook w:val="04A0"/>
      </w:tblPr>
      <w:tblGrid>
        <w:gridCol w:w="5023"/>
        <w:gridCol w:w="5826"/>
      </w:tblGrid>
      <w:tr w:rsidR="00035B42" w:rsidRPr="00B1307C" w:rsidTr="008D69A0">
        <w:trPr>
          <w:trHeight w:val="7090"/>
        </w:trPr>
        <w:tc>
          <w:tcPr>
            <w:tcW w:w="5023" w:type="dxa"/>
          </w:tcPr>
          <w:p w:rsidR="00035B42" w:rsidRPr="00892A51" w:rsidRDefault="00035B42" w:rsidP="008D69A0">
            <w:pPr>
              <w:rPr>
                <w:b/>
                <w:color w:val="FF0000"/>
                <w:sz w:val="52"/>
                <w:szCs w:val="52"/>
                <w:lang w:val="ru-RU"/>
              </w:rPr>
            </w:pPr>
            <w:proofErr w:type="gramStart"/>
            <w:r w:rsidRPr="00892A51">
              <w:rPr>
                <w:b/>
                <w:color w:val="FF0000"/>
                <w:sz w:val="52"/>
                <w:szCs w:val="52"/>
                <w:lang w:val="ru-RU"/>
              </w:rPr>
              <w:t>Р</w:t>
            </w:r>
            <w:proofErr w:type="gramEnd"/>
            <w:r w:rsidRPr="00892A51">
              <w:rPr>
                <w:b/>
                <w:color w:val="FF0000"/>
                <w:sz w:val="52"/>
                <w:szCs w:val="52"/>
                <w:lang w:val="ru-RU"/>
              </w:rPr>
              <w:t xml:space="preserve"> </w:t>
            </w: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  <w:r>
              <w:rPr>
                <w:noProof/>
                <w:sz w:val="32"/>
                <w:szCs w:val="32"/>
                <w:lang w:val="ru-RU" w:eastAsia="ru-RU" w:bidi="ar-SA"/>
              </w:rPr>
              <w:drawing>
                <wp:inline distT="0" distB="0" distL="0" distR="0">
                  <wp:extent cx="2966803" cy="2171700"/>
                  <wp:effectExtent l="19050" t="0" r="4997" b="0"/>
                  <wp:docPr id="13" name="Рисунок 12" descr="0d46b03b05e1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d46b03b05e1t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803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Pr="00E42350" w:rsidRDefault="00035B42" w:rsidP="008D69A0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Трут морковь на тёрке Рае и Егорке</w:t>
            </w:r>
          </w:p>
        </w:tc>
        <w:tc>
          <w:tcPr>
            <w:tcW w:w="5826" w:type="dxa"/>
          </w:tcPr>
          <w:p w:rsidR="00035B42" w:rsidRPr="00892A51" w:rsidRDefault="00035B42" w:rsidP="008D69A0">
            <w:pPr>
              <w:rPr>
                <w:b/>
                <w:color w:val="FF0000"/>
                <w:sz w:val="52"/>
                <w:szCs w:val="52"/>
                <w:lang w:val="ru-RU"/>
              </w:rPr>
            </w:pPr>
            <w:proofErr w:type="gramStart"/>
            <w:r w:rsidRPr="00892A51">
              <w:rPr>
                <w:b/>
                <w:color w:val="FF0000"/>
                <w:sz w:val="52"/>
                <w:szCs w:val="52"/>
                <w:lang w:val="ru-RU"/>
              </w:rPr>
              <w:t>Р</w:t>
            </w:r>
            <w:proofErr w:type="gramEnd"/>
            <w:r w:rsidRPr="00892A51">
              <w:rPr>
                <w:b/>
                <w:color w:val="FF0000"/>
                <w:sz w:val="52"/>
                <w:szCs w:val="52"/>
                <w:lang w:val="ru-RU"/>
              </w:rPr>
              <w:t xml:space="preserve"> </w:t>
            </w:r>
          </w:p>
          <w:p w:rsidR="00035B42" w:rsidRDefault="00035B42" w:rsidP="008D69A0">
            <w:pPr>
              <w:rPr>
                <w:noProof/>
                <w:sz w:val="32"/>
                <w:szCs w:val="32"/>
                <w:lang w:val="ru-RU" w:eastAsia="ru-RU" w:bidi="ar-SA"/>
              </w:rPr>
            </w:pPr>
            <w:r>
              <w:rPr>
                <w:noProof/>
                <w:sz w:val="32"/>
                <w:szCs w:val="32"/>
                <w:lang w:val="ru-RU" w:eastAsia="ru-RU" w:bidi="ar-SA"/>
              </w:rPr>
              <w:t xml:space="preserve">    </w:t>
            </w:r>
            <w:r>
              <w:rPr>
                <w:noProof/>
                <w:sz w:val="32"/>
                <w:szCs w:val="32"/>
                <w:lang w:val="ru-RU" w:eastAsia="ru-RU" w:bidi="ar-SA"/>
              </w:rPr>
              <w:drawing>
                <wp:inline distT="0" distB="0" distL="0" distR="0">
                  <wp:extent cx="2809875" cy="3139526"/>
                  <wp:effectExtent l="19050" t="0" r="9525" b="0"/>
                  <wp:docPr id="1" name="Рисунок 0" descr="7942b00adb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942b00adb96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313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5B42" w:rsidRDefault="00035B42" w:rsidP="008D69A0">
            <w:pPr>
              <w:rPr>
                <w:noProof/>
                <w:sz w:val="32"/>
                <w:szCs w:val="32"/>
                <w:lang w:val="ru-RU" w:eastAsia="ru-RU" w:bidi="ar-SA"/>
              </w:rPr>
            </w:pP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Pr="00E42350" w:rsidRDefault="00035B42" w:rsidP="008D69A0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Красной краскою Егор</w:t>
            </w:r>
          </w:p>
          <w:p w:rsidR="00035B42" w:rsidRPr="00B1307C" w:rsidRDefault="00035B42" w:rsidP="008D69A0">
            <w:pPr>
              <w:jc w:val="center"/>
              <w:rPr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Красит крышу и забор</w:t>
            </w:r>
          </w:p>
        </w:tc>
      </w:tr>
      <w:tr w:rsidR="00035B42" w:rsidRPr="00B1307C" w:rsidTr="008D69A0">
        <w:trPr>
          <w:trHeight w:val="7386"/>
        </w:trPr>
        <w:tc>
          <w:tcPr>
            <w:tcW w:w="5023" w:type="dxa"/>
          </w:tcPr>
          <w:p w:rsidR="00035B42" w:rsidRPr="00892A51" w:rsidRDefault="00035B42" w:rsidP="008D69A0">
            <w:pPr>
              <w:rPr>
                <w:b/>
                <w:color w:val="FF0000"/>
                <w:sz w:val="52"/>
                <w:szCs w:val="52"/>
                <w:lang w:val="ru-RU"/>
              </w:rPr>
            </w:pPr>
            <w:proofErr w:type="gramStart"/>
            <w:r w:rsidRPr="00892A51">
              <w:rPr>
                <w:b/>
                <w:color w:val="FF0000"/>
                <w:sz w:val="52"/>
                <w:szCs w:val="52"/>
                <w:lang w:val="ru-RU"/>
              </w:rPr>
              <w:t>Р</w:t>
            </w:r>
            <w:proofErr w:type="gramEnd"/>
            <w:r w:rsidRPr="00892A51">
              <w:rPr>
                <w:b/>
                <w:color w:val="FF0000"/>
                <w:sz w:val="52"/>
                <w:szCs w:val="52"/>
                <w:lang w:val="ru-RU"/>
              </w:rPr>
              <w:t xml:space="preserve"> </w:t>
            </w:r>
            <w:r w:rsidRPr="00892A51">
              <w:rPr>
                <w:b/>
                <w:noProof/>
                <w:color w:val="FF0000"/>
                <w:sz w:val="52"/>
                <w:szCs w:val="52"/>
                <w:lang w:val="ru-RU" w:eastAsia="ru-RU" w:bidi="ar-SA"/>
              </w:rPr>
              <w:t xml:space="preserve">  </w:t>
            </w: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  <w:r>
              <w:rPr>
                <w:noProof/>
                <w:sz w:val="32"/>
                <w:szCs w:val="32"/>
                <w:lang w:val="ru-RU" w:eastAsia="ru-RU" w:bidi="ar-SA"/>
              </w:rPr>
              <w:t xml:space="preserve">       </w:t>
            </w:r>
            <w:r>
              <w:rPr>
                <w:noProof/>
                <w:sz w:val="32"/>
                <w:szCs w:val="32"/>
                <w:lang w:val="ru-RU" w:eastAsia="ru-RU" w:bidi="ar-SA"/>
              </w:rPr>
              <w:drawing>
                <wp:inline distT="0" distB="0" distL="0" distR="0">
                  <wp:extent cx="2171700" cy="3305175"/>
                  <wp:effectExtent l="19050" t="0" r="0" b="0"/>
                  <wp:docPr id="4" name="Рисунок 3" descr="0d9289edadf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d9289edadfa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330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Pr="00E42350" w:rsidRDefault="00035B42" w:rsidP="008D69A0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Храпит медведь в корнях ракиты.</w:t>
            </w:r>
          </w:p>
          <w:p w:rsidR="00035B42" w:rsidRPr="00B1307C" w:rsidRDefault="00035B42" w:rsidP="008D69A0">
            <w:pPr>
              <w:jc w:val="center"/>
              <w:rPr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 xml:space="preserve">К нему </w:t>
            </w:r>
            <w:proofErr w:type="gramStart"/>
            <w:r w:rsidRPr="00E42350">
              <w:rPr>
                <w:b/>
                <w:sz w:val="32"/>
                <w:szCs w:val="32"/>
                <w:lang w:val="ru-RU"/>
              </w:rPr>
              <w:t>попробуй</w:t>
            </w:r>
            <w:proofErr w:type="gramEnd"/>
            <w:r w:rsidRPr="00E42350">
              <w:rPr>
                <w:b/>
                <w:sz w:val="32"/>
                <w:szCs w:val="32"/>
                <w:lang w:val="ru-RU"/>
              </w:rPr>
              <w:t xml:space="preserve"> подойди ты.</w:t>
            </w:r>
          </w:p>
        </w:tc>
        <w:tc>
          <w:tcPr>
            <w:tcW w:w="5826" w:type="dxa"/>
          </w:tcPr>
          <w:p w:rsidR="00035B42" w:rsidRPr="00892A51" w:rsidRDefault="00035B42" w:rsidP="008D69A0">
            <w:pPr>
              <w:rPr>
                <w:b/>
                <w:color w:val="FF0000"/>
                <w:sz w:val="52"/>
                <w:szCs w:val="52"/>
                <w:lang w:val="ru-RU"/>
              </w:rPr>
            </w:pPr>
            <w:proofErr w:type="gramStart"/>
            <w:r w:rsidRPr="00892A51">
              <w:rPr>
                <w:b/>
                <w:color w:val="FF0000"/>
                <w:sz w:val="52"/>
                <w:szCs w:val="52"/>
                <w:lang w:val="ru-RU"/>
              </w:rPr>
              <w:t>Р</w:t>
            </w:r>
            <w:proofErr w:type="gramEnd"/>
            <w:r w:rsidRPr="00892A51">
              <w:rPr>
                <w:b/>
                <w:color w:val="FF0000"/>
                <w:sz w:val="52"/>
                <w:szCs w:val="52"/>
                <w:lang w:val="ru-RU"/>
              </w:rPr>
              <w:t xml:space="preserve"> </w:t>
            </w: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  <w:r>
              <w:rPr>
                <w:noProof/>
                <w:sz w:val="32"/>
                <w:szCs w:val="32"/>
                <w:lang w:val="ru-RU" w:eastAsia="ru-RU" w:bidi="ar-SA"/>
              </w:rPr>
              <w:t xml:space="preserve">                </w:t>
            </w:r>
            <w:r>
              <w:rPr>
                <w:noProof/>
                <w:sz w:val="32"/>
                <w:szCs w:val="32"/>
                <w:lang w:val="ru-RU" w:eastAsia="ru-RU" w:bidi="ar-SA"/>
              </w:rPr>
              <w:drawing>
                <wp:inline distT="0" distB="0" distL="0" distR="0">
                  <wp:extent cx="3285590" cy="2924175"/>
                  <wp:effectExtent l="19050" t="0" r="0" b="0"/>
                  <wp:docPr id="14" name="Рисунок 13" descr="c86bc50d63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86bc50d6364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590" cy="292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Pr="00E42350" w:rsidRDefault="00035B42" w:rsidP="008D69A0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На картинках детворы:</w:t>
            </w:r>
          </w:p>
          <w:p w:rsidR="00035B42" w:rsidRPr="00E42350" w:rsidRDefault="00035B42" w:rsidP="008D69A0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Тигры храбры,</w:t>
            </w:r>
          </w:p>
          <w:p w:rsidR="00035B42" w:rsidRPr="00E42350" w:rsidRDefault="00035B42" w:rsidP="008D69A0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Кобры мудры,</w:t>
            </w:r>
          </w:p>
          <w:p w:rsidR="00035B42" w:rsidRPr="00B1307C" w:rsidRDefault="00035B42" w:rsidP="008D69A0">
            <w:pPr>
              <w:jc w:val="center"/>
              <w:rPr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А бобры добры.</w:t>
            </w:r>
          </w:p>
        </w:tc>
      </w:tr>
      <w:tr w:rsidR="00035B42" w:rsidTr="008D69A0">
        <w:trPr>
          <w:trHeight w:val="7386"/>
        </w:trPr>
        <w:tc>
          <w:tcPr>
            <w:tcW w:w="5023" w:type="dxa"/>
          </w:tcPr>
          <w:p w:rsidR="00035B42" w:rsidRPr="00892A51" w:rsidRDefault="00035B42" w:rsidP="008D69A0">
            <w:pPr>
              <w:rPr>
                <w:b/>
                <w:color w:val="FF0000"/>
                <w:sz w:val="52"/>
                <w:szCs w:val="52"/>
                <w:lang w:val="ru-RU"/>
              </w:rPr>
            </w:pPr>
            <w:proofErr w:type="gramStart"/>
            <w:r w:rsidRPr="00892A51">
              <w:rPr>
                <w:b/>
                <w:color w:val="FF0000"/>
                <w:sz w:val="52"/>
                <w:szCs w:val="52"/>
                <w:lang w:val="ru-RU"/>
              </w:rPr>
              <w:lastRenderedPageBreak/>
              <w:t>Р</w:t>
            </w:r>
            <w:proofErr w:type="gramEnd"/>
            <w:r w:rsidRPr="00892A51">
              <w:rPr>
                <w:b/>
                <w:color w:val="FF0000"/>
                <w:sz w:val="52"/>
                <w:szCs w:val="52"/>
                <w:lang w:val="ru-RU"/>
              </w:rPr>
              <w:t xml:space="preserve"> </w:t>
            </w: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  <w:r>
              <w:rPr>
                <w:noProof/>
                <w:sz w:val="32"/>
                <w:szCs w:val="32"/>
                <w:lang w:val="ru-RU" w:eastAsia="ru-RU" w:bidi="ar-SA"/>
              </w:rPr>
              <w:drawing>
                <wp:inline distT="0" distB="0" distL="0" distR="0">
                  <wp:extent cx="2809875" cy="2809875"/>
                  <wp:effectExtent l="19050" t="0" r="9525" b="0"/>
                  <wp:docPr id="32" name="Рисунок 31" descr="gift-box-c-r_th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ft-box-c-r_th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80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Pr="00E42350" w:rsidRDefault="00035B42" w:rsidP="008D69A0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В коробке у Берты</w:t>
            </w:r>
          </w:p>
          <w:p w:rsidR="00035B42" w:rsidRPr="00E42350" w:rsidRDefault="00035B42" w:rsidP="008D69A0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Открытки, конверты,</w:t>
            </w:r>
          </w:p>
          <w:p w:rsidR="00035B42" w:rsidRPr="00E42350" w:rsidRDefault="00035B42" w:rsidP="008D69A0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Фотографии, марки</w:t>
            </w:r>
          </w:p>
          <w:p w:rsidR="00035B42" w:rsidRDefault="00035B42" w:rsidP="008D69A0">
            <w:pPr>
              <w:jc w:val="center"/>
              <w:rPr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И другие подарки.</w:t>
            </w:r>
          </w:p>
        </w:tc>
        <w:tc>
          <w:tcPr>
            <w:tcW w:w="5826" w:type="dxa"/>
          </w:tcPr>
          <w:p w:rsidR="00035B42" w:rsidRPr="00892A51" w:rsidRDefault="00035B42" w:rsidP="008D69A0">
            <w:pPr>
              <w:rPr>
                <w:b/>
                <w:color w:val="FF0000"/>
                <w:sz w:val="52"/>
                <w:szCs w:val="52"/>
                <w:lang w:val="ru-RU"/>
              </w:rPr>
            </w:pPr>
            <w:proofErr w:type="gramStart"/>
            <w:r w:rsidRPr="00892A51">
              <w:rPr>
                <w:b/>
                <w:color w:val="FF0000"/>
                <w:sz w:val="52"/>
                <w:szCs w:val="52"/>
                <w:lang w:val="ru-RU"/>
              </w:rPr>
              <w:t>Р</w:t>
            </w:r>
            <w:proofErr w:type="gramEnd"/>
            <w:r w:rsidRPr="00892A51">
              <w:rPr>
                <w:b/>
                <w:color w:val="FF0000"/>
                <w:sz w:val="52"/>
                <w:szCs w:val="52"/>
                <w:lang w:val="ru-RU"/>
              </w:rPr>
              <w:t xml:space="preserve"> </w:t>
            </w:r>
          </w:p>
          <w:p w:rsidR="00035B42" w:rsidRDefault="00035B42" w:rsidP="008D69A0">
            <w:pPr>
              <w:rPr>
                <w:noProof/>
                <w:sz w:val="32"/>
                <w:szCs w:val="32"/>
                <w:lang w:val="ru-RU" w:eastAsia="ru-RU" w:bidi="ar-SA"/>
              </w:rPr>
            </w:pPr>
            <w:r>
              <w:rPr>
                <w:noProof/>
                <w:sz w:val="32"/>
                <w:szCs w:val="32"/>
                <w:lang w:val="ru-RU" w:eastAsia="ru-RU" w:bidi="ar-SA"/>
              </w:rPr>
              <w:t xml:space="preserve">           </w:t>
            </w:r>
            <w:r>
              <w:rPr>
                <w:noProof/>
                <w:sz w:val="32"/>
                <w:szCs w:val="32"/>
                <w:lang w:val="ru-RU" w:eastAsia="ru-RU" w:bidi="ar-SA"/>
              </w:rPr>
              <w:drawing>
                <wp:inline distT="0" distB="0" distL="0" distR="0">
                  <wp:extent cx="2273618" cy="3143250"/>
                  <wp:effectExtent l="19050" t="0" r="0" b="0"/>
                  <wp:docPr id="15" name="Рисунок 14" descr="12f0a7a053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f0a7a053ec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618" cy="314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Pr="00E42350" w:rsidRDefault="00035B42" w:rsidP="008D69A0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Дружит Рома с носорогом.</w:t>
            </w:r>
          </w:p>
          <w:p w:rsidR="00035B42" w:rsidRPr="00E42350" w:rsidRDefault="00035B42" w:rsidP="008D69A0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Носорог тот</w:t>
            </w:r>
            <w:r>
              <w:rPr>
                <w:b/>
                <w:sz w:val="32"/>
                <w:szCs w:val="32"/>
                <w:lang w:val="ru-RU"/>
              </w:rPr>
              <w:t xml:space="preserve"> -</w:t>
            </w:r>
            <w:r w:rsidRPr="00E42350">
              <w:rPr>
                <w:b/>
                <w:sz w:val="32"/>
                <w:szCs w:val="32"/>
                <w:lang w:val="ru-RU"/>
              </w:rPr>
              <w:t xml:space="preserve"> недотрога.</w:t>
            </w:r>
          </w:p>
          <w:p w:rsidR="00035B42" w:rsidRPr="00E42350" w:rsidRDefault="00035B42" w:rsidP="008D69A0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Не даёт потрогать рог</w:t>
            </w:r>
          </w:p>
          <w:p w:rsidR="00035B42" w:rsidRDefault="00035B42" w:rsidP="008D69A0">
            <w:pPr>
              <w:jc w:val="center"/>
              <w:rPr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Недотрога носорог</w:t>
            </w:r>
            <w:r>
              <w:rPr>
                <w:b/>
                <w:sz w:val="32"/>
                <w:szCs w:val="32"/>
                <w:lang w:val="ru-RU"/>
              </w:rPr>
              <w:t>.</w:t>
            </w:r>
          </w:p>
        </w:tc>
      </w:tr>
      <w:tr w:rsidR="00035B42" w:rsidTr="008D69A0">
        <w:trPr>
          <w:trHeight w:val="7386"/>
        </w:trPr>
        <w:tc>
          <w:tcPr>
            <w:tcW w:w="5023" w:type="dxa"/>
          </w:tcPr>
          <w:p w:rsidR="00035B42" w:rsidRPr="00892A51" w:rsidRDefault="00035B42" w:rsidP="008D69A0">
            <w:pPr>
              <w:rPr>
                <w:b/>
                <w:color w:val="FF0000"/>
                <w:sz w:val="52"/>
                <w:szCs w:val="52"/>
                <w:lang w:val="ru-RU"/>
              </w:rPr>
            </w:pPr>
            <w:proofErr w:type="gramStart"/>
            <w:r w:rsidRPr="00892A51">
              <w:rPr>
                <w:b/>
                <w:color w:val="FF0000"/>
                <w:sz w:val="52"/>
                <w:szCs w:val="52"/>
                <w:lang w:val="ru-RU"/>
              </w:rPr>
              <w:t>Р</w:t>
            </w:r>
            <w:proofErr w:type="gramEnd"/>
            <w:r w:rsidRPr="00892A51">
              <w:rPr>
                <w:b/>
                <w:color w:val="FF0000"/>
                <w:sz w:val="52"/>
                <w:szCs w:val="52"/>
                <w:lang w:val="ru-RU"/>
              </w:rPr>
              <w:t xml:space="preserve"> </w:t>
            </w: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  <w:r>
              <w:rPr>
                <w:noProof/>
                <w:sz w:val="32"/>
                <w:szCs w:val="32"/>
                <w:lang w:val="ru-RU" w:eastAsia="ru-RU" w:bidi="ar-SA"/>
              </w:rPr>
              <w:drawing>
                <wp:inline distT="0" distB="0" distL="0" distR="0">
                  <wp:extent cx="3033166" cy="2114550"/>
                  <wp:effectExtent l="19050" t="0" r="0" b="0"/>
                  <wp:docPr id="16" name="Рисунок 15" descr="8bdbfc4018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bdbfc4018e7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3166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Pr="00E42350" w:rsidRDefault="00035B42" w:rsidP="008D69A0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Громыхает грозный гром</w:t>
            </w:r>
          </w:p>
          <w:p w:rsidR="00035B42" w:rsidRPr="00E42350" w:rsidRDefault="00035B42" w:rsidP="008D69A0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Где-то в роще за бугром.</w:t>
            </w:r>
          </w:p>
          <w:p w:rsidR="00035B42" w:rsidRPr="00E42350" w:rsidRDefault="00035B42" w:rsidP="008D69A0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Не боится грома Рома,</w:t>
            </w:r>
          </w:p>
          <w:p w:rsidR="00035B42" w:rsidRDefault="00035B42" w:rsidP="008D69A0">
            <w:pPr>
              <w:jc w:val="center"/>
              <w:rPr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Ведь у Ромы папа дома.</w:t>
            </w:r>
          </w:p>
        </w:tc>
        <w:tc>
          <w:tcPr>
            <w:tcW w:w="5826" w:type="dxa"/>
          </w:tcPr>
          <w:p w:rsidR="00035B42" w:rsidRPr="00892A51" w:rsidRDefault="00035B42" w:rsidP="008D69A0">
            <w:pPr>
              <w:rPr>
                <w:b/>
                <w:color w:val="FF0000"/>
                <w:sz w:val="52"/>
                <w:szCs w:val="52"/>
                <w:lang w:val="ru-RU"/>
              </w:rPr>
            </w:pPr>
            <w:proofErr w:type="gramStart"/>
            <w:r w:rsidRPr="00892A51">
              <w:rPr>
                <w:b/>
                <w:color w:val="FF0000"/>
                <w:sz w:val="52"/>
                <w:szCs w:val="52"/>
                <w:lang w:val="ru-RU"/>
              </w:rPr>
              <w:t>Р</w:t>
            </w:r>
            <w:proofErr w:type="gramEnd"/>
            <w:r w:rsidRPr="00892A51">
              <w:rPr>
                <w:b/>
                <w:color w:val="FF0000"/>
                <w:sz w:val="52"/>
                <w:szCs w:val="52"/>
                <w:lang w:val="ru-RU"/>
              </w:rPr>
              <w:t xml:space="preserve"> </w:t>
            </w: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  <w:r>
              <w:rPr>
                <w:noProof/>
                <w:sz w:val="32"/>
                <w:szCs w:val="32"/>
                <w:lang w:val="ru-RU" w:eastAsia="ru-RU" w:bidi="ar-SA"/>
              </w:rPr>
              <w:drawing>
                <wp:inline distT="0" distB="0" distL="0" distR="0">
                  <wp:extent cx="3343275" cy="2373725"/>
                  <wp:effectExtent l="19050" t="0" r="9525" b="0"/>
                  <wp:docPr id="17" name="Рисунок 16" descr="28271718d2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271718d2ca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237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Pr="00E42350" w:rsidRDefault="00035B42" w:rsidP="008D69A0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Есть у Раи огород,</w:t>
            </w:r>
          </w:p>
          <w:p w:rsidR="00035B42" w:rsidRPr="00E42350" w:rsidRDefault="00035B42" w:rsidP="008D69A0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Там морковка и горох.</w:t>
            </w:r>
          </w:p>
          <w:p w:rsidR="00035B42" w:rsidRPr="00E42350" w:rsidRDefault="00035B42" w:rsidP="008D69A0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Справа</w:t>
            </w:r>
            <w:r>
              <w:rPr>
                <w:b/>
                <w:sz w:val="32"/>
                <w:szCs w:val="32"/>
                <w:lang w:val="ru-RU"/>
              </w:rPr>
              <w:t xml:space="preserve"> –</w:t>
            </w:r>
            <w:r w:rsidRPr="00E42350">
              <w:rPr>
                <w:b/>
                <w:sz w:val="32"/>
                <w:szCs w:val="32"/>
                <w:lang w:val="ru-RU"/>
              </w:rPr>
              <w:t xml:space="preserve"> огород Федоры,</w:t>
            </w:r>
          </w:p>
          <w:p w:rsidR="00035B42" w:rsidRDefault="00035B42" w:rsidP="008D69A0">
            <w:pPr>
              <w:jc w:val="center"/>
              <w:rPr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В основном там помидоры.</w:t>
            </w:r>
          </w:p>
        </w:tc>
      </w:tr>
      <w:tr w:rsidR="00035B42" w:rsidRPr="00E42350" w:rsidTr="008D69A0">
        <w:trPr>
          <w:trHeight w:val="7386"/>
        </w:trPr>
        <w:tc>
          <w:tcPr>
            <w:tcW w:w="5023" w:type="dxa"/>
          </w:tcPr>
          <w:p w:rsidR="00035B42" w:rsidRPr="00892A51" w:rsidRDefault="00035B42" w:rsidP="008D69A0">
            <w:pPr>
              <w:rPr>
                <w:b/>
                <w:color w:val="FF0000"/>
                <w:sz w:val="52"/>
                <w:szCs w:val="52"/>
                <w:lang w:val="ru-RU"/>
              </w:rPr>
            </w:pPr>
            <w:proofErr w:type="gramStart"/>
            <w:r w:rsidRPr="00892A51">
              <w:rPr>
                <w:b/>
                <w:color w:val="FF0000"/>
                <w:sz w:val="52"/>
                <w:szCs w:val="52"/>
                <w:lang w:val="ru-RU"/>
              </w:rPr>
              <w:lastRenderedPageBreak/>
              <w:t>Р</w:t>
            </w:r>
            <w:proofErr w:type="gramEnd"/>
            <w:r w:rsidRPr="00892A51">
              <w:rPr>
                <w:b/>
                <w:color w:val="FF0000"/>
                <w:sz w:val="52"/>
                <w:szCs w:val="52"/>
                <w:lang w:val="ru-RU"/>
              </w:rPr>
              <w:t xml:space="preserve"> </w:t>
            </w: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Default="00035B42" w:rsidP="008D69A0">
            <w:pPr>
              <w:rPr>
                <w:noProof/>
                <w:sz w:val="32"/>
                <w:szCs w:val="32"/>
                <w:lang w:val="ru-RU" w:eastAsia="ru-RU" w:bidi="ar-SA"/>
              </w:rPr>
            </w:pPr>
            <w:r>
              <w:rPr>
                <w:noProof/>
                <w:sz w:val="32"/>
                <w:szCs w:val="32"/>
                <w:lang w:val="ru-RU" w:eastAsia="ru-RU" w:bidi="ar-SA"/>
              </w:rPr>
              <w:t xml:space="preserve">          </w:t>
            </w:r>
            <w:r>
              <w:rPr>
                <w:noProof/>
                <w:sz w:val="32"/>
                <w:szCs w:val="32"/>
                <w:lang w:val="ru-RU" w:eastAsia="ru-RU" w:bidi="ar-SA"/>
              </w:rPr>
              <w:drawing>
                <wp:inline distT="0" distB="0" distL="0" distR="0">
                  <wp:extent cx="1914525" cy="2647244"/>
                  <wp:effectExtent l="19050" t="0" r="9525" b="0"/>
                  <wp:docPr id="30" name="Рисунок 29" descr="fish_s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sh_sm.gif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2647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5B42" w:rsidRDefault="00035B42" w:rsidP="008D69A0">
            <w:pPr>
              <w:rPr>
                <w:noProof/>
                <w:sz w:val="32"/>
                <w:szCs w:val="32"/>
                <w:lang w:val="ru-RU" w:eastAsia="ru-RU" w:bidi="ar-SA"/>
              </w:rPr>
            </w:pPr>
          </w:p>
          <w:p w:rsidR="00035B42" w:rsidRDefault="00035B42" w:rsidP="008D69A0">
            <w:pPr>
              <w:rPr>
                <w:noProof/>
                <w:sz w:val="32"/>
                <w:szCs w:val="32"/>
                <w:lang w:val="ru-RU" w:eastAsia="ru-RU" w:bidi="ar-SA"/>
              </w:rPr>
            </w:pPr>
          </w:p>
          <w:p w:rsidR="00035B42" w:rsidRDefault="00035B42" w:rsidP="008D69A0">
            <w:pPr>
              <w:rPr>
                <w:noProof/>
                <w:sz w:val="32"/>
                <w:szCs w:val="32"/>
                <w:lang w:val="ru-RU" w:eastAsia="ru-RU" w:bidi="ar-SA"/>
              </w:rPr>
            </w:pP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Pr="00E42350" w:rsidRDefault="00035B42" w:rsidP="008D69A0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Рыбы в проруби – пруд пруди.</w:t>
            </w:r>
          </w:p>
        </w:tc>
        <w:tc>
          <w:tcPr>
            <w:tcW w:w="5826" w:type="dxa"/>
          </w:tcPr>
          <w:p w:rsidR="00035B42" w:rsidRPr="00892A51" w:rsidRDefault="00035B42" w:rsidP="008D69A0">
            <w:pPr>
              <w:rPr>
                <w:b/>
                <w:color w:val="FF0000"/>
                <w:sz w:val="52"/>
                <w:szCs w:val="52"/>
                <w:lang w:val="ru-RU"/>
              </w:rPr>
            </w:pPr>
            <w:proofErr w:type="gramStart"/>
            <w:r w:rsidRPr="00892A51">
              <w:rPr>
                <w:b/>
                <w:color w:val="FF0000"/>
                <w:sz w:val="52"/>
                <w:szCs w:val="52"/>
                <w:lang w:val="ru-RU"/>
              </w:rPr>
              <w:t>Р</w:t>
            </w:r>
            <w:proofErr w:type="gramEnd"/>
            <w:r w:rsidRPr="00892A51">
              <w:rPr>
                <w:b/>
                <w:color w:val="FF0000"/>
                <w:sz w:val="52"/>
                <w:szCs w:val="52"/>
                <w:lang w:val="ru-RU"/>
              </w:rPr>
              <w:t xml:space="preserve"> </w:t>
            </w: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  <w:r>
              <w:rPr>
                <w:noProof/>
                <w:sz w:val="32"/>
                <w:szCs w:val="32"/>
                <w:lang w:val="ru-RU" w:eastAsia="ru-RU" w:bidi="ar-SA"/>
              </w:rPr>
              <w:t xml:space="preserve">      </w:t>
            </w:r>
            <w:r>
              <w:rPr>
                <w:noProof/>
                <w:sz w:val="32"/>
                <w:szCs w:val="32"/>
                <w:lang w:val="ru-RU" w:eastAsia="ru-RU" w:bidi="ar-SA"/>
              </w:rPr>
              <w:drawing>
                <wp:inline distT="0" distB="0" distL="0" distR="0">
                  <wp:extent cx="3000375" cy="3000375"/>
                  <wp:effectExtent l="19050" t="0" r="9525" b="0"/>
                  <wp:docPr id="31" name="Рисунок 30" descr="79e737e487c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9e737e487c9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300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Pr="00E42350" w:rsidRDefault="00035B42" w:rsidP="008D69A0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На дворе дрова топорами рубят.</w:t>
            </w:r>
          </w:p>
        </w:tc>
      </w:tr>
      <w:tr w:rsidR="00035B42" w:rsidRPr="00E42350" w:rsidTr="008D69A0">
        <w:trPr>
          <w:trHeight w:val="7386"/>
        </w:trPr>
        <w:tc>
          <w:tcPr>
            <w:tcW w:w="5023" w:type="dxa"/>
          </w:tcPr>
          <w:p w:rsidR="00035B42" w:rsidRPr="00892A51" w:rsidRDefault="00035B42" w:rsidP="008D69A0">
            <w:pPr>
              <w:rPr>
                <w:b/>
                <w:color w:val="FF0000"/>
                <w:sz w:val="52"/>
                <w:szCs w:val="52"/>
                <w:lang w:val="ru-RU"/>
              </w:rPr>
            </w:pPr>
            <w:proofErr w:type="gramStart"/>
            <w:r w:rsidRPr="00892A51">
              <w:rPr>
                <w:b/>
                <w:color w:val="FF0000"/>
                <w:sz w:val="52"/>
                <w:szCs w:val="52"/>
                <w:lang w:val="ru-RU"/>
              </w:rPr>
              <w:t>Р</w:t>
            </w:r>
            <w:proofErr w:type="gramEnd"/>
            <w:r w:rsidRPr="00892A51">
              <w:rPr>
                <w:b/>
                <w:color w:val="FF0000"/>
                <w:sz w:val="52"/>
                <w:szCs w:val="52"/>
                <w:lang w:val="ru-RU"/>
              </w:rPr>
              <w:t xml:space="preserve"> </w:t>
            </w:r>
          </w:p>
          <w:p w:rsidR="00035B42" w:rsidRDefault="00035B42" w:rsidP="008D69A0">
            <w:pPr>
              <w:rPr>
                <w:noProof/>
                <w:sz w:val="32"/>
                <w:szCs w:val="32"/>
                <w:lang w:val="ru-RU" w:eastAsia="ru-RU" w:bidi="ar-SA"/>
              </w:rPr>
            </w:pP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  <w:r>
              <w:rPr>
                <w:noProof/>
                <w:sz w:val="32"/>
                <w:szCs w:val="32"/>
                <w:lang w:val="ru-RU" w:eastAsia="ru-RU" w:bidi="ar-SA"/>
              </w:rPr>
              <w:drawing>
                <wp:inline distT="0" distB="0" distL="0" distR="0">
                  <wp:extent cx="2914650" cy="2409825"/>
                  <wp:effectExtent l="19050" t="0" r="0" b="0"/>
                  <wp:docPr id="18" name="Рисунок 17" descr="7c772a0553e9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c772a0553e9t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240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Pr="00E42350" w:rsidRDefault="00035B42" w:rsidP="008D69A0">
            <w:pPr>
              <w:jc w:val="center"/>
              <w:rPr>
                <w:b/>
                <w:sz w:val="32"/>
                <w:szCs w:val="32"/>
                <w:lang w:val="ru-RU"/>
              </w:rPr>
            </w:pPr>
            <w:proofErr w:type="gramStart"/>
            <w:r w:rsidRPr="00E42350">
              <w:rPr>
                <w:b/>
                <w:sz w:val="32"/>
                <w:szCs w:val="32"/>
                <w:lang w:val="ru-RU"/>
              </w:rPr>
              <w:t>Проворонила</w:t>
            </w:r>
            <w:proofErr w:type="gramEnd"/>
            <w:r w:rsidRPr="00E42350">
              <w:rPr>
                <w:b/>
                <w:sz w:val="32"/>
                <w:szCs w:val="32"/>
                <w:lang w:val="ru-RU"/>
              </w:rPr>
              <w:t xml:space="preserve"> ворона воронёнка.</w:t>
            </w:r>
          </w:p>
        </w:tc>
        <w:tc>
          <w:tcPr>
            <w:tcW w:w="5826" w:type="dxa"/>
          </w:tcPr>
          <w:p w:rsidR="00035B42" w:rsidRPr="00892A51" w:rsidRDefault="00035B42" w:rsidP="008D69A0">
            <w:pPr>
              <w:rPr>
                <w:b/>
                <w:color w:val="FF0000"/>
                <w:sz w:val="52"/>
                <w:szCs w:val="52"/>
                <w:lang w:val="ru-RU"/>
              </w:rPr>
            </w:pPr>
            <w:proofErr w:type="gramStart"/>
            <w:r w:rsidRPr="00892A51">
              <w:rPr>
                <w:b/>
                <w:color w:val="FF0000"/>
                <w:sz w:val="52"/>
                <w:szCs w:val="52"/>
                <w:lang w:val="ru-RU"/>
              </w:rPr>
              <w:t>Р</w:t>
            </w:r>
            <w:proofErr w:type="gramEnd"/>
            <w:r w:rsidRPr="00892A51">
              <w:rPr>
                <w:b/>
                <w:color w:val="FF0000"/>
                <w:sz w:val="52"/>
                <w:szCs w:val="52"/>
                <w:lang w:val="ru-RU"/>
              </w:rPr>
              <w:t xml:space="preserve"> </w:t>
            </w:r>
          </w:p>
          <w:p w:rsidR="00035B42" w:rsidRDefault="00035B42" w:rsidP="008D69A0">
            <w:pPr>
              <w:rPr>
                <w:noProof/>
                <w:sz w:val="32"/>
                <w:szCs w:val="32"/>
                <w:lang w:val="ru-RU" w:eastAsia="ru-RU" w:bidi="ar-SA"/>
              </w:rPr>
            </w:pPr>
            <w:r>
              <w:rPr>
                <w:noProof/>
                <w:sz w:val="32"/>
                <w:szCs w:val="32"/>
                <w:lang w:val="ru-RU" w:eastAsia="ru-RU" w:bidi="ar-SA"/>
              </w:rPr>
              <w:t xml:space="preserve">          </w:t>
            </w:r>
            <w:r>
              <w:rPr>
                <w:noProof/>
                <w:sz w:val="32"/>
                <w:szCs w:val="32"/>
                <w:lang w:val="ru-RU" w:eastAsia="ru-RU" w:bidi="ar-SA"/>
              </w:rPr>
              <w:drawing>
                <wp:inline distT="0" distB="0" distL="0" distR="0">
                  <wp:extent cx="2286000" cy="3424719"/>
                  <wp:effectExtent l="19050" t="0" r="0" b="0"/>
                  <wp:docPr id="19" name="Рисунок 18" descr="dd636e8799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d636e87993a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3424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5B42" w:rsidRDefault="00035B42" w:rsidP="008D69A0">
            <w:pPr>
              <w:rPr>
                <w:noProof/>
                <w:sz w:val="32"/>
                <w:szCs w:val="32"/>
                <w:lang w:val="ru-RU" w:eastAsia="ru-RU" w:bidi="ar-SA"/>
              </w:rPr>
            </w:pPr>
          </w:p>
          <w:p w:rsidR="00035B42" w:rsidRDefault="00035B42" w:rsidP="008D69A0">
            <w:pPr>
              <w:rPr>
                <w:sz w:val="32"/>
                <w:szCs w:val="32"/>
                <w:lang w:val="ru-RU"/>
              </w:rPr>
            </w:pPr>
          </w:p>
          <w:p w:rsidR="00035B42" w:rsidRPr="00E42350" w:rsidRDefault="00035B42" w:rsidP="008D69A0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E42350">
              <w:rPr>
                <w:b/>
                <w:sz w:val="32"/>
                <w:szCs w:val="32"/>
                <w:lang w:val="ru-RU"/>
              </w:rPr>
              <w:t>Трое трубачей трубили в трубы.</w:t>
            </w:r>
          </w:p>
        </w:tc>
      </w:tr>
    </w:tbl>
    <w:p w:rsidR="00880C1B" w:rsidRPr="00035B42" w:rsidRDefault="00880C1B">
      <w:pPr>
        <w:rPr>
          <w:lang w:val="ru-RU"/>
        </w:rPr>
      </w:pPr>
    </w:p>
    <w:sectPr w:rsidR="00880C1B" w:rsidRPr="00035B42" w:rsidSect="00035B42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</w:compat>
  <w:rsids>
    <w:rsidRoot w:val="00035B42"/>
    <w:rsid w:val="00035B42"/>
    <w:rsid w:val="005B6E67"/>
    <w:rsid w:val="00880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4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5B4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B4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B4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B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B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B4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B4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B4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B4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B4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5B4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5B4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35B4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35B4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35B4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35B4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35B4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35B4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35B4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35B4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35B4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35B4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35B42"/>
    <w:rPr>
      <w:b/>
      <w:bCs/>
    </w:rPr>
  </w:style>
  <w:style w:type="character" w:styleId="a8">
    <w:name w:val="Emphasis"/>
    <w:basedOn w:val="a0"/>
    <w:uiPriority w:val="20"/>
    <w:qFormat/>
    <w:rsid w:val="00035B4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35B42"/>
    <w:rPr>
      <w:szCs w:val="32"/>
    </w:rPr>
  </w:style>
  <w:style w:type="paragraph" w:styleId="aa">
    <w:name w:val="List Paragraph"/>
    <w:basedOn w:val="a"/>
    <w:uiPriority w:val="34"/>
    <w:qFormat/>
    <w:rsid w:val="00035B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5B42"/>
    <w:rPr>
      <w:i/>
    </w:rPr>
  </w:style>
  <w:style w:type="character" w:customStyle="1" w:styleId="22">
    <w:name w:val="Цитата 2 Знак"/>
    <w:basedOn w:val="a0"/>
    <w:link w:val="21"/>
    <w:uiPriority w:val="29"/>
    <w:rsid w:val="00035B4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35B4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35B42"/>
    <w:rPr>
      <w:b/>
      <w:i/>
      <w:sz w:val="24"/>
    </w:rPr>
  </w:style>
  <w:style w:type="character" w:styleId="ad">
    <w:name w:val="Subtle Emphasis"/>
    <w:uiPriority w:val="19"/>
    <w:qFormat/>
    <w:rsid w:val="00035B4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35B4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35B4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35B4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35B4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35B42"/>
    <w:pPr>
      <w:outlineLvl w:val="9"/>
    </w:pPr>
  </w:style>
  <w:style w:type="table" w:styleId="af3">
    <w:name w:val="Table Grid"/>
    <w:basedOn w:val="a1"/>
    <w:uiPriority w:val="59"/>
    <w:rsid w:val="00035B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035B4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35B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</Words>
  <Characters>716</Characters>
  <Application>Microsoft Office Word</Application>
  <DocSecurity>0</DocSecurity>
  <Lines>5</Lines>
  <Paragraphs>1</Paragraphs>
  <ScaleCrop>false</ScaleCrop>
  <Company>Microsoft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2012-04-19T10:22:00Z</dcterms:created>
  <dcterms:modified xsi:type="dcterms:W3CDTF">2012-04-19T10:23:00Z</dcterms:modified>
</cp:coreProperties>
</file>