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8F" w:rsidRPr="009B107C" w:rsidRDefault="0022028F" w:rsidP="0022028F">
      <w:pPr>
        <w:jc w:val="center"/>
        <w:rPr>
          <w:b/>
        </w:rPr>
      </w:pPr>
      <w:r w:rsidRPr="009B107C">
        <w:rPr>
          <w:b/>
        </w:rPr>
        <w:t>Анализ работы</w:t>
      </w:r>
    </w:p>
    <w:p w:rsidR="0022028F" w:rsidRPr="009B107C" w:rsidRDefault="0022028F" w:rsidP="0022028F">
      <w:pPr>
        <w:jc w:val="center"/>
        <w:rPr>
          <w:b/>
        </w:rPr>
      </w:pPr>
      <w:r w:rsidRPr="009B107C">
        <w:rPr>
          <w:b/>
        </w:rPr>
        <w:t>МБОУ СОШ №119</w:t>
      </w:r>
    </w:p>
    <w:p w:rsidR="0022028F" w:rsidRPr="009B107C" w:rsidRDefault="0022028F" w:rsidP="0022028F">
      <w:pPr>
        <w:jc w:val="center"/>
        <w:rPr>
          <w:b/>
        </w:rPr>
      </w:pPr>
      <w:r w:rsidRPr="009B107C">
        <w:rPr>
          <w:b/>
        </w:rPr>
        <w:t>по профилакт</w:t>
      </w:r>
      <w:r w:rsidR="00245E18">
        <w:rPr>
          <w:b/>
        </w:rPr>
        <w:t>ике детского травматизма за 2018-2019</w:t>
      </w:r>
      <w:r w:rsidRPr="009B107C">
        <w:rPr>
          <w:b/>
        </w:rPr>
        <w:t xml:space="preserve"> учебный год.</w:t>
      </w:r>
    </w:p>
    <w:p w:rsidR="0022028F" w:rsidRPr="009B107C" w:rsidRDefault="0022028F" w:rsidP="0022028F">
      <w:pPr>
        <w:jc w:val="both"/>
      </w:pPr>
      <w:r w:rsidRPr="009B107C">
        <w:tab/>
        <w:t xml:space="preserve">Статистические данные о нарушениях ПДД,  детском травматизме свидетельствуют о том, что необходимо более углублено работать по проблеме обучения школьников правилам дорожного движения (ПДД). </w:t>
      </w:r>
    </w:p>
    <w:p w:rsidR="0022028F" w:rsidRPr="009B107C" w:rsidRDefault="0022028F" w:rsidP="0022028F">
      <w:pPr>
        <w:ind w:firstLine="709"/>
        <w:jc w:val="both"/>
      </w:pPr>
      <w:proofErr w:type="gramStart"/>
      <w:r w:rsidRPr="009B107C">
        <w:t>Придавая важное значение деятельности всех участников учебно-воспитательного процесса по предупреждению детского дорожно-транспортного травматизма (ДДТТ), педагогический коллектив МБОУ СОШ №119 ведет в тесном контакте с работниками Отдела ГИБДД МВД России по г. Екатеринбургу и родителями, постоянно совершенствуя формы и методы изучения детьми ПДД и их пропаганды, создавая при этом собственную педагогическую концепцию гуманистической воспитательной системы.</w:t>
      </w:r>
      <w:proofErr w:type="gramEnd"/>
      <w:r w:rsidRPr="009B107C">
        <w:t xml:space="preserve"> Приоритетом системы является личность каждого воспитанника, ее защита и развитие.</w:t>
      </w:r>
    </w:p>
    <w:p w:rsidR="0022028F" w:rsidRPr="009B107C" w:rsidRDefault="0022028F" w:rsidP="0022028F">
      <w:pPr>
        <w:jc w:val="both"/>
      </w:pPr>
      <w:r w:rsidRPr="009B107C">
        <w:tab/>
        <w:t>Организация работы по профилактике ДТТ строится с учетом индивидуальных особенностей детей и дифференцируется по возрастным периодам.</w:t>
      </w:r>
    </w:p>
    <w:p w:rsidR="0022028F" w:rsidRPr="009B107C" w:rsidRDefault="0022028F" w:rsidP="0022028F">
      <w:pPr>
        <w:jc w:val="both"/>
      </w:pPr>
      <w:r w:rsidRPr="009B107C">
        <w:tab/>
        <w:t>По школе издан приказ:</w:t>
      </w:r>
    </w:p>
    <w:p w:rsidR="0022028F" w:rsidRPr="009B107C" w:rsidRDefault="0022028F" w:rsidP="0022028F">
      <w:pPr>
        <w:jc w:val="both"/>
      </w:pPr>
      <w:r w:rsidRPr="009B107C">
        <w:t xml:space="preserve">- «О назначении </w:t>
      </w:r>
      <w:proofErr w:type="gramStart"/>
      <w:r w:rsidRPr="009B107C">
        <w:t>ответственного</w:t>
      </w:r>
      <w:proofErr w:type="gramEnd"/>
      <w:r w:rsidRPr="009B107C">
        <w:t xml:space="preserve"> по школе по БДД».</w:t>
      </w:r>
    </w:p>
    <w:p w:rsidR="0022028F" w:rsidRPr="009B107C" w:rsidRDefault="0022028F" w:rsidP="0022028F">
      <w:pPr>
        <w:jc w:val="both"/>
      </w:pPr>
      <w:r w:rsidRPr="009B107C">
        <w:t xml:space="preserve">Директором  </w:t>
      </w:r>
      <w:proofErr w:type="gramStart"/>
      <w:r w:rsidRPr="009B107C">
        <w:t>утверждены</w:t>
      </w:r>
      <w:proofErr w:type="gramEnd"/>
      <w:r w:rsidRPr="009B107C">
        <w:t>:</w:t>
      </w:r>
    </w:p>
    <w:p w:rsidR="0022028F" w:rsidRPr="009B107C" w:rsidRDefault="0022028F" w:rsidP="0022028F">
      <w:pPr>
        <w:jc w:val="both"/>
      </w:pPr>
      <w:r w:rsidRPr="009B107C">
        <w:t>- план занятий отряда ЮИД;</w:t>
      </w:r>
    </w:p>
    <w:p w:rsidR="0022028F" w:rsidRPr="009B107C" w:rsidRDefault="0022028F" w:rsidP="0022028F">
      <w:pPr>
        <w:jc w:val="both"/>
      </w:pPr>
      <w:r w:rsidRPr="009B107C">
        <w:t>- план работы по предупреждению ДДТТ;</w:t>
      </w:r>
    </w:p>
    <w:p w:rsidR="0022028F" w:rsidRPr="009B107C" w:rsidRDefault="0022028F" w:rsidP="0022028F">
      <w:pPr>
        <w:jc w:val="both"/>
      </w:pPr>
      <w:r w:rsidRPr="009B107C">
        <w:t>- план проведения месячника безопасности в школе;</w:t>
      </w:r>
    </w:p>
    <w:p w:rsidR="0022028F" w:rsidRPr="009B107C" w:rsidRDefault="0022028F" w:rsidP="0022028F">
      <w:pPr>
        <w:jc w:val="both"/>
      </w:pPr>
      <w:r w:rsidRPr="009B107C">
        <w:t>- план проведения недель безопасности;</w:t>
      </w:r>
    </w:p>
    <w:p w:rsidR="0022028F" w:rsidRPr="009B107C" w:rsidRDefault="0022028F" w:rsidP="0022028F">
      <w:pPr>
        <w:jc w:val="both"/>
      </w:pPr>
      <w:r w:rsidRPr="009B107C">
        <w:t>- план работы классного руководителя по профилактике ДДТТ;</w:t>
      </w:r>
    </w:p>
    <w:p w:rsidR="0022028F" w:rsidRPr="009B107C" w:rsidRDefault="0022028F" w:rsidP="0022028F">
      <w:pPr>
        <w:jc w:val="both"/>
      </w:pPr>
      <w:r w:rsidRPr="009B107C">
        <w:t>- план работы с родителями по профилактике ДДТТ.</w:t>
      </w:r>
    </w:p>
    <w:p w:rsidR="0022028F" w:rsidRPr="009B107C" w:rsidRDefault="0022028F" w:rsidP="0022028F">
      <w:pPr>
        <w:jc w:val="both"/>
      </w:pPr>
      <w:r w:rsidRPr="009B107C">
        <w:t xml:space="preserve">На </w:t>
      </w:r>
      <w:r w:rsidR="00245E18">
        <w:t>педагогическом совете 30.08.2019</w:t>
      </w:r>
      <w:r w:rsidRPr="009B107C">
        <w:t xml:space="preserve"> г. рассмотрены и утверждены:</w:t>
      </w:r>
    </w:p>
    <w:p w:rsidR="0022028F" w:rsidRPr="009B107C" w:rsidRDefault="0022028F" w:rsidP="0022028F">
      <w:pPr>
        <w:jc w:val="both"/>
      </w:pPr>
      <w:r w:rsidRPr="009B107C">
        <w:t>-  план раб</w:t>
      </w:r>
      <w:r w:rsidR="00245E18">
        <w:t>оты по профилактике ДДТТ на 2019-2020</w:t>
      </w:r>
      <w:r w:rsidRPr="009B107C">
        <w:t xml:space="preserve"> учебный год; </w:t>
      </w:r>
    </w:p>
    <w:p w:rsidR="0022028F" w:rsidRPr="009B107C" w:rsidRDefault="0022028F" w:rsidP="0022028F">
      <w:pPr>
        <w:jc w:val="both"/>
      </w:pPr>
      <w:r w:rsidRPr="009B107C">
        <w:t>-  программа профилактики ДДТТ «Юные инспектора дорожного движения»;</w:t>
      </w:r>
    </w:p>
    <w:p w:rsidR="0022028F" w:rsidRPr="009B107C" w:rsidRDefault="0022028F" w:rsidP="0022028F">
      <w:pPr>
        <w:jc w:val="both"/>
      </w:pPr>
      <w:r w:rsidRPr="009B107C">
        <w:t>- программа кружка «</w:t>
      </w:r>
      <w:proofErr w:type="spellStart"/>
      <w:r w:rsidRPr="009B107C">
        <w:t>Светофорик</w:t>
      </w:r>
      <w:proofErr w:type="spellEnd"/>
      <w:r w:rsidRPr="009B107C">
        <w:t>»;</w:t>
      </w:r>
    </w:p>
    <w:p w:rsidR="0022028F" w:rsidRPr="009B107C" w:rsidRDefault="00245E18" w:rsidP="0022028F">
      <w:pPr>
        <w:jc w:val="both"/>
      </w:pPr>
      <w:r>
        <w:tab/>
        <w:t>На педсовете 30.08.2019</w:t>
      </w:r>
      <w:r w:rsidR="0022028F" w:rsidRPr="009B107C">
        <w:t xml:space="preserve"> г. перед началом учебного года проанализированы итоги работы по профилактике ДДТТ и определены конкретные задачи на текущий год. В ходе обсуждения данного вопроса отмечен положительный опыт работы классных руководителей и других педагогов, которые используют широкий спектр форм и методов работы по пропаганде безопасности на дороге: беседы, встречи с работниками ГИБДД, вечера, игры и в соответствии с требованиями организовали работу с родителями и общественностью.</w:t>
      </w:r>
    </w:p>
    <w:p w:rsidR="0022028F" w:rsidRDefault="0022028F" w:rsidP="0022028F">
      <w:pPr>
        <w:jc w:val="both"/>
      </w:pPr>
      <w:r w:rsidRPr="009B107C">
        <w:tab/>
        <w:t xml:space="preserve">Для организации работы по безопасности дорожного движения в школе создана материальная база. В кабинетах начальной школы оформлены уголки по безопасности дорожного движения. Также в рекреации школы </w:t>
      </w:r>
      <w:r w:rsidR="00CF538D">
        <w:t xml:space="preserve">находится </w:t>
      </w:r>
      <w:r w:rsidRPr="009B107C">
        <w:t>общешкольный уголок безопасности дорожного движения, состоящий из плакатов по ПДД</w:t>
      </w:r>
      <w:r w:rsidR="00CF538D">
        <w:t xml:space="preserve"> и информации ГИБДД, примерного маршрута «Дом – школа – дом»</w:t>
      </w:r>
      <w:r w:rsidRPr="009B107C">
        <w:t>, выставка творческих работ учащихся.</w:t>
      </w:r>
    </w:p>
    <w:p w:rsidR="00CF538D" w:rsidRDefault="00CF538D" w:rsidP="00CF538D">
      <w:pPr>
        <w:ind w:firstLine="709"/>
        <w:jc w:val="both"/>
      </w:pPr>
      <w:r>
        <w:t>В школе имеется «Паспорт дорожной безопасности МБОУ СОШ №119», а на первом этаже школы расположен стенд визуализации «Паспорта дорожной безопасности МБОУ СОШ №119»</w:t>
      </w:r>
    </w:p>
    <w:p w:rsidR="0022028F" w:rsidRPr="009B107C" w:rsidRDefault="0022028F" w:rsidP="0022028F">
      <w:pPr>
        <w:ind w:firstLine="709"/>
        <w:jc w:val="both"/>
      </w:pPr>
      <w:r w:rsidRPr="009B107C">
        <w:t xml:space="preserve"> </w:t>
      </w:r>
      <w:proofErr w:type="gramStart"/>
      <w:r w:rsidRPr="009B107C">
        <w:t xml:space="preserve">В школе создан кабинет «Светофор», в котором имеется все необходимое для изучения ПДД и профилактики ДДТТ: плакаты по ПДД, творческие работы учащихся, памятки для учащихся и родителей, богатая </w:t>
      </w:r>
      <w:proofErr w:type="spellStart"/>
      <w:r w:rsidRPr="009B107C">
        <w:t>медиотека</w:t>
      </w:r>
      <w:proofErr w:type="spellEnd"/>
      <w:r w:rsidRPr="009B107C">
        <w:t xml:space="preserve"> и видеотека, буклеты по ПДД, кроссворды, лото, домино по ПДД, ребусы по ПДД, наборы дорожных знаков, модели машин, учебная и методическая литература и т.п.</w:t>
      </w:r>
      <w:proofErr w:type="gramEnd"/>
      <w:r w:rsidRPr="009B107C">
        <w:t xml:space="preserve"> Имеется папка с лучшими разработками внеклассных мероприятий по безопасности дорожного движения для различных возрастных групп.</w:t>
      </w:r>
    </w:p>
    <w:p w:rsidR="0022028F" w:rsidRPr="009B107C" w:rsidRDefault="0022028F" w:rsidP="0022028F">
      <w:pPr>
        <w:jc w:val="both"/>
      </w:pPr>
      <w:r w:rsidRPr="009B107C">
        <w:t xml:space="preserve">   </w:t>
      </w:r>
      <w:r>
        <w:t xml:space="preserve">        </w:t>
      </w:r>
      <w:r w:rsidRPr="009B107C">
        <w:t xml:space="preserve"> Классными руководителями 1-4 классов ежедневно на последнем уроке проводятся «минутки безопасности» о соблюдении Правил дорожного движения, особое внимание детей обращается на погодные условия. В течение года классными руководителями 1-9 классов проводились инструктажи по ПДД,  классные часы «Безопасность детей на дорогах», «Дорога и пешеход», «Дорожные ловушки», «Безопасность пешехода и пассажира. Ответственность за нарушение ПДД», викторина по ПДД «Дорожные знаки»,  конкурс рисунков «ПДД глазами детей» и плакатов «Эта опасная дорога».</w:t>
      </w:r>
    </w:p>
    <w:p w:rsidR="0022028F" w:rsidRPr="009B107C" w:rsidRDefault="0022028F" w:rsidP="0022028F">
      <w:pPr>
        <w:jc w:val="both"/>
      </w:pPr>
      <w:r w:rsidRPr="009B107C">
        <w:lastRenderedPageBreak/>
        <w:t xml:space="preserve">           С целью воспитания у учащихся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возраста в школе создан отряд ЮИД, который направил внимание детей на выполнение ПДД –  условие сохранения жизни себе и окружающим. Разработано положение об отряде ЮИД школы, подготовлен и утвержден план работы отряда ЮИД на 201</w:t>
      </w:r>
      <w:r w:rsidR="00245E18">
        <w:t>8-2019</w:t>
      </w:r>
      <w:r w:rsidRPr="009B107C">
        <w:t xml:space="preserve"> учебный год. Членами отряда ЮИД проведена большая работа с учащимися школы. Ребята отряда ЮИД  принимали участие в городском и областном конкурсах рисунков и плакатов по ПДД, отмечены грамотой. Ежегодно отряд ЮИД участвует в районном конкурсе </w:t>
      </w:r>
      <w:r w:rsidR="00245E18">
        <w:t>агитбригад, в этом году заняли 1 и 2 места</w:t>
      </w:r>
      <w:r w:rsidRPr="009B107C">
        <w:t xml:space="preserve">. </w:t>
      </w:r>
    </w:p>
    <w:p w:rsidR="0022028F" w:rsidRPr="009B107C" w:rsidRDefault="0022028F" w:rsidP="0022028F">
      <w:pPr>
        <w:jc w:val="both"/>
      </w:pPr>
      <w:r w:rsidRPr="009B107C">
        <w:t xml:space="preserve">         Обучение правилам безопасного поведения на улицах и дорогах рассматривается как составная часть общеобразовательного процесса. Занятия проводятся по программе  элективного курса «Азбука дорожной безопасности»</w:t>
      </w:r>
    </w:p>
    <w:p w:rsidR="0022028F" w:rsidRPr="009B107C" w:rsidRDefault="0022028F" w:rsidP="0022028F">
      <w:pPr>
        <w:jc w:val="both"/>
      </w:pPr>
      <w:r w:rsidRPr="009B107C">
        <w:t xml:space="preserve">      </w:t>
      </w:r>
      <w:r>
        <w:t xml:space="preserve">   </w:t>
      </w:r>
      <w:r w:rsidRPr="009B107C">
        <w:t>В целях повышения эффективности работы по предупреждению ДДТТ в школе систематически проводится методическая работа с педагогами, родителями по их подготовке к занятиям по правилам поведения на улицах.     Вопросы изучения ПДД рассматривались на методических объединениях учителей начальных классов, классных руководителей 5-9 классов.  Особое внимание уделялось работе с родителями, используя следующие методы и приемы:</w:t>
      </w:r>
    </w:p>
    <w:p w:rsidR="0022028F" w:rsidRPr="009B107C" w:rsidRDefault="0022028F" w:rsidP="0022028F">
      <w:pPr>
        <w:pStyle w:val="a3"/>
        <w:numPr>
          <w:ilvl w:val="0"/>
          <w:numId w:val="2"/>
        </w:numPr>
        <w:jc w:val="both"/>
      </w:pPr>
      <w:r w:rsidRPr="009B107C">
        <w:t>консультации классных руководителей по темам: «Ребенок и дорога», «Детский травматизм и меры его предупреждения»;</w:t>
      </w:r>
    </w:p>
    <w:p w:rsidR="0022028F" w:rsidRPr="009B107C" w:rsidRDefault="0022028F" w:rsidP="0022028F">
      <w:pPr>
        <w:pStyle w:val="a3"/>
        <w:numPr>
          <w:ilvl w:val="0"/>
          <w:numId w:val="2"/>
        </w:numPr>
        <w:jc w:val="both"/>
      </w:pPr>
      <w:r w:rsidRPr="009B107C">
        <w:t>тематические родительские собрания;</w:t>
      </w:r>
    </w:p>
    <w:p w:rsidR="0022028F" w:rsidRPr="009B107C" w:rsidRDefault="0022028F" w:rsidP="0022028F">
      <w:pPr>
        <w:pStyle w:val="a3"/>
        <w:numPr>
          <w:ilvl w:val="0"/>
          <w:numId w:val="2"/>
        </w:numPr>
        <w:jc w:val="both"/>
      </w:pPr>
      <w:r w:rsidRPr="009B107C">
        <w:t>привлечение родителей к проведению мероприятий по профилактике ДДТТ.</w:t>
      </w:r>
    </w:p>
    <w:p w:rsidR="0022028F" w:rsidRPr="009B107C" w:rsidRDefault="0022028F" w:rsidP="0022028F">
      <w:pPr>
        <w:jc w:val="both"/>
      </w:pPr>
      <w:r w:rsidRPr="009B107C">
        <w:tab/>
        <w:t xml:space="preserve">На первом родительском собрании родители вместе с детьми под руководством педагогов разрабатывали маршруты безопасного движения ребенка в школу. </w:t>
      </w:r>
      <w:r w:rsidRPr="009B107C">
        <w:tab/>
        <w:t xml:space="preserve"> </w:t>
      </w:r>
    </w:p>
    <w:p w:rsidR="0022028F" w:rsidRPr="009B107C" w:rsidRDefault="0022028F" w:rsidP="0022028F">
      <w:pPr>
        <w:jc w:val="both"/>
      </w:pPr>
      <w:r w:rsidRPr="009B107C">
        <w:tab/>
        <w:t>Вопросы изучения ПДД и профилактики ДТТ находят свое отражение в различных документах школы:</w:t>
      </w:r>
    </w:p>
    <w:p w:rsidR="0022028F" w:rsidRPr="009B107C" w:rsidRDefault="0022028F" w:rsidP="0022028F">
      <w:pPr>
        <w:jc w:val="both"/>
      </w:pPr>
      <w:r w:rsidRPr="009B107C">
        <w:t>- план учебно-воспитательной работы школы;</w:t>
      </w:r>
    </w:p>
    <w:p w:rsidR="0022028F" w:rsidRPr="009B107C" w:rsidRDefault="0022028F" w:rsidP="0022028F">
      <w:pPr>
        <w:jc w:val="both"/>
      </w:pPr>
      <w:r w:rsidRPr="009B107C">
        <w:t>- планы методических объединений классных руководителей;</w:t>
      </w:r>
    </w:p>
    <w:p w:rsidR="0022028F" w:rsidRPr="009B107C" w:rsidRDefault="0022028F" w:rsidP="0022028F">
      <w:pPr>
        <w:jc w:val="both"/>
      </w:pPr>
      <w:r w:rsidRPr="009B107C">
        <w:t>- планы классных руководителей.</w:t>
      </w:r>
    </w:p>
    <w:p w:rsidR="0022028F" w:rsidRPr="009B107C" w:rsidRDefault="0022028F" w:rsidP="0022028F">
      <w:pPr>
        <w:jc w:val="both"/>
      </w:pPr>
      <w:r w:rsidRPr="009B107C">
        <w:tab/>
        <w:t>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</w:t>
      </w:r>
    </w:p>
    <w:p w:rsidR="0022028F" w:rsidRPr="009B107C" w:rsidRDefault="0022028F" w:rsidP="0022028F">
      <w:pPr>
        <w:jc w:val="both"/>
      </w:pPr>
      <w:r w:rsidRPr="009B107C">
        <w:tab/>
        <w:t xml:space="preserve"> Несмотря на то, что в школе осуществляется активная работа по предупреждению ДДТТ, этого не достаточно на исправление дорожной ситуации, сложившейся в районе и тем более в городе. Количество ДТП в городе продолжает увеличиваться. До сих пор к важнейшим проблемам относятся:</w:t>
      </w:r>
    </w:p>
    <w:p w:rsidR="0022028F" w:rsidRPr="009B107C" w:rsidRDefault="0022028F" w:rsidP="0022028F">
      <w:pPr>
        <w:numPr>
          <w:ilvl w:val="1"/>
          <w:numId w:val="1"/>
        </w:numPr>
        <w:jc w:val="both"/>
      </w:pPr>
      <w:r w:rsidRPr="009B107C">
        <w:t>повышение качества профилактической деятельности по ПДД в образовательном учреждении;</w:t>
      </w:r>
    </w:p>
    <w:p w:rsidR="0022028F" w:rsidRPr="009B107C" w:rsidRDefault="0022028F" w:rsidP="0022028F">
      <w:pPr>
        <w:numPr>
          <w:ilvl w:val="1"/>
          <w:numId w:val="1"/>
        </w:numPr>
        <w:jc w:val="both"/>
      </w:pPr>
      <w:r w:rsidRPr="009B107C">
        <w:t>увеличение числа мероприятий по профилактике ДДТТ;</w:t>
      </w:r>
    </w:p>
    <w:p w:rsidR="0022028F" w:rsidRPr="009B107C" w:rsidRDefault="0022028F" w:rsidP="0022028F">
      <w:pPr>
        <w:numPr>
          <w:ilvl w:val="1"/>
          <w:numId w:val="1"/>
        </w:numPr>
        <w:jc w:val="both"/>
      </w:pPr>
      <w:r w:rsidRPr="009B107C">
        <w:t>расширение форм работы для профилактики ДДТТ по месту жительства.</w:t>
      </w:r>
    </w:p>
    <w:p w:rsidR="0022028F" w:rsidRPr="009B107C" w:rsidRDefault="0022028F" w:rsidP="0022028F">
      <w:pPr>
        <w:ind w:firstLine="709"/>
        <w:jc w:val="both"/>
      </w:pPr>
      <w:r w:rsidRPr="009B107C">
        <w:t>Целенаправленная, социально ориентированная профилактическая работа по ПДД  среди учащихся в конечном итоге позволит снизить уровень детского дорожно-транспортного травматизма детей, сохранить их здоровье, а самое главное – жизнь.</w:t>
      </w:r>
    </w:p>
    <w:p w:rsidR="0022028F" w:rsidRPr="009B107C" w:rsidRDefault="0022028F" w:rsidP="0022028F">
      <w:pPr>
        <w:jc w:val="both"/>
      </w:pPr>
    </w:p>
    <w:p w:rsidR="0022028F" w:rsidRPr="009B107C" w:rsidRDefault="0022028F" w:rsidP="0022028F">
      <w:pPr>
        <w:jc w:val="right"/>
      </w:pPr>
      <w:r>
        <w:t xml:space="preserve">Ответственный по БД           </w:t>
      </w:r>
      <w:r w:rsidR="00245E18">
        <w:t xml:space="preserve">                  И.Ю. Карлова</w:t>
      </w:r>
    </w:p>
    <w:p w:rsidR="00112596" w:rsidRDefault="00112596"/>
    <w:sectPr w:rsidR="00112596" w:rsidSect="00CF5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94720"/>
    <w:multiLevelType w:val="hybridMultilevel"/>
    <w:tmpl w:val="AB58FE7E"/>
    <w:lvl w:ilvl="0" w:tplc="5BC8A05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0813"/>
    <w:multiLevelType w:val="hybridMultilevel"/>
    <w:tmpl w:val="296A2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253B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2C8DB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028F"/>
    <w:rsid w:val="00006CDE"/>
    <w:rsid w:val="00112596"/>
    <w:rsid w:val="0022028F"/>
    <w:rsid w:val="00245E18"/>
    <w:rsid w:val="00382B92"/>
    <w:rsid w:val="004B43E8"/>
    <w:rsid w:val="00CF538D"/>
    <w:rsid w:val="00F6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2B92"/>
    <w:pPr>
      <w:keepNext/>
      <w:ind w:left="-1311" w:hanging="57"/>
      <w:jc w:val="center"/>
      <w:outlineLvl w:val="0"/>
    </w:pPr>
    <w:rPr>
      <w:b/>
      <w:bCs/>
      <w:emboss/>
      <w:color w:val="0000FF"/>
      <w:sz w:val="56"/>
    </w:rPr>
  </w:style>
  <w:style w:type="paragraph" w:styleId="2">
    <w:name w:val="heading 2"/>
    <w:basedOn w:val="a"/>
    <w:next w:val="a"/>
    <w:link w:val="20"/>
    <w:qFormat/>
    <w:rsid w:val="00382B92"/>
    <w:pPr>
      <w:keepNext/>
      <w:ind w:left="-1311" w:hanging="57"/>
      <w:jc w:val="center"/>
      <w:outlineLvl w:val="1"/>
    </w:pPr>
    <w:rPr>
      <w:b/>
      <w:bCs/>
      <w:emboss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B92"/>
    <w:rPr>
      <w:b/>
      <w:bCs/>
      <w:emboss/>
      <w:color w:val="0000FF"/>
      <w:sz w:val="56"/>
      <w:szCs w:val="24"/>
    </w:rPr>
  </w:style>
  <w:style w:type="character" w:customStyle="1" w:styleId="20">
    <w:name w:val="Заголовок 2 Знак"/>
    <w:basedOn w:val="a0"/>
    <w:link w:val="2"/>
    <w:rsid w:val="00382B92"/>
    <w:rPr>
      <w:b/>
      <w:bCs/>
      <w:emboss/>
      <w:color w:val="0000FF"/>
      <w:sz w:val="36"/>
      <w:szCs w:val="24"/>
    </w:rPr>
  </w:style>
  <w:style w:type="paragraph" w:styleId="a3">
    <w:name w:val="List Paragraph"/>
    <w:basedOn w:val="a"/>
    <w:uiPriority w:val="34"/>
    <w:qFormat/>
    <w:rsid w:val="00220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2015-05-26T11:49:00Z</cp:lastPrinted>
  <dcterms:created xsi:type="dcterms:W3CDTF">2015-05-26T11:10:00Z</dcterms:created>
  <dcterms:modified xsi:type="dcterms:W3CDTF">2019-09-21T14:21:00Z</dcterms:modified>
</cp:coreProperties>
</file>