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6869" w:type="dxa"/>
        <w:tblInd w:w="-1026" w:type="dxa"/>
        <w:tblLook w:val="04A0" w:firstRow="1" w:lastRow="0" w:firstColumn="1" w:lastColumn="0" w:noHBand="0" w:noVBand="1"/>
      </w:tblPr>
      <w:tblGrid>
        <w:gridCol w:w="5954"/>
        <w:gridCol w:w="5528"/>
        <w:gridCol w:w="5387"/>
      </w:tblGrid>
      <w:tr w:rsidR="003D628B" w14:paraId="6BC9F27C" w14:textId="77777777" w:rsidTr="00C56585">
        <w:trPr>
          <w:trHeight w:val="11896"/>
        </w:trPr>
        <w:tc>
          <w:tcPr>
            <w:tcW w:w="5954" w:type="dxa"/>
          </w:tcPr>
          <w:p w14:paraId="4A94E012" w14:textId="77777777" w:rsidR="00E0654D" w:rsidRPr="00E0654D" w:rsidRDefault="00E0654D" w:rsidP="003D628B">
            <w:pPr>
              <w:pStyle w:val="c0"/>
              <w:shd w:val="clear" w:color="auto" w:fill="FFFFFF"/>
              <w:tabs>
                <w:tab w:val="left" w:pos="5562"/>
              </w:tabs>
              <w:spacing w:before="0" w:beforeAutospacing="0" w:after="0" w:afterAutospacing="0"/>
              <w:ind w:left="317" w:right="176" w:firstLine="283"/>
              <w:jc w:val="both"/>
              <w:rPr>
                <w:shd w:val="clear" w:color="auto" w:fill="FFFFFF"/>
              </w:rPr>
            </w:pPr>
          </w:p>
          <w:p w14:paraId="4C64E0B0" w14:textId="77777777" w:rsidR="00E0654D" w:rsidRPr="00E0654D" w:rsidRDefault="00E0654D" w:rsidP="00E0654D">
            <w:pPr>
              <w:pStyle w:val="c0"/>
              <w:shd w:val="clear" w:color="auto" w:fill="FFFFFF"/>
              <w:tabs>
                <w:tab w:val="left" w:pos="5562"/>
              </w:tabs>
              <w:spacing w:before="0" w:beforeAutospacing="0" w:after="0" w:afterAutospacing="0"/>
              <w:ind w:left="317" w:right="176" w:firstLine="283"/>
              <w:jc w:val="both"/>
              <w:rPr>
                <w:shd w:val="clear" w:color="auto" w:fill="FFFFFF"/>
              </w:rPr>
            </w:pPr>
          </w:p>
          <w:p w14:paraId="550CAB16" w14:textId="77777777" w:rsidR="00E0654D" w:rsidRPr="00507AC5" w:rsidRDefault="00E0654D" w:rsidP="00E0654D">
            <w:pPr>
              <w:pStyle w:val="c0"/>
              <w:shd w:val="clear" w:color="auto" w:fill="FFFFFF"/>
              <w:tabs>
                <w:tab w:val="left" w:pos="5562"/>
              </w:tabs>
              <w:spacing w:before="0" w:beforeAutospacing="0" w:after="0" w:afterAutospacing="0"/>
              <w:ind w:left="317" w:right="176" w:firstLine="283"/>
              <w:jc w:val="center"/>
              <w:rPr>
                <w:b/>
                <w:shd w:val="clear" w:color="auto" w:fill="FFFFFF"/>
              </w:rPr>
            </w:pPr>
            <w:r w:rsidRPr="00507AC5">
              <w:rPr>
                <w:b/>
                <w:shd w:val="clear" w:color="auto" w:fill="FFFFFF"/>
              </w:rPr>
              <w:t>ПАМЯТКА РОДИТЕЛЯМ:</w:t>
            </w:r>
          </w:p>
          <w:p w14:paraId="620C3B17" w14:textId="77777777" w:rsidR="003D628B" w:rsidRPr="00507AC5" w:rsidRDefault="00E0654D" w:rsidP="00E0654D">
            <w:pPr>
              <w:pStyle w:val="c0"/>
              <w:shd w:val="clear" w:color="auto" w:fill="FFFFFF"/>
              <w:tabs>
                <w:tab w:val="left" w:pos="5562"/>
              </w:tabs>
              <w:spacing w:before="0" w:beforeAutospacing="0" w:after="0" w:afterAutospacing="0"/>
              <w:ind w:left="317" w:right="176" w:firstLine="283"/>
              <w:jc w:val="center"/>
              <w:rPr>
                <w:b/>
                <w:shd w:val="clear" w:color="auto" w:fill="FFFFFF"/>
              </w:rPr>
            </w:pPr>
            <w:r w:rsidRPr="00507AC5">
              <w:rPr>
                <w:b/>
                <w:shd w:val="clear" w:color="auto" w:fill="FFFFFF"/>
              </w:rPr>
              <w:t>п</w:t>
            </w:r>
            <w:r w:rsidR="003D628B" w:rsidRPr="00507AC5">
              <w:rPr>
                <w:b/>
                <w:shd w:val="clear" w:color="auto" w:fill="FFFFFF"/>
              </w:rPr>
              <w:t>с</w:t>
            </w:r>
            <w:r w:rsidR="001B479A">
              <w:rPr>
                <w:b/>
                <w:shd w:val="clear" w:color="auto" w:fill="FFFFFF"/>
              </w:rPr>
              <w:t>ихологическая поддержка подростка</w:t>
            </w:r>
          </w:p>
          <w:p w14:paraId="0A43C1DE" w14:textId="77777777" w:rsidR="00E0654D" w:rsidRDefault="00E0654D" w:rsidP="003D628B">
            <w:pPr>
              <w:pStyle w:val="c0"/>
              <w:shd w:val="clear" w:color="auto" w:fill="FFFFFF"/>
              <w:tabs>
                <w:tab w:val="left" w:pos="5562"/>
              </w:tabs>
              <w:spacing w:before="0" w:beforeAutospacing="0" w:after="0" w:afterAutospacing="0"/>
              <w:ind w:left="317" w:right="176" w:firstLine="283"/>
              <w:jc w:val="both"/>
              <w:rPr>
                <w:shd w:val="clear" w:color="auto" w:fill="FFFFFF"/>
              </w:rPr>
            </w:pPr>
          </w:p>
          <w:p w14:paraId="64711353" w14:textId="77777777" w:rsidR="003D628B" w:rsidRDefault="001B479A" w:rsidP="003D628B">
            <w:pPr>
              <w:pStyle w:val="c0"/>
              <w:shd w:val="clear" w:color="auto" w:fill="FFFFFF"/>
              <w:tabs>
                <w:tab w:val="left" w:pos="5562"/>
              </w:tabs>
              <w:spacing w:before="0" w:beforeAutospacing="0" w:after="0" w:afterAutospacing="0"/>
              <w:ind w:left="317" w:right="176" w:firstLine="283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Первый</w:t>
            </w:r>
            <w:r w:rsidR="003D628B" w:rsidRPr="00E0654D">
              <w:rPr>
                <w:shd w:val="clear" w:color="auto" w:fill="FFFFFF"/>
              </w:rPr>
              <w:t xml:space="preserve"> год обучения в </w:t>
            </w:r>
            <w:r>
              <w:rPr>
                <w:shd w:val="clear" w:color="auto" w:fill="FFFFFF"/>
              </w:rPr>
              <w:t>средней</w:t>
            </w:r>
            <w:r w:rsidR="003D628B" w:rsidRPr="00E0654D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школе</w:t>
            </w:r>
            <w:r w:rsidR="003D628B" w:rsidRPr="00E0654D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это новый</w:t>
            </w:r>
            <w:r w:rsidR="003D628B" w:rsidRPr="00E0654D">
              <w:rPr>
                <w:shd w:val="clear" w:color="auto" w:fill="FFFFFF"/>
              </w:rPr>
              <w:t xml:space="preserve"> этап школьной жизни ребенка. </w:t>
            </w:r>
            <w:r>
              <w:rPr>
                <w:shd w:val="clear" w:color="auto" w:fill="FFFFFF"/>
              </w:rPr>
              <w:t>Пятиклассники</w:t>
            </w:r>
            <w:r w:rsidR="003D628B" w:rsidRPr="00E0654D">
              <w:rPr>
                <w:shd w:val="clear" w:color="auto" w:fill="FFFFFF"/>
              </w:rPr>
              <w:t xml:space="preserve"> – это </w:t>
            </w:r>
            <w:r>
              <w:rPr>
                <w:shd w:val="clear" w:color="auto" w:fill="FFFFFF"/>
              </w:rPr>
              <w:t>новички, которым предстоит привыкнуть к совершенно новым условиям и правилам жизни в образовательной среде</w:t>
            </w:r>
            <w:r w:rsidR="003D628B" w:rsidRPr="00E0654D">
              <w:rPr>
                <w:shd w:val="clear" w:color="auto" w:fill="FFFFFF"/>
              </w:rPr>
              <w:t xml:space="preserve">. </w:t>
            </w:r>
            <w:r>
              <w:rPr>
                <w:shd w:val="clear" w:color="auto" w:fill="FFFFFF"/>
              </w:rPr>
              <w:t>В</w:t>
            </w:r>
            <w:r w:rsidR="003D628B" w:rsidRPr="00E0654D">
              <w:rPr>
                <w:shd w:val="clear" w:color="auto" w:fill="FFFFFF"/>
              </w:rPr>
              <w:t>о взаимодействии с детьми данного возраста</w:t>
            </w:r>
            <w:r>
              <w:rPr>
                <w:shd w:val="clear" w:color="auto" w:fill="FFFFFF"/>
              </w:rPr>
              <w:t xml:space="preserve"> необходимо учитывать их стремление к самостоятельности и признанию себя, как отдельной личности</w:t>
            </w:r>
            <w:r w:rsidR="003D628B" w:rsidRPr="00E0654D">
              <w:rPr>
                <w:shd w:val="clear" w:color="auto" w:fill="FFFFFF"/>
              </w:rPr>
              <w:t xml:space="preserve">. </w:t>
            </w:r>
          </w:p>
          <w:p w14:paraId="60FF4166" w14:textId="77777777" w:rsidR="003D628B" w:rsidRDefault="003D628B" w:rsidP="00A407F4">
            <w:pPr>
              <w:pStyle w:val="a4"/>
              <w:numPr>
                <w:ilvl w:val="0"/>
                <w:numId w:val="10"/>
              </w:numPr>
              <w:shd w:val="clear" w:color="auto" w:fill="FFFFFF"/>
              <w:tabs>
                <w:tab w:val="left" w:pos="5562"/>
              </w:tabs>
              <w:ind w:left="600" w:right="176" w:hanging="4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E0654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Характерные особенности младшего подростка</w:t>
            </w:r>
          </w:p>
          <w:p w14:paraId="3B7CD5A0" w14:textId="77777777" w:rsidR="00E0654D" w:rsidRPr="00E0654D" w:rsidRDefault="00A407F4" w:rsidP="00E0654D">
            <w:pPr>
              <w:shd w:val="clear" w:color="auto" w:fill="FFFFFF"/>
              <w:tabs>
                <w:tab w:val="left" w:pos="5562"/>
              </w:tabs>
              <w:ind w:left="317" w:right="176" w:firstLine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1.</w:t>
            </w:r>
            <w:r w:rsidR="00E0654D" w:rsidRPr="00E0654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 Взаимодействие со сверстниками:</w:t>
            </w:r>
          </w:p>
          <w:p w14:paraId="3F1C205C" w14:textId="77777777" w:rsidR="00E0654D" w:rsidRPr="00E0654D" w:rsidRDefault="00E0654D" w:rsidP="00E0654D">
            <w:pPr>
              <w:pStyle w:val="a5"/>
              <w:spacing w:before="0" w:beforeAutospacing="0" w:after="0" w:afterAutospacing="0" w:line="0" w:lineRule="atLeast"/>
              <w:ind w:left="360" w:right="176"/>
              <w:jc w:val="both"/>
              <w:textAlignment w:val="baseline"/>
              <w:rPr>
                <w:shd w:val="clear" w:color="auto" w:fill="FFFFFF"/>
              </w:rPr>
            </w:pPr>
            <w:r w:rsidRPr="00E0654D">
              <w:rPr>
                <w:shd w:val="clear" w:color="auto" w:fill="FFFFFF"/>
              </w:rPr>
              <w:t>-общение приобретает большую зрелость;</w:t>
            </w:r>
          </w:p>
          <w:p w14:paraId="35123CF8" w14:textId="77777777" w:rsidR="00E0654D" w:rsidRPr="00E0654D" w:rsidRDefault="00E0654D" w:rsidP="00E0654D">
            <w:pPr>
              <w:pStyle w:val="a5"/>
              <w:spacing w:before="0" w:beforeAutospacing="0" w:after="0" w:afterAutospacing="0" w:line="0" w:lineRule="atLeast"/>
              <w:ind w:left="360" w:right="176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  <w:r w:rsidRPr="00E0654D">
              <w:rPr>
                <w:shd w:val="clear" w:color="auto" w:fill="FFFFFF"/>
              </w:rPr>
              <w:t xml:space="preserve">сверстники становятся более </w:t>
            </w:r>
            <w:r w:rsidRPr="00507AC5">
              <w:rPr>
                <w:b/>
                <w:shd w:val="clear" w:color="auto" w:fill="FFFFFF"/>
              </w:rPr>
              <w:t>значимыми</w:t>
            </w:r>
            <w:r w:rsidRPr="00E0654D">
              <w:rPr>
                <w:shd w:val="clear" w:color="auto" w:fill="FFFFFF"/>
              </w:rPr>
              <w:t>, их мнение превалирует над мнением значимых взрослых;</w:t>
            </w:r>
          </w:p>
          <w:p w14:paraId="17B9BDE1" w14:textId="77777777" w:rsidR="00E0654D" w:rsidRPr="00E0654D" w:rsidRDefault="00E0654D" w:rsidP="00E0654D">
            <w:pPr>
              <w:pStyle w:val="a5"/>
              <w:spacing w:before="0" w:beforeAutospacing="0" w:after="0" w:afterAutospacing="0" w:line="0" w:lineRule="atLeast"/>
              <w:ind w:left="360" w:right="176"/>
              <w:jc w:val="both"/>
              <w:textAlignment w:val="baseline"/>
              <w:rPr>
                <w:shd w:val="clear" w:color="auto" w:fill="FFFFFF"/>
              </w:rPr>
            </w:pPr>
            <w:r w:rsidRPr="00E0654D">
              <w:rPr>
                <w:shd w:val="clear" w:color="auto" w:fill="FFFFFF"/>
              </w:rPr>
              <w:t xml:space="preserve">-дети одного пола могут рассматриваться как </w:t>
            </w:r>
            <w:r w:rsidRPr="00507AC5">
              <w:rPr>
                <w:b/>
                <w:shd w:val="clear" w:color="auto" w:fill="FFFFFF"/>
              </w:rPr>
              <w:t>соперники</w:t>
            </w:r>
            <w:r w:rsidRPr="00E0654D">
              <w:rPr>
                <w:shd w:val="clear" w:color="auto" w:fill="FFFFFF"/>
              </w:rPr>
              <w:t>;</w:t>
            </w:r>
          </w:p>
          <w:p w14:paraId="4BB614AA" w14:textId="77777777" w:rsidR="00E0654D" w:rsidRPr="00E0654D" w:rsidRDefault="00E0654D" w:rsidP="00E0654D">
            <w:pPr>
              <w:pStyle w:val="a5"/>
              <w:spacing w:before="0" w:beforeAutospacing="0" w:after="0" w:afterAutospacing="0" w:line="0" w:lineRule="atLeast"/>
              <w:ind w:left="360" w:right="176"/>
              <w:jc w:val="both"/>
              <w:textAlignment w:val="baseline"/>
              <w:rPr>
                <w:shd w:val="clear" w:color="auto" w:fill="FFFFFF"/>
              </w:rPr>
            </w:pPr>
            <w:r w:rsidRPr="00E0654D">
              <w:rPr>
                <w:shd w:val="clear" w:color="auto" w:fill="FFFFFF"/>
              </w:rPr>
              <w:t xml:space="preserve">-внимание детей противоположного пола может привлекаться </w:t>
            </w:r>
            <w:r w:rsidRPr="00507AC5">
              <w:rPr>
                <w:b/>
                <w:shd w:val="clear" w:color="auto" w:fill="FFFFFF"/>
              </w:rPr>
              <w:t>различными способами</w:t>
            </w:r>
            <w:r w:rsidRPr="00E0654D">
              <w:rPr>
                <w:shd w:val="clear" w:color="auto" w:fill="FFFFFF"/>
              </w:rPr>
              <w:t>: подарками, ссорами и пр</w:t>
            </w:r>
            <w:r w:rsidR="00507AC5">
              <w:rPr>
                <w:shd w:val="clear" w:color="auto" w:fill="FFFFFF"/>
              </w:rPr>
              <w:t>.</w:t>
            </w:r>
          </w:p>
          <w:p w14:paraId="234392E1" w14:textId="77777777" w:rsidR="00E0654D" w:rsidRPr="00E0654D" w:rsidRDefault="00E0654D" w:rsidP="00E0654D">
            <w:pPr>
              <w:pStyle w:val="a5"/>
              <w:spacing w:before="0" w:beforeAutospacing="0" w:after="0" w:afterAutospacing="0" w:line="0" w:lineRule="atLeast"/>
              <w:ind w:left="360" w:right="176"/>
              <w:jc w:val="both"/>
              <w:textAlignment w:val="baseline"/>
              <w:rPr>
                <w:shd w:val="clear" w:color="auto" w:fill="FFFFFF"/>
              </w:rPr>
            </w:pPr>
            <w:r w:rsidRPr="00E0654D">
              <w:rPr>
                <w:shd w:val="clear" w:color="auto" w:fill="FFFFFF"/>
              </w:rPr>
              <w:t xml:space="preserve">-на первое место в общении выходит </w:t>
            </w:r>
            <w:r w:rsidRPr="00507AC5">
              <w:rPr>
                <w:b/>
                <w:shd w:val="clear" w:color="auto" w:fill="FFFFFF"/>
              </w:rPr>
              <w:t>позиционный мотив</w:t>
            </w:r>
            <w:r w:rsidRPr="00E0654D">
              <w:rPr>
                <w:shd w:val="clear" w:color="auto" w:fill="FFFFFF"/>
              </w:rPr>
              <w:t xml:space="preserve">, стремление занять определенное </w:t>
            </w:r>
            <w:r w:rsidRPr="00507AC5">
              <w:rPr>
                <w:b/>
                <w:shd w:val="clear" w:color="auto" w:fill="FFFFFF"/>
              </w:rPr>
              <w:t xml:space="preserve">место </w:t>
            </w:r>
            <w:r w:rsidRPr="00E0654D">
              <w:rPr>
                <w:shd w:val="clear" w:color="auto" w:fill="FFFFFF"/>
              </w:rPr>
              <w:t>в </w:t>
            </w:r>
            <w:hyperlink r:id="rId5" w:tooltip="Колл" w:history="1">
              <w:r w:rsidRPr="00E0654D">
                <w:rPr>
                  <w:shd w:val="clear" w:color="auto" w:fill="FFFFFF"/>
                </w:rPr>
                <w:t>коллективе</w:t>
              </w:r>
            </w:hyperlink>
            <w:r w:rsidRPr="00E0654D">
              <w:rPr>
                <w:shd w:val="clear" w:color="auto" w:fill="FFFFFF"/>
              </w:rPr>
              <w:t> сверстников;</w:t>
            </w:r>
          </w:p>
          <w:p w14:paraId="72668266" w14:textId="77777777" w:rsidR="00E0654D" w:rsidRPr="00E0654D" w:rsidRDefault="00E0654D" w:rsidP="00E0654D">
            <w:pPr>
              <w:pStyle w:val="a5"/>
              <w:spacing w:before="0" w:beforeAutospacing="0" w:after="0" w:afterAutospacing="0" w:line="0" w:lineRule="atLeast"/>
              <w:ind w:left="360" w:right="176"/>
              <w:jc w:val="both"/>
              <w:textAlignment w:val="baseline"/>
              <w:rPr>
                <w:shd w:val="clear" w:color="auto" w:fill="FFFFFF"/>
              </w:rPr>
            </w:pPr>
            <w:r w:rsidRPr="00E0654D">
              <w:rPr>
                <w:shd w:val="clear" w:color="auto" w:fill="FFFFFF"/>
              </w:rPr>
              <w:t>-приспосабливаются к системе требований сверстников при общении с ними;</w:t>
            </w:r>
          </w:p>
          <w:p w14:paraId="61A579E4" w14:textId="77777777" w:rsidR="00E0654D" w:rsidRPr="00E0654D" w:rsidRDefault="00E0654D" w:rsidP="00E0654D">
            <w:pPr>
              <w:pStyle w:val="a5"/>
              <w:spacing w:before="0" w:beforeAutospacing="0" w:after="0" w:afterAutospacing="0" w:line="0" w:lineRule="atLeast"/>
              <w:ind w:left="360" w:right="176"/>
              <w:jc w:val="both"/>
              <w:textAlignment w:val="baseline"/>
              <w:rPr>
                <w:shd w:val="clear" w:color="auto" w:fill="FFFFFF"/>
              </w:rPr>
            </w:pPr>
            <w:r w:rsidRPr="00E0654D">
              <w:rPr>
                <w:shd w:val="clear" w:color="auto" w:fill="FFFFFF"/>
              </w:rPr>
              <w:t xml:space="preserve">-неустойчивость контактов, </w:t>
            </w:r>
            <w:r w:rsidRPr="00507AC5">
              <w:rPr>
                <w:b/>
                <w:shd w:val="clear" w:color="auto" w:fill="FFFFFF"/>
              </w:rPr>
              <w:t>эмоциональность</w:t>
            </w:r>
            <w:r w:rsidRPr="00E0654D">
              <w:rPr>
                <w:shd w:val="clear" w:color="auto" w:fill="FFFFFF"/>
              </w:rPr>
              <w:t>;</w:t>
            </w:r>
          </w:p>
          <w:p w14:paraId="2441FCF7" w14:textId="77777777" w:rsidR="00E0654D" w:rsidRPr="00E0654D" w:rsidRDefault="00E0654D" w:rsidP="00E0654D">
            <w:pPr>
              <w:pStyle w:val="a5"/>
              <w:spacing w:before="0" w:beforeAutospacing="0" w:after="0" w:afterAutospacing="0" w:line="0" w:lineRule="atLeast"/>
              <w:ind w:left="360" w:right="176"/>
              <w:jc w:val="both"/>
              <w:textAlignment w:val="baseline"/>
              <w:rPr>
                <w:shd w:val="clear" w:color="auto" w:fill="FFFFFF"/>
              </w:rPr>
            </w:pPr>
            <w:r w:rsidRPr="00E0654D">
              <w:rPr>
                <w:shd w:val="clear" w:color="auto" w:fill="FFFFFF"/>
              </w:rPr>
              <w:t xml:space="preserve">-происходит </w:t>
            </w:r>
            <w:r w:rsidRPr="00507AC5">
              <w:rPr>
                <w:b/>
                <w:shd w:val="clear" w:color="auto" w:fill="FFFFFF"/>
              </w:rPr>
              <w:t>разрыв</w:t>
            </w:r>
            <w:r w:rsidRPr="00E0654D">
              <w:rPr>
                <w:shd w:val="clear" w:color="auto" w:fill="FFFFFF"/>
              </w:rPr>
              <w:t xml:space="preserve"> между мальчиками и девочками, но </w:t>
            </w:r>
            <w:proofErr w:type="spellStart"/>
            <w:r w:rsidRPr="00E0654D">
              <w:rPr>
                <w:shd w:val="clear" w:color="auto" w:fill="FFFFFF"/>
              </w:rPr>
              <w:t>межполовое</w:t>
            </w:r>
            <w:proofErr w:type="spellEnd"/>
            <w:r w:rsidRPr="00E0654D">
              <w:rPr>
                <w:shd w:val="clear" w:color="auto" w:fill="FFFFFF"/>
              </w:rPr>
              <w:t xml:space="preserve"> общение </w:t>
            </w:r>
            <w:r w:rsidRPr="00507AC5">
              <w:rPr>
                <w:b/>
                <w:shd w:val="clear" w:color="auto" w:fill="FFFFFF"/>
              </w:rPr>
              <w:t>активизируется;</w:t>
            </w:r>
          </w:p>
          <w:p w14:paraId="1292611B" w14:textId="77777777" w:rsidR="00E0654D" w:rsidRPr="00E0654D" w:rsidRDefault="00E0654D" w:rsidP="00E0654D">
            <w:pPr>
              <w:pStyle w:val="a5"/>
              <w:spacing w:before="0" w:beforeAutospacing="0" w:after="0" w:afterAutospacing="0" w:line="0" w:lineRule="atLeast"/>
              <w:ind w:left="360" w:right="176"/>
              <w:jc w:val="both"/>
              <w:textAlignment w:val="baseline"/>
              <w:rPr>
                <w:shd w:val="clear" w:color="auto" w:fill="FFFFFF"/>
              </w:rPr>
            </w:pPr>
            <w:r w:rsidRPr="00E0654D">
              <w:rPr>
                <w:shd w:val="clear" w:color="auto" w:fill="FFFFFF"/>
              </w:rPr>
              <w:t xml:space="preserve">-развивается </w:t>
            </w:r>
            <w:r w:rsidRPr="00507AC5">
              <w:rPr>
                <w:b/>
                <w:shd w:val="clear" w:color="auto" w:fill="FFFFFF"/>
              </w:rPr>
              <w:t>сотрудничество</w:t>
            </w:r>
            <w:r w:rsidRPr="00E0654D">
              <w:rPr>
                <w:shd w:val="clear" w:color="auto" w:fill="FFFFFF"/>
              </w:rPr>
              <w:t>, формируется способность интересоваться другими людьми и принимать участие в их делах;</w:t>
            </w:r>
          </w:p>
          <w:p w14:paraId="14A40654" w14:textId="77777777" w:rsidR="00E0654D" w:rsidRPr="00E0654D" w:rsidRDefault="00E0654D" w:rsidP="00E0654D">
            <w:pPr>
              <w:pStyle w:val="a5"/>
              <w:spacing w:before="0" w:beforeAutospacing="0" w:after="0" w:afterAutospacing="0" w:line="0" w:lineRule="atLeast"/>
              <w:ind w:left="360" w:right="176"/>
              <w:jc w:val="both"/>
              <w:textAlignment w:val="baseline"/>
              <w:rPr>
                <w:shd w:val="clear" w:color="auto" w:fill="FFFFFF"/>
              </w:rPr>
            </w:pPr>
            <w:r w:rsidRPr="00E0654D">
              <w:rPr>
                <w:shd w:val="clear" w:color="auto" w:fill="FFFFFF"/>
              </w:rPr>
              <w:t xml:space="preserve">-ищут группу ровесников того же </w:t>
            </w:r>
            <w:r w:rsidRPr="00507AC5">
              <w:rPr>
                <w:b/>
                <w:shd w:val="clear" w:color="auto" w:fill="FFFFFF"/>
              </w:rPr>
              <w:t>пола</w:t>
            </w:r>
            <w:r w:rsidRPr="00E0654D">
              <w:rPr>
                <w:shd w:val="clear" w:color="auto" w:fill="FFFFFF"/>
              </w:rPr>
              <w:t>;</w:t>
            </w:r>
          </w:p>
          <w:p w14:paraId="73937CDC" w14:textId="77777777" w:rsidR="00E0654D" w:rsidRPr="00E0654D" w:rsidRDefault="00E0654D" w:rsidP="00E0654D">
            <w:pPr>
              <w:shd w:val="clear" w:color="auto" w:fill="FFFFFF"/>
              <w:tabs>
                <w:tab w:val="left" w:pos="5562"/>
              </w:tabs>
              <w:spacing w:line="0" w:lineRule="atLeast"/>
              <w:ind w:left="360"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5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-ориентируются на </w:t>
            </w:r>
            <w:r w:rsidRPr="00507AC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внешние и внутренние</w:t>
            </w:r>
            <w:r w:rsidRPr="00E065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характеристики сверстников.</w:t>
            </w:r>
          </w:p>
          <w:p w14:paraId="7C29F489" w14:textId="77777777" w:rsidR="003D628B" w:rsidRDefault="003D628B" w:rsidP="00E0654D">
            <w:pPr>
              <w:shd w:val="clear" w:color="auto" w:fill="FFFFFF"/>
              <w:tabs>
                <w:tab w:val="left" w:pos="5562"/>
              </w:tabs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0972C45" w14:textId="77777777" w:rsidR="000B5F83" w:rsidRDefault="000B5F83" w:rsidP="00E0654D">
            <w:pPr>
              <w:shd w:val="clear" w:color="auto" w:fill="FFFFFF"/>
              <w:tabs>
                <w:tab w:val="left" w:pos="5562"/>
              </w:tabs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28A40AF" w14:textId="77777777" w:rsidR="000B5F83" w:rsidRDefault="000B5F83" w:rsidP="00E0654D">
            <w:pPr>
              <w:shd w:val="clear" w:color="auto" w:fill="FFFFFF"/>
              <w:tabs>
                <w:tab w:val="left" w:pos="5562"/>
              </w:tabs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CE06FE3" w14:textId="77777777" w:rsidR="000B5F83" w:rsidRPr="000B5F83" w:rsidRDefault="000B5F83" w:rsidP="000B5F83">
            <w:pPr>
              <w:pStyle w:val="c0"/>
              <w:shd w:val="clear" w:color="auto" w:fill="FFFFFF"/>
              <w:spacing w:before="0" w:beforeAutospacing="0" w:after="0" w:afterAutospacing="0"/>
              <w:ind w:left="317" w:right="176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B5F83">
              <w:rPr>
                <w:rStyle w:val="c1"/>
                <w:b/>
                <w:bCs/>
                <w:iCs/>
              </w:rPr>
              <w:t>Для того, чтобы поддержать ребёнка, необходимо:</w:t>
            </w:r>
          </w:p>
          <w:p w14:paraId="09312A1D" w14:textId="77777777" w:rsidR="000B5F83" w:rsidRPr="000B5F83" w:rsidRDefault="000B5F83" w:rsidP="000B5F83">
            <w:pPr>
              <w:pStyle w:val="c0"/>
              <w:shd w:val="clear" w:color="auto" w:fill="FFFFFF"/>
              <w:spacing w:before="0" w:beforeAutospacing="0" w:after="0" w:afterAutospacing="0"/>
              <w:ind w:left="317" w:right="176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B5F83">
              <w:rPr>
                <w:rStyle w:val="c3"/>
              </w:rPr>
              <w:t xml:space="preserve">1. Опираться </w:t>
            </w:r>
            <w:r w:rsidRPr="0012346A">
              <w:rPr>
                <w:rStyle w:val="c3"/>
                <w:b/>
              </w:rPr>
              <w:t xml:space="preserve">на </w:t>
            </w:r>
            <w:r w:rsidR="005C5956">
              <w:rPr>
                <w:rStyle w:val="c3"/>
                <w:b/>
              </w:rPr>
              <w:t xml:space="preserve">его </w:t>
            </w:r>
            <w:r w:rsidRPr="0012346A">
              <w:rPr>
                <w:rStyle w:val="c3"/>
                <w:b/>
              </w:rPr>
              <w:t>сильные</w:t>
            </w:r>
            <w:r w:rsidR="005C5956">
              <w:rPr>
                <w:rStyle w:val="c3"/>
              </w:rPr>
              <w:t xml:space="preserve"> стороны</w:t>
            </w:r>
            <w:r w:rsidRPr="000B5F83">
              <w:rPr>
                <w:rStyle w:val="c3"/>
              </w:rPr>
              <w:t>.</w:t>
            </w:r>
          </w:p>
          <w:p w14:paraId="3E295B6C" w14:textId="77777777" w:rsidR="000B5F83" w:rsidRPr="000B5F83" w:rsidRDefault="000B5F83" w:rsidP="000B5F83">
            <w:pPr>
              <w:pStyle w:val="c0"/>
              <w:shd w:val="clear" w:color="auto" w:fill="FFFFFF"/>
              <w:spacing w:before="0" w:beforeAutospacing="0" w:after="0" w:afterAutospacing="0"/>
              <w:ind w:left="317" w:right="176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B5F83">
              <w:rPr>
                <w:rStyle w:val="c3"/>
              </w:rPr>
              <w:t xml:space="preserve">2. </w:t>
            </w:r>
            <w:r w:rsidRPr="0012346A">
              <w:rPr>
                <w:rStyle w:val="c3"/>
                <w:b/>
              </w:rPr>
              <w:t>Избегать</w:t>
            </w:r>
            <w:r w:rsidR="005C5956">
              <w:rPr>
                <w:rStyle w:val="c3"/>
              </w:rPr>
              <w:t xml:space="preserve"> подчёркивания промахов</w:t>
            </w:r>
            <w:r w:rsidRPr="000B5F83">
              <w:rPr>
                <w:rStyle w:val="c3"/>
              </w:rPr>
              <w:t>.</w:t>
            </w:r>
          </w:p>
          <w:p w14:paraId="53A5239D" w14:textId="77777777" w:rsidR="000B5F83" w:rsidRPr="000B5F83" w:rsidRDefault="000B5F83" w:rsidP="000B5F83">
            <w:pPr>
              <w:pStyle w:val="c0"/>
              <w:shd w:val="clear" w:color="auto" w:fill="FFFFFF"/>
              <w:spacing w:before="0" w:beforeAutospacing="0" w:after="0" w:afterAutospacing="0"/>
              <w:ind w:left="317" w:right="176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B5F83">
              <w:rPr>
                <w:rStyle w:val="c3"/>
              </w:rPr>
              <w:t xml:space="preserve">3. Показывать, что вы удовлетворены </w:t>
            </w:r>
            <w:r w:rsidR="005C5956">
              <w:rPr>
                <w:rStyle w:val="c3"/>
              </w:rPr>
              <w:t>его работой</w:t>
            </w:r>
            <w:r w:rsidRPr="000B5F83">
              <w:rPr>
                <w:rStyle w:val="c3"/>
              </w:rPr>
              <w:t>.</w:t>
            </w:r>
            <w:r w:rsidR="00C56585">
              <w:rPr>
                <w:rStyle w:val="c3"/>
              </w:rPr>
              <w:t xml:space="preserve"> Даже незначительные успехи следует подчеркивать.</w:t>
            </w:r>
          </w:p>
          <w:p w14:paraId="01540EAA" w14:textId="77777777" w:rsidR="000B5F83" w:rsidRPr="000B5F83" w:rsidRDefault="000B5F83" w:rsidP="000B5F83">
            <w:pPr>
              <w:pStyle w:val="c0"/>
              <w:shd w:val="clear" w:color="auto" w:fill="FFFFFF"/>
              <w:spacing w:before="0" w:beforeAutospacing="0" w:after="0" w:afterAutospacing="0"/>
              <w:ind w:left="317" w:right="176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Style w:val="c3"/>
              </w:rPr>
              <w:t>4.</w:t>
            </w:r>
            <w:r w:rsidRPr="000B5F83">
              <w:rPr>
                <w:rStyle w:val="c3"/>
              </w:rPr>
              <w:t xml:space="preserve">Уметь и хотеть демонстрировать любовь и </w:t>
            </w:r>
            <w:r w:rsidRPr="0012346A">
              <w:rPr>
                <w:rStyle w:val="c3"/>
                <w:b/>
              </w:rPr>
              <w:t>уважение</w:t>
            </w:r>
            <w:r w:rsidRPr="000B5F83">
              <w:rPr>
                <w:rStyle w:val="c3"/>
              </w:rPr>
              <w:t>.</w:t>
            </w:r>
          </w:p>
          <w:p w14:paraId="10C32DF5" w14:textId="77777777" w:rsidR="000B5F83" w:rsidRPr="000B5F83" w:rsidRDefault="005C5956" w:rsidP="000B5F83">
            <w:pPr>
              <w:pStyle w:val="c0"/>
              <w:shd w:val="clear" w:color="auto" w:fill="FFFFFF"/>
              <w:spacing w:before="0" w:beforeAutospacing="0" w:after="0" w:afterAutospacing="0"/>
              <w:ind w:left="317" w:right="176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Style w:val="c3"/>
              </w:rPr>
              <w:t>5</w:t>
            </w:r>
            <w:r w:rsidR="000B5F83" w:rsidRPr="000B5F83">
              <w:rPr>
                <w:rStyle w:val="c3"/>
              </w:rPr>
              <w:t>. Проводить</w:t>
            </w:r>
            <w:r>
              <w:rPr>
                <w:rStyle w:val="c3"/>
              </w:rPr>
              <w:t xml:space="preserve"> с ним</w:t>
            </w:r>
            <w:r w:rsidR="000B5F83" w:rsidRPr="000B5F83">
              <w:rPr>
                <w:rStyle w:val="c3"/>
              </w:rPr>
              <w:t xml:space="preserve"> больше </w:t>
            </w:r>
            <w:r w:rsidR="000B5F83" w:rsidRPr="0012346A">
              <w:rPr>
                <w:rStyle w:val="c3"/>
                <w:b/>
              </w:rPr>
              <w:t>времени</w:t>
            </w:r>
            <w:r w:rsidR="000B5F83" w:rsidRPr="000B5F83">
              <w:rPr>
                <w:rStyle w:val="c3"/>
              </w:rPr>
              <w:t>.</w:t>
            </w:r>
          </w:p>
          <w:p w14:paraId="2AC6CB33" w14:textId="77777777" w:rsidR="000B5F83" w:rsidRPr="000B5F83" w:rsidRDefault="005C5956" w:rsidP="000B5F83">
            <w:pPr>
              <w:pStyle w:val="c0"/>
              <w:shd w:val="clear" w:color="auto" w:fill="FFFFFF"/>
              <w:spacing w:before="0" w:beforeAutospacing="0" w:after="0" w:afterAutospacing="0"/>
              <w:ind w:left="317" w:right="176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Style w:val="c3"/>
              </w:rPr>
              <w:t>6</w:t>
            </w:r>
            <w:r w:rsidR="000B5F83" w:rsidRPr="000B5F83">
              <w:rPr>
                <w:rStyle w:val="c3"/>
              </w:rPr>
              <w:t xml:space="preserve">. </w:t>
            </w:r>
            <w:r w:rsidR="000B5F83" w:rsidRPr="0012346A">
              <w:rPr>
                <w:rStyle w:val="c3"/>
                <w:b/>
              </w:rPr>
              <w:t xml:space="preserve">Уметь </w:t>
            </w:r>
            <w:r>
              <w:rPr>
                <w:rStyle w:val="c3"/>
              </w:rPr>
              <w:t>общаться и слышать, что он говорить</w:t>
            </w:r>
            <w:r w:rsidR="000B5F83" w:rsidRPr="000B5F83">
              <w:rPr>
                <w:rStyle w:val="c3"/>
              </w:rPr>
              <w:t>.</w:t>
            </w:r>
          </w:p>
          <w:p w14:paraId="276E358A" w14:textId="77777777" w:rsidR="000B5F83" w:rsidRPr="000B5F83" w:rsidRDefault="005C5956" w:rsidP="000B5F83">
            <w:pPr>
              <w:pStyle w:val="c0"/>
              <w:shd w:val="clear" w:color="auto" w:fill="FFFFFF"/>
              <w:spacing w:before="0" w:beforeAutospacing="0" w:after="0" w:afterAutospacing="0"/>
              <w:ind w:left="317" w:right="176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Style w:val="c3"/>
              </w:rPr>
              <w:t>7</w:t>
            </w:r>
            <w:r w:rsidR="000B5F83" w:rsidRPr="000B5F83">
              <w:rPr>
                <w:rStyle w:val="c3"/>
              </w:rPr>
              <w:t xml:space="preserve">.Позволить ребёнку </w:t>
            </w:r>
            <w:r w:rsidR="000B5F83" w:rsidRPr="0012346A">
              <w:rPr>
                <w:rStyle w:val="c3"/>
                <w:b/>
              </w:rPr>
              <w:t>самому</w:t>
            </w:r>
            <w:r w:rsidR="000B5F83" w:rsidRPr="000B5F83">
              <w:rPr>
                <w:rStyle w:val="c3"/>
              </w:rPr>
              <w:t xml:space="preserve"> решать проблемы там, где это возможно.</w:t>
            </w:r>
          </w:p>
          <w:p w14:paraId="4A08AE56" w14:textId="77777777" w:rsidR="000B5F83" w:rsidRPr="000B5F83" w:rsidRDefault="005C5956" w:rsidP="000B5F83">
            <w:pPr>
              <w:pStyle w:val="c0"/>
              <w:shd w:val="clear" w:color="auto" w:fill="FFFFFF"/>
              <w:spacing w:before="0" w:beforeAutospacing="0" w:after="0" w:afterAutospacing="0"/>
              <w:ind w:left="317" w:right="176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Style w:val="c3"/>
              </w:rPr>
              <w:t>8</w:t>
            </w:r>
            <w:r w:rsidR="000B5F83" w:rsidRPr="000B5F83">
              <w:rPr>
                <w:rStyle w:val="c3"/>
              </w:rPr>
              <w:t>.</w:t>
            </w:r>
            <w:r w:rsidR="000B5F83" w:rsidRPr="0012346A">
              <w:rPr>
                <w:rStyle w:val="c3"/>
                <w:b/>
              </w:rPr>
              <w:t>Избегать</w:t>
            </w:r>
            <w:r w:rsidR="000B5F83" w:rsidRPr="000B5F83">
              <w:rPr>
                <w:rStyle w:val="c3"/>
              </w:rPr>
              <w:t xml:space="preserve"> дисциплинарных поощрений и наказаний.</w:t>
            </w:r>
          </w:p>
          <w:p w14:paraId="4A14E81B" w14:textId="77777777" w:rsidR="000B5F83" w:rsidRPr="000B5F83" w:rsidRDefault="005C5956" w:rsidP="000B5F83">
            <w:pPr>
              <w:pStyle w:val="c0"/>
              <w:shd w:val="clear" w:color="auto" w:fill="FFFFFF"/>
              <w:spacing w:before="0" w:beforeAutospacing="0" w:after="0" w:afterAutospacing="0"/>
              <w:ind w:left="317" w:right="176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Style w:val="c3"/>
              </w:rPr>
              <w:t>9</w:t>
            </w:r>
            <w:r w:rsidR="000B5F83" w:rsidRPr="000B5F83">
              <w:rPr>
                <w:rStyle w:val="c3"/>
              </w:rPr>
              <w:t>.</w:t>
            </w:r>
            <w:r w:rsidR="000B5F83" w:rsidRPr="0012346A">
              <w:rPr>
                <w:rStyle w:val="c3"/>
                <w:b/>
              </w:rPr>
              <w:t xml:space="preserve">Принимать </w:t>
            </w:r>
            <w:r w:rsidR="000B5F83" w:rsidRPr="000B5F83">
              <w:rPr>
                <w:rStyle w:val="c3"/>
              </w:rPr>
              <w:t>индивидуальность ребёнка.</w:t>
            </w:r>
          </w:p>
          <w:p w14:paraId="1F192149" w14:textId="77777777" w:rsidR="000B5F83" w:rsidRPr="000B5F83" w:rsidRDefault="005C5956" w:rsidP="000B5F83">
            <w:pPr>
              <w:pStyle w:val="c0"/>
              <w:shd w:val="clear" w:color="auto" w:fill="FFFFFF"/>
              <w:spacing w:before="0" w:beforeAutospacing="0" w:after="0" w:afterAutospacing="0"/>
              <w:ind w:left="317" w:right="176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Style w:val="c3"/>
              </w:rPr>
              <w:t>10</w:t>
            </w:r>
            <w:r w:rsidR="000B5F83" w:rsidRPr="000B5F83">
              <w:rPr>
                <w:rStyle w:val="c3"/>
              </w:rPr>
              <w:t xml:space="preserve">.Проявлять </w:t>
            </w:r>
            <w:r w:rsidR="000B5F83" w:rsidRPr="0012346A">
              <w:rPr>
                <w:rStyle w:val="c3"/>
                <w:b/>
              </w:rPr>
              <w:t>веру</w:t>
            </w:r>
            <w:r w:rsidR="000B5F83" w:rsidRPr="000B5F83">
              <w:rPr>
                <w:rStyle w:val="c3"/>
              </w:rPr>
              <w:t xml:space="preserve"> в ребёнка</w:t>
            </w:r>
            <w:r w:rsidR="000B5F83" w:rsidRPr="0012346A">
              <w:rPr>
                <w:rStyle w:val="c3"/>
                <w:b/>
              </w:rPr>
              <w:t>, эмпатию</w:t>
            </w:r>
            <w:r w:rsidR="000B5F83" w:rsidRPr="000B5F83">
              <w:rPr>
                <w:rStyle w:val="c3"/>
              </w:rPr>
              <w:t xml:space="preserve"> к нему.</w:t>
            </w:r>
          </w:p>
          <w:p w14:paraId="221EC051" w14:textId="77777777" w:rsidR="000B5F83" w:rsidRDefault="005C5956" w:rsidP="000B5F83">
            <w:pPr>
              <w:pStyle w:val="c0"/>
              <w:shd w:val="clear" w:color="auto" w:fill="FFFFFF"/>
              <w:spacing w:before="0" w:beforeAutospacing="0" w:after="0" w:afterAutospacing="0"/>
              <w:ind w:left="317" w:right="176"/>
              <w:jc w:val="both"/>
              <w:rPr>
                <w:rStyle w:val="c3"/>
              </w:rPr>
            </w:pPr>
            <w:r>
              <w:rPr>
                <w:rStyle w:val="c3"/>
              </w:rPr>
              <w:t>11</w:t>
            </w:r>
            <w:r w:rsidR="000B5F83" w:rsidRPr="000B5F83">
              <w:rPr>
                <w:rStyle w:val="c3"/>
              </w:rPr>
              <w:t xml:space="preserve">.Демонстрировать </w:t>
            </w:r>
            <w:r w:rsidR="000B5F83" w:rsidRPr="0012346A">
              <w:rPr>
                <w:rStyle w:val="c3"/>
                <w:b/>
              </w:rPr>
              <w:t>оптимизм</w:t>
            </w:r>
            <w:r w:rsidR="000B5F83" w:rsidRPr="000B5F83">
              <w:rPr>
                <w:rStyle w:val="c3"/>
              </w:rPr>
              <w:t>.</w:t>
            </w:r>
          </w:p>
          <w:p w14:paraId="10C4B241" w14:textId="77777777" w:rsidR="0022267E" w:rsidRPr="0022267E" w:rsidRDefault="0022267E" w:rsidP="000B5F83">
            <w:pPr>
              <w:pStyle w:val="c0"/>
              <w:shd w:val="clear" w:color="auto" w:fill="FFFFFF"/>
              <w:spacing w:before="0" w:beforeAutospacing="0" w:after="0" w:afterAutospacing="0"/>
              <w:ind w:left="317" w:right="176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64F71E62" w14:textId="77777777" w:rsidR="0022267E" w:rsidRPr="0022267E" w:rsidRDefault="0022267E" w:rsidP="0022267E">
            <w:pPr>
              <w:pStyle w:val="c0"/>
              <w:shd w:val="clear" w:color="auto" w:fill="FFFFFF"/>
              <w:spacing w:before="0" w:beforeAutospacing="0" w:after="0" w:afterAutospacing="0"/>
              <w:ind w:left="317" w:right="176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2267E">
              <w:rPr>
                <w:rStyle w:val="c1"/>
                <w:b/>
                <w:bCs/>
                <w:iCs/>
              </w:rPr>
              <w:t>Поддерживать можно посредством:</w:t>
            </w:r>
          </w:p>
          <w:p w14:paraId="77558D55" w14:textId="77777777" w:rsidR="0022267E" w:rsidRDefault="0022267E" w:rsidP="0022267E">
            <w:pPr>
              <w:pStyle w:val="c0"/>
              <w:shd w:val="clear" w:color="auto" w:fill="FFFFFF"/>
              <w:spacing w:before="0" w:beforeAutospacing="0" w:after="0" w:afterAutospacing="0"/>
              <w:ind w:left="317" w:right="176"/>
              <w:jc w:val="both"/>
              <w:rPr>
                <w:rStyle w:val="c3"/>
              </w:rPr>
            </w:pPr>
            <w:r w:rsidRPr="0022267E">
              <w:rPr>
                <w:rStyle w:val="c2"/>
                <w:b/>
                <w:bCs/>
              </w:rPr>
              <w:t>отдельных слов</w:t>
            </w:r>
            <w:r>
              <w:rPr>
                <w:rStyle w:val="c3"/>
              </w:rPr>
              <w:t xml:space="preserve"> («красиво», </w:t>
            </w:r>
            <w:r w:rsidRPr="0022267E">
              <w:rPr>
                <w:rStyle w:val="c3"/>
              </w:rPr>
              <w:t xml:space="preserve">«аккуратно», «прекрасно», «здорово», «вперёд», «продолжай»); </w:t>
            </w:r>
          </w:p>
          <w:p w14:paraId="281C0020" w14:textId="77777777" w:rsidR="0022267E" w:rsidRPr="0022267E" w:rsidRDefault="0022267E" w:rsidP="0022267E">
            <w:pPr>
              <w:pStyle w:val="c0"/>
              <w:shd w:val="clear" w:color="auto" w:fill="FFFFFF"/>
              <w:spacing w:before="0" w:beforeAutospacing="0" w:after="0" w:afterAutospacing="0"/>
              <w:ind w:left="317" w:right="176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22267E">
              <w:rPr>
                <w:rStyle w:val="c3"/>
                <w:b/>
              </w:rPr>
              <w:t xml:space="preserve">высказываний </w:t>
            </w:r>
            <w:r w:rsidRPr="0022267E">
              <w:rPr>
                <w:rStyle w:val="c3"/>
              </w:rPr>
              <w:t>(«Я горжусь тобой», «Мне нравится, как ты работаешь»,  «Это действительно прогресс», «Я рад твоей помощи», «</w:t>
            </w:r>
            <w:r>
              <w:rPr>
                <w:rStyle w:val="c3"/>
              </w:rPr>
              <w:t>Спасибо», «Всё идёт прекрасно»</w:t>
            </w:r>
            <w:r w:rsidRPr="0022267E">
              <w:rPr>
                <w:rStyle w:val="c3"/>
              </w:rPr>
              <w:t>, «Я рад, что ты в этом участвовал», «Я рад, что ты пробо</w:t>
            </w:r>
            <w:r w:rsidR="005C5956">
              <w:rPr>
                <w:rStyle w:val="c3"/>
              </w:rPr>
              <w:t>вал это сделать</w:t>
            </w:r>
            <w:r w:rsidRPr="0022267E">
              <w:rPr>
                <w:rStyle w:val="c3"/>
              </w:rPr>
              <w:t>»);</w:t>
            </w:r>
          </w:p>
          <w:p w14:paraId="553D840C" w14:textId="77777777" w:rsidR="0022267E" w:rsidRPr="0022267E" w:rsidRDefault="0022267E" w:rsidP="0022267E">
            <w:pPr>
              <w:pStyle w:val="c0"/>
              <w:shd w:val="clear" w:color="auto" w:fill="FFFFFF"/>
              <w:spacing w:before="0" w:beforeAutospacing="0" w:after="0" w:afterAutospacing="0"/>
              <w:ind w:left="317" w:right="176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22267E">
              <w:rPr>
                <w:rStyle w:val="c2"/>
                <w:b/>
                <w:bCs/>
              </w:rPr>
              <w:t>прикосновений </w:t>
            </w:r>
            <w:r w:rsidRPr="0022267E">
              <w:rPr>
                <w:rStyle w:val="c3"/>
              </w:rPr>
              <w:t>(потрепать по плечу; дотронуться до руки; мягко поднять подбородок ребёнка; приблизить своё лицо к его лицу; обнять его);</w:t>
            </w:r>
          </w:p>
          <w:p w14:paraId="33FF9195" w14:textId="77777777" w:rsidR="0022267E" w:rsidRPr="0022267E" w:rsidRDefault="0022267E" w:rsidP="0022267E">
            <w:pPr>
              <w:pStyle w:val="c0"/>
              <w:shd w:val="clear" w:color="auto" w:fill="FFFFFF"/>
              <w:spacing w:before="0" w:beforeAutospacing="0" w:after="0" w:afterAutospacing="0"/>
              <w:ind w:left="317" w:right="176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22267E">
              <w:rPr>
                <w:rStyle w:val="c2"/>
                <w:b/>
                <w:bCs/>
              </w:rPr>
              <w:t>совместных действий, физического соучастия </w:t>
            </w:r>
            <w:r w:rsidRPr="0022267E">
              <w:rPr>
                <w:rStyle w:val="c3"/>
              </w:rPr>
              <w:t>(сидеть, стоять рядом с ребёнком; мягко вести его; играть с ним; слушать его; есть вместе с ним);</w:t>
            </w:r>
          </w:p>
          <w:p w14:paraId="6E80D712" w14:textId="77777777" w:rsidR="005C5956" w:rsidRPr="0022267E" w:rsidRDefault="005C5956" w:rsidP="005C5956">
            <w:pPr>
              <w:pStyle w:val="c0"/>
              <w:shd w:val="clear" w:color="auto" w:fill="FFFFFF"/>
              <w:spacing w:before="0" w:beforeAutospacing="0" w:after="0" w:afterAutospacing="0"/>
              <w:ind w:left="317" w:right="176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22267E">
              <w:rPr>
                <w:rStyle w:val="c2"/>
                <w:b/>
                <w:bCs/>
              </w:rPr>
              <w:t>выражения лица </w:t>
            </w:r>
            <w:r w:rsidRPr="0022267E">
              <w:rPr>
                <w:rStyle w:val="c3"/>
              </w:rPr>
              <w:t>(улыбка, подмигивание, кивок, смех).</w:t>
            </w:r>
          </w:p>
          <w:p w14:paraId="5FC7B47D" w14:textId="77777777" w:rsidR="000B5F83" w:rsidRPr="00E0654D" w:rsidRDefault="001B479A" w:rsidP="001B479A">
            <w:pPr>
              <w:shd w:val="clear" w:color="auto" w:fill="FFFFFF"/>
              <w:ind w:left="317"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Возьмите на вооружение правило: «Восемь поддерживающих действий в день». </w:t>
            </w:r>
          </w:p>
        </w:tc>
        <w:tc>
          <w:tcPr>
            <w:tcW w:w="5528" w:type="dxa"/>
          </w:tcPr>
          <w:p w14:paraId="0B640F6E" w14:textId="77777777" w:rsidR="003D628B" w:rsidRDefault="003D628B"/>
          <w:p w14:paraId="18B0B7A5" w14:textId="77777777" w:rsidR="00507AC5" w:rsidRDefault="00507AC5"/>
          <w:p w14:paraId="4E81EFC2" w14:textId="77777777" w:rsidR="00507AC5" w:rsidRPr="00A407F4" w:rsidRDefault="00507AC5" w:rsidP="00A407F4">
            <w:pPr>
              <w:pStyle w:val="a4"/>
              <w:numPr>
                <w:ilvl w:val="0"/>
                <w:numId w:val="8"/>
              </w:numPr>
              <w:spacing w:line="0" w:lineRule="atLeast"/>
              <w:ind w:righ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7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Взаимодействие с родителями</w:t>
            </w:r>
          </w:p>
          <w:p w14:paraId="69D7D5DE" w14:textId="77777777" w:rsidR="00507AC5" w:rsidRPr="00507AC5" w:rsidRDefault="00507AC5" w:rsidP="00507AC5">
            <w:pPr>
              <w:pStyle w:val="a5"/>
              <w:shd w:val="clear" w:color="auto" w:fill="FFFFFF"/>
              <w:spacing w:before="0" w:beforeAutospacing="0" w:after="0" w:afterAutospacing="0" w:line="0" w:lineRule="atLeast"/>
              <w:ind w:right="67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507AC5">
              <w:rPr>
                <w:color w:val="000000"/>
              </w:rPr>
              <w:t xml:space="preserve">к значимым взрослым начинают относиться как к обычным людям, имеющим свои </w:t>
            </w:r>
            <w:r w:rsidRPr="00507AC5">
              <w:rPr>
                <w:b/>
                <w:color w:val="000000"/>
              </w:rPr>
              <w:t>достоинства и недостатки</w:t>
            </w:r>
            <w:r w:rsidRPr="00507AC5">
              <w:rPr>
                <w:color w:val="000000"/>
              </w:rPr>
              <w:t>;</w:t>
            </w:r>
          </w:p>
          <w:p w14:paraId="1834912C" w14:textId="77777777" w:rsidR="00507AC5" w:rsidRDefault="00507AC5" w:rsidP="00507AC5">
            <w:pPr>
              <w:pStyle w:val="a5"/>
              <w:shd w:val="clear" w:color="auto" w:fill="FFFFFF"/>
              <w:spacing w:before="0" w:beforeAutospacing="0" w:after="0" w:afterAutospacing="0" w:line="0" w:lineRule="atLeast"/>
              <w:ind w:right="67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507AC5">
              <w:rPr>
                <w:color w:val="000000"/>
              </w:rPr>
              <w:t xml:space="preserve">ослабевает зависимость </w:t>
            </w:r>
            <w:r w:rsidRPr="00507AC5">
              <w:rPr>
                <w:b/>
                <w:color w:val="000000"/>
              </w:rPr>
              <w:t>от оценки</w:t>
            </w:r>
            <w:r w:rsidRPr="00507AC5">
              <w:rPr>
                <w:color w:val="000000"/>
              </w:rPr>
              <w:t xml:space="preserve"> взрослых</w:t>
            </w:r>
          </w:p>
          <w:p w14:paraId="33B21190" w14:textId="77777777" w:rsidR="00507AC5" w:rsidRPr="00507AC5" w:rsidRDefault="00507AC5" w:rsidP="00507AC5">
            <w:pPr>
              <w:pStyle w:val="a5"/>
              <w:shd w:val="clear" w:color="auto" w:fill="FFFFFF"/>
              <w:spacing w:before="0" w:beforeAutospacing="0" w:after="0" w:afterAutospacing="0" w:line="0" w:lineRule="atLeast"/>
              <w:ind w:right="67"/>
              <w:jc w:val="both"/>
              <w:textAlignment w:val="baseline"/>
              <w:rPr>
                <w:color w:val="000000"/>
              </w:rPr>
            </w:pPr>
          </w:p>
          <w:p w14:paraId="51588D37" w14:textId="77777777" w:rsidR="00507AC5" w:rsidRPr="00507AC5" w:rsidRDefault="00507AC5" w:rsidP="00A407F4">
            <w:pPr>
              <w:spacing w:line="0" w:lineRule="atLeast"/>
              <w:ind w:left="600" w:right="6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07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507A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Взаимодействие с педагогами</w:t>
            </w:r>
          </w:p>
          <w:p w14:paraId="4D2E50E5" w14:textId="77777777" w:rsidR="00507AC5" w:rsidRPr="00507AC5" w:rsidRDefault="00507AC5" w:rsidP="00507AC5">
            <w:pPr>
              <w:pStyle w:val="a5"/>
              <w:shd w:val="clear" w:color="auto" w:fill="FFFFFF"/>
              <w:spacing w:before="0" w:beforeAutospacing="0" w:after="0" w:afterAutospacing="0" w:line="0" w:lineRule="atLeast"/>
              <w:ind w:right="67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507AC5">
              <w:rPr>
                <w:color w:val="000000"/>
              </w:rPr>
              <w:t>стремятся заметить и обсудить достоинства и недостатки педагога;</w:t>
            </w:r>
          </w:p>
          <w:p w14:paraId="04E239D6" w14:textId="77777777" w:rsidR="00507AC5" w:rsidRPr="00507AC5" w:rsidRDefault="00507AC5" w:rsidP="00507AC5">
            <w:pPr>
              <w:pStyle w:val="a5"/>
              <w:shd w:val="clear" w:color="auto" w:fill="FFFFFF"/>
              <w:spacing w:before="0" w:beforeAutospacing="0" w:after="0" w:afterAutospacing="0" w:line="0" w:lineRule="atLeast"/>
              <w:ind w:right="67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507AC5">
              <w:rPr>
                <w:color w:val="000000"/>
              </w:rPr>
              <w:t>сравнивают педагога с другими педагогами и родителями;</w:t>
            </w:r>
          </w:p>
          <w:p w14:paraId="75D175A5" w14:textId="77777777" w:rsidR="00507AC5" w:rsidRPr="00507AC5" w:rsidRDefault="00507AC5" w:rsidP="00507AC5">
            <w:pPr>
              <w:pStyle w:val="a5"/>
              <w:shd w:val="clear" w:color="auto" w:fill="FFFFFF"/>
              <w:spacing w:before="0" w:beforeAutospacing="0" w:after="0" w:afterAutospacing="0" w:line="0" w:lineRule="atLeast"/>
              <w:ind w:right="67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507AC5">
              <w:rPr>
                <w:color w:val="000000"/>
              </w:rPr>
              <w:t>меняется роль взрослого: от делового партнера к коммуникатору, необходимому для общения</w:t>
            </w:r>
            <w:r>
              <w:rPr>
                <w:color w:val="000000"/>
              </w:rPr>
              <w:t>.</w:t>
            </w:r>
          </w:p>
          <w:p w14:paraId="7F9B2FE7" w14:textId="77777777" w:rsidR="00507AC5" w:rsidRDefault="00A407F4" w:rsidP="00507AC5">
            <w:pPr>
              <w:ind w:left="600"/>
            </w:pPr>
            <w:r>
              <w:t xml:space="preserve"> </w:t>
            </w:r>
          </w:p>
          <w:p w14:paraId="7F899F95" w14:textId="77777777" w:rsidR="00A407F4" w:rsidRPr="00A407F4" w:rsidRDefault="00A407F4" w:rsidP="00A407F4">
            <w:pPr>
              <w:ind w:left="175" w:righ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7F4">
              <w:rPr>
                <w:rFonts w:ascii="Times New Roman" w:hAnsi="Times New Roman" w:cs="Times New Roman"/>
                <w:b/>
                <w:sz w:val="24"/>
                <w:szCs w:val="24"/>
              </w:rPr>
              <w:t>4. Особенности эмоционально-волевой сферы</w:t>
            </w:r>
          </w:p>
          <w:p w14:paraId="5DBC2245" w14:textId="77777777" w:rsidR="00A407F4" w:rsidRPr="00A407F4" w:rsidRDefault="00A407F4" w:rsidP="00A407F4">
            <w:pPr>
              <w:pStyle w:val="a5"/>
              <w:spacing w:before="0" w:beforeAutospacing="0" w:after="0" w:afterAutospacing="0" w:line="0" w:lineRule="atLeast"/>
              <w:ind w:right="67"/>
              <w:jc w:val="both"/>
              <w:textAlignment w:val="baseline"/>
              <w:rPr>
                <w:color w:val="000000"/>
              </w:rPr>
            </w:pPr>
            <w:r w:rsidRPr="00A407F4">
              <w:rPr>
                <w:color w:val="000000"/>
              </w:rPr>
              <w:t> </w:t>
            </w:r>
            <w:r>
              <w:rPr>
                <w:color w:val="000000"/>
              </w:rPr>
              <w:t>-</w:t>
            </w:r>
            <w:r w:rsidRPr="00A407F4">
              <w:rPr>
                <w:color w:val="000000"/>
              </w:rPr>
              <w:t>развивается личностная рефлексия, начинают активно размышлять по поводу своих действий;</w:t>
            </w:r>
          </w:p>
          <w:p w14:paraId="157B96BF" w14:textId="77777777" w:rsidR="00A407F4" w:rsidRPr="00A407F4" w:rsidRDefault="00A407F4" w:rsidP="00A407F4">
            <w:pPr>
              <w:pStyle w:val="a5"/>
              <w:spacing w:before="0" w:beforeAutospacing="0" w:after="0" w:afterAutospacing="0" w:line="0" w:lineRule="atLeast"/>
              <w:ind w:right="67"/>
              <w:jc w:val="both"/>
              <w:textAlignment w:val="baseline"/>
              <w:rPr>
                <w:color w:val="000000"/>
              </w:rPr>
            </w:pPr>
            <w:r w:rsidRPr="00A407F4">
              <w:rPr>
                <w:color w:val="000000"/>
              </w:rPr>
              <w:t>-начинают узнавать и дифференцировать свои личностные качества;</w:t>
            </w:r>
          </w:p>
          <w:p w14:paraId="4152E385" w14:textId="77777777" w:rsidR="00C56585" w:rsidRPr="00A407F4" w:rsidRDefault="00A407F4" w:rsidP="00C56585">
            <w:pPr>
              <w:pStyle w:val="a5"/>
              <w:spacing w:before="0" w:beforeAutospacing="0" w:after="0" w:afterAutospacing="0" w:line="0" w:lineRule="atLeast"/>
              <w:ind w:right="67"/>
              <w:jc w:val="both"/>
              <w:textAlignment w:val="baseline"/>
              <w:rPr>
                <w:color w:val="000000"/>
              </w:rPr>
            </w:pPr>
            <w:r w:rsidRPr="00A407F4">
              <w:rPr>
                <w:color w:val="000000"/>
              </w:rPr>
              <w:t>-впервые происходит осознание потребности в саморазвитии;</w:t>
            </w:r>
            <w:r w:rsidR="00C56585">
              <w:rPr>
                <w:color w:val="000000"/>
              </w:rPr>
              <w:t xml:space="preserve"> </w:t>
            </w:r>
            <w:r w:rsidR="00C56585" w:rsidRPr="00A407F4">
              <w:rPr>
                <w:color w:val="000000"/>
              </w:rPr>
              <w:t xml:space="preserve">нравится исследовать </w:t>
            </w:r>
            <w:r w:rsidR="00C56585">
              <w:rPr>
                <w:color w:val="000000"/>
              </w:rPr>
              <w:t>свои возможности</w:t>
            </w:r>
            <w:r w:rsidR="00C56585" w:rsidRPr="00A407F4">
              <w:rPr>
                <w:color w:val="000000"/>
              </w:rPr>
              <w:t>;</w:t>
            </w:r>
          </w:p>
          <w:p w14:paraId="23EF3FC2" w14:textId="77777777" w:rsidR="00A407F4" w:rsidRPr="00A407F4" w:rsidRDefault="00A407F4" w:rsidP="00A407F4">
            <w:pPr>
              <w:pStyle w:val="a5"/>
              <w:spacing w:before="0" w:beforeAutospacing="0" w:after="0" w:afterAutospacing="0" w:line="0" w:lineRule="atLeast"/>
              <w:ind w:right="67"/>
              <w:jc w:val="both"/>
              <w:textAlignment w:val="baseline"/>
              <w:rPr>
                <w:color w:val="000000"/>
              </w:rPr>
            </w:pPr>
            <w:r w:rsidRPr="00A407F4">
              <w:rPr>
                <w:color w:val="000000"/>
              </w:rPr>
              <w:t>-хотят ощущать себя в положении человека с определенными обязанностями, ответственностью и доверием;</w:t>
            </w:r>
          </w:p>
          <w:p w14:paraId="2C6DB22C" w14:textId="77777777" w:rsidR="00A407F4" w:rsidRPr="00A407F4" w:rsidRDefault="00A407F4" w:rsidP="00A407F4">
            <w:pPr>
              <w:pStyle w:val="a5"/>
              <w:spacing w:before="0" w:beforeAutospacing="0" w:after="0" w:afterAutospacing="0" w:line="0" w:lineRule="atLeast"/>
              <w:ind w:right="67"/>
              <w:jc w:val="both"/>
              <w:textAlignment w:val="baseline"/>
              <w:rPr>
                <w:color w:val="000000"/>
              </w:rPr>
            </w:pPr>
            <w:r w:rsidRPr="00A407F4">
              <w:rPr>
                <w:color w:val="000000"/>
              </w:rPr>
              <w:t>-в образ «Я» включается чувство умелости, компетентности;</w:t>
            </w:r>
          </w:p>
          <w:p w14:paraId="0758FA69" w14:textId="77777777" w:rsidR="00A407F4" w:rsidRPr="00A407F4" w:rsidRDefault="00A407F4" w:rsidP="00A407F4">
            <w:pPr>
              <w:pStyle w:val="a5"/>
              <w:spacing w:before="0" w:beforeAutospacing="0" w:after="0" w:afterAutospacing="0" w:line="0" w:lineRule="atLeast"/>
              <w:ind w:right="67"/>
              <w:jc w:val="both"/>
              <w:textAlignment w:val="baseline"/>
              <w:rPr>
                <w:color w:val="000000"/>
              </w:rPr>
            </w:pPr>
            <w:r w:rsidRPr="00A407F4">
              <w:rPr>
                <w:color w:val="000000"/>
              </w:rPr>
              <w:t>-осознают свои собственные возможности;</w:t>
            </w:r>
          </w:p>
          <w:p w14:paraId="7B8B3900" w14:textId="77777777" w:rsidR="00A407F4" w:rsidRPr="00A407F4" w:rsidRDefault="00A407F4" w:rsidP="00A407F4">
            <w:pPr>
              <w:pStyle w:val="a5"/>
              <w:spacing w:before="0" w:beforeAutospacing="0" w:after="0" w:afterAutospacing="0" w:line="0" w:lineRule="atLeast"/>
              <w:ind w:right="67"/>
              <w:jc w:val="both"/>
              <w:textAlignment w:val="baseline"/>
              <w:rPr>
                <w:color w:val="000000"/>
              </w:rPr>
            </w:pPr>
            <w:r w:rsidRPr="00A407F4">
              <w:rPr>
                <w:color w:val="000000"/>
              </w:rPr>
              <w:t>-формируется умение прогнозировать последствия действий, будущих событий, выдвижение гипотез;</w:t>
            </w:r>
          </w:p>
          <w:p w14:paraId="2716B14F" w14:textId="77777777" w:rsidR="00A407F4" w:rsidRPr="00A407F4" w:rsidRDefault="00A407F4" w:rsidP="00A407F4">
            <w:pPr>
              <w:pStyle w:val="a5"/>
              <w:spacing w:before="0" w:beforeAutospacing="0" w:after="0" w:afterAutospacing="0" w:line="0" w:lineRule="atLeast"/>
              <w:ind w:right="67"/>
              <w:jc w:val="both"/>
              <w:textAlignment w:val="baseline"/>
              <w:rPr>
                <w:color w:val="000000"/>
              </w:rPr>
            </w:pPr>
            <w:r w:rsidRPr="00A407F4">
              <w:rPr>
                <w:color w:val="000000"/>
              </w:rPr>
              <w:t>-возникает познавательная рефлексия - способность к осознанию причин учебных успехов и неудач;</w:t>
            </w:r>
          </w:p>
          <w:p w14:paraId="2C9CE45D" w14:textId="77777777" w:rsidR="00A407F4" w:rsidRPr="00A407F4" w:rsidRDefault="00A407F4" w:rsidP="00A407F4">
            <w:pPr>
              <w:pStyle w:val="a5"/>
              <w:spacing w:before="0" w:beforeAutospacing="0" w:after="0" w:afterAutospacing="0" w:line="0" w:lineRule="atLeast"/>
              <w:ind w:right="67"/>
              <w:jc w:val="both"/>
              <w:textAlignment w:val="baseline"/>
              <w:rPr>
                <w:color w:val="000000"/>
              </w:rPr>
            </w:pPr>
            <w:r w:rsidRPr="00A407F4">
              <w:rPr>
                <w:b/>
                <w:bCs/>
                <w:color w:val="000000"/>
                <w:bdr w:val="none" w:sz="0" w:space="0" w:color="auto" w:frame="1"/>
              </w:rPr>
              <w:t> </w:t>
            </w:r>
            <w:r w:rsidR="00797D18">
              <w:rPr>
                <w:b/>
                <w:bCs/>
                <w:color w:val="000000"/>
                <w:bdr w:val="none" w:sz="0" w:space="0" w:color="auto" w:frame="1"/>
              </w:rPr>
              <w:t>-</w:t>
            </w:r>
            <w:r w:rsidRPr="00A407F4">
              <w:rPr>
                <w:color w:val="000000"/>
              </w:rPr>
              <w:t>происходит становление воли, умения совершать действия или сдерживать их, преодолевая внешние или внутренние препятствия.</w:t>
            </w:r>
          </w:p>
          <w:p w14:paraId="19F19443" w14:textId="77777777" w:rsidR="00A407F4" w:rsidRPr="00A407F4" w:rsidRDefault="00A407F4" w:rsidP="00A407F4">
            <w:pPr>
              <w:pStyle w:val="a5"/>
              <w:spacing w:before="0" w:beforeAutospacing="0" w:after="0" w:afterAutospacing="0" w:line="0" w:lineRule="atLeast"/>
              <w:ind w:right="67"/>
              <w:jc w:val="both"/>
              <w:textAlignment w:val="baseline"/>
              <w:rPr>
                <w:color w:val="000000"/>
              </w:rPr>
            </w:pPr>
            <w:r w:rsidRPr="00A407F4">
              <w:rPr>
                <w:color w:val="000000"/>
              </w:rPr>
              <w:t>-резко выражают свои чувства: сначала говорят, а п</w:t>
            </w:r>
            <w:r>
              <w:rPr>
                <w:color w:val="000000"/>
              </w:rPr>
              <w:t>о</w:t>
            </w:r>
            <w:r w:rsidRPr="00A407F4">
              <w:rPr>
                <w:color w:val="000000"/>
              </w:rPr>
              <w:t>том думают;</w:t>
            </w:r>
          </w:p>
          <w:p w14:paraId="63D184F6" w14:textId="77777777" w:rsidR="00A407F4" w:rsidRPr="00A407F4" w:rsidRDefault="00A407F4" w:rsidP="00A407F4">
            <w:pPr>
              <w:pStyle w:val="a5"/>
              <w:spacing w:before="0" w:beforeAutospacing="0" w:after="0" w:afterAutospacing="0" w:line="0" w:lineRule="atLeast"/>
              <w:ind w:right="67"/>
              <w:jc w:val="both"/>
              <w:textAlignment w:val="baseline"/>
              <w:rPr>
                <w:color w:val="000000"/>
              </w:rPr>
            </w:pPr>
            <w:r w:rsidRPr="00A407F4">
              <w:rPr>
                <w:color w:val="000000"/>
              </w:rPr>
              <w:t>- свободно выражают свои эмоции, эмоционально быстро включаются в споры;</w:t>
            </w:r>
          </w:p>
          <w:p w14:paraId="77E6BB2A" w14:textId="77777777" w:rsidR="00A407F4" w:rsidRDefault="00A407F4" w:rsidP="00A407F4">
            <w:pPr>
              <w:pStyle w:val="a5"/>
              <w:spacing w:before="0" w:beforeAutospacing="0" w:after="0" w:afterAutospacing="0" w:line="0" w:lineRule="atLeast"/>
              <w:ind w:right="67"/>
              <w:jc w:val="both"/>
              <w:textAlignment w:val="baseline"/>
            </w:pPr>
          </w:p>
          <w:p w14:paraId="69A72661" w14:textId="77777777" w:rsidR="0022267E" w:rsidRDefault="0022267E" w:rsidP="00A407F4">
            <w:pPr>
              <w:pStyle w:val="a5"/>
              <w:spacing w:before="0" w:beforeAutospacing="0" w:after="0" w:afterAutospacing="0" w:line="0" w:lineRule="atLeast"/>
              <w:ind w:right="67"/>
              <w:jc w:val="both"/>
              <w:textAlignment w:val="baseline"/>
            </w:pPr>
          </w:p>
          <w:p w14:paraId="4C783546" w14:textId="77777777" w:rsidR="002802E7" w:rsidRDefault="002802E7" w:rsidP="002802E7">
            <w:pPr>
              <w:pStyle w:val="c0"/>
              <w:shd w:val="clear" w:color="auto" w:fill="FFFFFF"/>
              <w:tabs>
                <w:tab w:val="left" w:pos="5278"/>
              </w:tabs>
              <w:spacing w:before="0" w:beforeAutospacing="0" w:after="0" w:afterAutospacing="0"/>
              <w:ind w:left="317" w:right="6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III</w:t>
            </w:r>
            <w:r w:rsidRPr="002802E7">
              <w:rPr>
                <w:b/>
                <w:color w:val="000000"/>
              </w:rPr>
              <w:t>.</w:t>
            </w:r>
            <w:r w:rsidR="00BE04C0">
              <w:rPr>
                <w:b/>
                <w:color w:val="000000"/>
              </w:rPr>
              <w:t xml:space="preserve"> </w:t>
            </w:r>
            <w:r w:rsidRPr="002802E7">
              <w:rPr>
                <w:b/>
                <w:color w:val="000000"/>
              </w:rPr>
              <w:t>Нравственные правила и семейные установки</w:t>
            </w:r>
          </w:p>
          <w:p w14:paraId="3AA096B2" w14:textId="77777777" w:rsidR="002802E7" w:rsidRPr="000B5F83" w:rsidRDefault="002802E7" w:rsidP="002802E7">
            <w:pPr>
              <w:pStyle w:val="c0"/>
              <w:shd w:val="clear" w:color="auto" w:fill="FFFFFF"/>
              <w:tabs>
                <w:tab w:val="left" w:pos="5278"/>
              </w:tabs>
              <w:spacing w:before="0" w:beforeAutospacing="0" w:after="0" w:afterAutospacing="0"/>
              <w:ind w:left="317" w:right="67"/>
              <w:jc w:val="center"/>
              <w:rPr>
                <w:color w:val="000000"/>
              </w:rPr>
            </w:pPr>
          </w:p>
          <w:p w14:paraId="3DC20374" w14:textId="77777777" w:rsidR="002802E7" w:rsidRPr="000B5F83" w:rsidRDefault="002802E7" w:rsidP="002802E7">
            <w:pPr>
              <w:pStyle w:val="c0"/>
              <w:shd w:val="clear" w:color="auto" w:fill="FFFFFF"/>
              <w:tabs>
                <w:tab w:val="left" w:pos="5278"/>
              </w:tabs>
              <w:spacing w:before="0" w:beforeAutospacing="0" w:after="0" w:afterAutospacing="0"/>
              <w:ind w:left="34" w:right="67" w:firstLine="284"/>
              <w:jc w:val="both"/>
              <w:rPr>
                <w:color w:val="000000"/>
              </w:rPr>
            </w:pPr>
            <w:r w:rsidRPr="000B5F83">
              <w:rPr>
                <w:color w:val="000000"/>
              </w:rPr>
              <w:t xml:space="preserve">В поведении </w:t>
            </w:r>
            <w:r w:rsidRPr="002802E7">
              <w:rPr>
                <w:b/>
                <w:color w:val="000000"/>
              </w:rPr>
              <w:t>мальчиков</w:t>
            </w:r>
            <w:r w:rsidRPr="000B5F83">
              <w:rPr>
                <w:color w:val="000000"/>
              </w:rPr>
              <w:t xml:space="preserve"> </w:t>
            </w:r>
            <w:r w:rsidRPr="002802E7">
              <w:rPr>
                <w:b/>
                <w:color w:val="000000"/>
              </w:rPr>
              <w:t>положительно</w:t>
            </w:r>
            <w:r w:rsidRPr="000B5F83">
              <w:rPr>
                <w:color w:val="000000"/>
              </w:rPr>
              <w:t xml:space="preserve"> оцениваются чуткость и внимание к женщинам, девочкам. </w:t>
            </w:r>
            <w:r w:rsidRPr="002802E7">
              <w:rPr>
                <w:b/>
                <w:color w:val="000000"/>
              </w:rPr>
              <w:t>Осуждению</w:t>
            </w:r>
            <w:r w:rsidRPr="000B5F83">
              <w:rPr>
                <w:color w:val="000000"/>
              </w:rPr>
              <w:t xml:space="preserve"> подлежат грубость, унижение, наговоры, третирование </w:t>
            </w:r>
            <w:r>
              <w:rPr>
                <w:color w:val="000000"/>
              </w:rPr>
              <w:t>с</w:t>
            </w:r>
            <w:r w:rsidRPr="000B5F83">
              <w:rPr>
                <w:color w:val="000000"/>
              </w:rPr>
              <w:t xml:space="preserve">лабых. Для </w:t>
            </w:r>
            <w:r w:rsidRPr="002802E7">
              <w:rPr>
                <w:b/>
                <w:color w:val="000000"/>
              </w:rPr>
              <w:t>закрепления</w:t>
            </w:r>
            <w:r w:rsidRPr="000B5F83">
              <w:rPr>
                <w:color w:val="000000"/>
              </w:rPr>
              <w:t xml:space="preserve"> положительных мужских черт целесообразно проводить туристские и загородные прогулки, во время которых мальчики выполняют непр</w:t>
            </w:r>
            <w:r>
              <w:rPr>
                <w:color w:val="000000"/>
              </w:rPr>
              <w:t>ивычные поручения, а также обна</w:t>
            </w:r>
            <w:r w:rsidRPr="000B5F83">
              <w:rPr>
                <w:color w:val="000000"/>
              </w:rPr>
              <w:t>руживают способности к взаимовыру</w:t>
            </w:r>
            <w:r>
              <w:rPr>
                <w:color w:val="000000"/>
              </w:rPr>
              <w:t>чке. Полезно привлекать их к бо</w:t>
            </w:r>
            <w:r w:rsidRPr="000B5F83">
              <w:rPr>
                <w:color w:val="000000"/>
              </w:rPr>
              <w:t>лее сложной работе по дому, на даче, в огороде.</w:t>
            </w:r>
          </w:p>
          <w:p w14:paraId="570B5C58" w14:textId="77777777" w:rsidR="00C56585" w:rsidRDefault="002802E7" w:rsidP="002802E7">
            <w:pPr>
              <w:pStyle w:val="c0"/>
              <w:shd w:val="clear" w:color="auto" w:fill="FFFFFF"/>
              <w:tabs>
                <w:tab w:val="left" w:pos="5278"/>
              </w:tabs>
              <w:spacing w:before="0" w:beforeAutospacing="0" w:after="0" w:afterAutospacing="0"/>
              <w:ind w:left="34" w:right="67" w:firstLine="284"/>
              <w:jc w:val="both"/>
              <w:rPr>
                <w:color w:val="000000"/>
              </w:rPr>
            </w:pPr>
            <w:r w:rsidRPr="000B5F83">
              <w:rPr>
                <w:color w:val="000000"/>
              </w:rPr>
              <w:t xml:space="preserve">В воспитании </w:t>
            </w:r>
            <w:r w:rsidRPr="002802E7">
              <w:rPr>
                <w:b/>
                <w:color w:val="000000"/>
              </w:rPr>
              <w:t>девочек</w:t>
            </w:r>
            <w:r w:rsidRPr="000B5F83">
              <w:rPr>
                <w:color w:val="000000"/>
              </w:rPr>
              <w:t xml:space="preserve"> важно стремиться к тому, чтобы красота у них ассоциировалась с естественностью и чистотой. При этом под чистотой следует понимать не только соблюдение некоторых правил личной гигиены, но и опрятность, уход за кожей лица, волосами и т. д. </w:t>
            </w:r>
          </w:p>
          <w:p w14:paraId="69E288B0" w14:textId="77777777" w:rsidR="00C56585" w:rsidRDefault="00C56585" w:rsidP="002802E7">
            <w:pPr>
              <w:pStyle w:val="c0"/>
              <w:shd w:val="clear" w:color="auto" w:fill="FFFFFF"/>
              <w:tabs>
                <w:tab w:val="left" w:pos="5278"/>
              </w:tabs>
              <w:spacing w:before="0" w:beforeAutospacing="0" w:after="0" w:afterAutospacing="0"/>
              <w:ind w:left="34" w:right="67" w:firstLine="284"/>
              <w:jc w:val="both"/>
              <w:rPr>
                <w:color w:val="000000"/>
              </w:rPr>
            </w:pPr>
          </w:p>
          <w:p w14:paraId="32A2B748" w14:textId="77777777" w:rsidR="002802E7" w:rsidRDefault="002802E7" w:rsidP="002802E7">
            <w:pPr>
              <w:pStyle w:val="c0"/>
              <w:shd w:val="clear" w:color="auto" w:fill="FFFFFF"/>
              <w:tabs>
                <w:tab w:val="left" w:pos="5278"/>
              </w:tabs>
              <w:spacing w:before="0" w:beforeAutospacing="0" w:after="0" w:afterAutospacing="0"/>
              <w:ind w:left="34" w:right="67" w:firstLine="284"/>
              <w:jc w:val="both"/>
              <w:rPr>
                <w:color w:val="000000"/>
              </w:rPr>
            </w:pPr>
            <w:r w:rsidRPr="002802E7">
              <w:rPr>
                <w:b/>
                <w:color w:val="000000"/>
              </w:rPr>
              <w:t>Культура поведения</w:t>
            </w:r>
            <w:r w:rsidRPr="000B5F83">
              <w:rPr>
                <w:color w:val="000000"/>
              </w:rPr>
              <w:t xml:space="preserve"> предъявляет девочкам не меньшие требования, чем к мальчикам. В общении с ними они должны быть вежливыми и внимательными. Недопустимы такие формы поведения, как назойливость, заискивание. </w:t>
            </w:r>
          </w:p>
          <w:p w14:paraId="275E1BDA" w14:textId="77777777" w:rsidR="00D6222B" w:rsidRDefault="00D6222B" w:rsidP="002802E7">
            <w:pPr>
              <w:pStyle w:val="c0"/>
              <w:shd w:val="clear" w:color="auto" w:fill="FFFFFF"/>
              <w:tabs>
                <w:tab w:val="left" w:pos="5278"/>
              </w:tabs>
              <w:spacing w:before="0" w:beforeAutospacing="0" w:after="0" w:afterAutospacing="0"/>
              <w:ind w:left="34" w:right="67" w:firstLine="284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Вербальное общение </w:t>
            </w:r>
            <w:r>
              <w:rPr>
                <w:color w:val="000000"/>
              </w:rPr>
              <w:t xml:space="preserve">является неотъемлемой частью жизни современных подростков. Предъявляйте к нему те же требования, что и к живому общению. Есть одно универсальное правило: «Не делай в виртуальном мире ничего такого, чего не сделал бы в публичном месте в окружении незнакомых людей». </w:t>
            </w:r>
            <w:r w:rsidR="001B479A">
              <w:rPr>
                <w:color w:val="000000"/>
              </w:rPr>
              <w:t>Интернет именно такое место.</w:t>
            </w:r>
          </w:p>
          <w:p w14:paraId="605F33BD" w14:textId="77777777" w:rsidR="002802E7" w:rsidRPr="000B5F83" w:rsidRDefault="002802E7" w:rsidP="002802E7">
            <w:pPr>
              <w:pStyle w:val="c0"/>
              <w:shd w:val="clear" w:color="auto" w:fill="FFFFFF"/>
              <w:tabs>
                <w:tab w:val="left" w:pos="5278"/>
              </w:tabs>
              <w:spacing w:before="0" w:beforeAutospacing="0" w:after="0" w:afterAutospacing="0"/>
              <w:ind w:left="34" w:right="67" w:firstLine="284"/>
              <w:jc w:val="both"/>
              <w:rPr>
                <w:color w:val="000000"/>
              </w:rPr>
            </w:pPr>
            <w:r w:rsidRPr="000B5F83">
              <w:rPr>
                <w:color w:val="000000"/>
              </w:rPr>
              <w:t>Родителям и</w:t>
            </w:r>
            <w:r>
              <w:rPr>
                <w:color w:val="000000"/>
              </w:rPr>
              <w:t xml:space="preserve"> </w:t>
            </w:r>
            <w:r w:rsidR="00C56585">
              <w:rPr>
                <w:color w:val="000000"/>
              </w:rPr>
              <w:t>учителям</w:t>
            </w:r>
            <w:r w:rsidRPr="000B5F83">
              <w:rPr>
                <w:color w:val="000000"/>
              </w:rPr>
              <w:t xml:space="preserve"> следует поощрять </w:t>
            </w:r>
            <w:r w:rsidRPr="002802E7">
              <w:rPr>
                <w:b/>
                <w:color w:val="000000"/>
              </w:rPr>
              <w:t xml:space="preserve">совместные </w:t>
            </w:r>
            <w:r w:rsidR="00C56585">
              <w:rPr>
                <w:color w:val="000000"/>
              </w:rPr>
              <w:t>игры мальчиков и девочек, по</w:t>
            </w:r>
            <w:r w:rsidRPr="000B5F83">
              <w:rPr>
                <w:color w:val="000000"/>
              </w:rPr>
              <w:t>ходы в кино, за город. За подростками необходимы доброжелательный надзор, увлечение их интересными занятиями — спортом, музыкой, рукоделием и др.</w:t>
            </w:r>
          </w:p>
          <w:p w14:paraId="3F50C6AE" w14:textId="77777777" w:rsidR="0022267E" w:rsidRDefault="0022267E" w:rsidP="00A407F4">
            <w:pPr>
              <w:pStyle w:val="a5"/>
              <w:spacing w:before="0" w:beforeAutospacing="0" w:after="0" w:afterAutospacing="0" w:line="0" w:lineRule="atLeast"/>
              <w:ind w:right="67"/>
              <w:jc w:val="both"/>
              <w:textAlignment w:val="baseline"/>
            </w:pPr>
          </w:p>
        </w:tc>
        <w:tc>
          <w:tcPr>
            <w:tcW w:w="5387" w:type="dxa"/>
          </w:tcPr>
          <w:p w14:paraId="18E2E611" w14:textId="77777777" w:rsidR="00A407F4" w:rsidRDefault="00A407F4" w:rsidP="00A407F4">
            <w:pPr>
              <w:pStyle w:val="a5"/>
              <w:spacing w:before="0" w:beforeAutospacing="0" w:after="0" w:afterAutospacing="0" w:line="0" w:lineRule="atLeast"/>
              <w:ind w:right="67"/>
              <w:jc w:val="both"/>
              <w:textAlignment w:val="baseline"/>
              <w:rPr>
                <w:color w:val="000000"/>
              </w:rPr>
            </w:pPr>
          </w:p>
          <w:p w14:paraId="53A0E062" w14:textId="77777777" w:rsidR="00A407F4" w:rsidRDefault="00A407F4" w:rsidP="00A407F4">
            <w:pPr>
              <w:pStyle w:val="a5"/>
              <w:spacing w:before="0" w:beforeAutospacing="0" w:after="0" w:afterAutospacing="0" w:line="0" w:lineRule="atLeast"/>
              <w:ind w:right="67"/>
              <w:jc w:val="both"/>
              <w:textAlignment w:val="baseline"/>
              <w:rPr>
                <w:color w:val="000000"/>
              </w:rPr>
            </w:pPr>
          </w:p>
          <w:p w14:paraId="5DCCF102" w14:textId="77777777" w:rsidR="00A407F4" w:rsidRPr="00A407F4" w:rsidRDefault="00A407F4" w:rsidP="00A407F4">
            <w:pPr>
              <w:pStyle w:val="a5"/>
              <w:spacing w:before="0" w:beforeAutospacing="0" w:after="0" w:afterAutospacing="0" w:line="0" w:lineRule="atLeast"/>
              <w:ind w:right="317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A407F4">
              <w:rPr>
                <w:color w:val="000000"/>
              </w:rPr>
              <w:t>более точно дифференцируют эмоции, ориентируются в их выражении;</w:t>
            </w:r>
          </w:p>
          <w:p w14:paraId="1A46B8AA" w14:textId="77777777" w:rsidR="00A407F4" w:rsidRPr="00A407F4" w:rsidRDefault="00A407F4" w:rsidP="00A407F4">
            <w:pPr>
              <w:pStyle w:val="a5"/>
              <w:spacing w:before="0" w:beforeAutospacing="0" w:after="0" w:afterAutospacing="0" w:line="0" w:lineRule="atLeast"/>
              <w:ind w:right="317"/>
              <w:jc w:val="both"/>
              <w:textAlignment w:val="baseline"/>
              <w:rPr>
                <w:color w:val="000000"/>
              </w:rPr>
            </w:pPr>
            <w:r w:rsidRPr="00A407F4">
              <w:rPr>
                <w:color w:val="000000"/>
              </w:rPr>
              <w:t>-начинает развиваться чувство юмора;</w:t>
            </w:r>
          </w:p>
          <w:p w14:paraId="26270A8E" w14:textId="77777777" w:rsidR="00A407F4" w:rsidRPr="00A407F4" w:rsidRDefault="00A407F4" w:rsidP="00A407F4">
            <w:pPr>
              <w:pStyle w:val="a5"/>
              <w:spacing w:before="0" w:beforeAutospacing="0" w:after="0" w:afterAutospacing="0" w:line="0" w:lineRule="atLeast"/>
              <w:ind w:right="317"/>
              <w:jc w:val="both"/>
              <w:textAlignment w:val="baseline"/>
              <w:rPr>
                <w:color w:val="000000"/>
              </w:rPr>
            </w:pPr>
            <w:r w:rsidRPr="00A407F4">
              <w:rPr>
                <w:color w:val="000000"/>
              </w:rPr>
              <w:t>-развиваются социальные страхи (боязнь не соответствовать общепринятым нормам, образцам поведения);</w:t>
            </w:r>
          </w:p>
          <w:p w14:paraId="42CCB749" w14:textId="77777777" w:rsidR="000B5F83" w:rsidRDefault="00A407F4" w:rsidP="00A407F4">
            <w:pPr>
              <w:pStyle w:val="a5"/>
              <w:spacing w:before="0" w:beforeAutospacing="0" w:after="0" w:afterAutospacing="0" w:line="0" w:lineRule="atLeast"/>
              <w:ind w:right="317"/>
              <w:jc w:val="both"/>
              <w:textAlignment w:val="baseline"/>
              <w:rPr>
                <w:color w:val="000000"/>
              </w:rPr>
            </w:pPr>
            <w:r w:rsidRPr="00A407F4">
              <w:rPr>
                <w:color w:val="000000"/>
              </w:rPr>
              <w:t>-повышается эмоциональное реагирование на трудности, появляется чувство одиночества;</w:t>
            </w:r>
          </w:p>
          <w:p w14:paraId="42A05338" w14:textId="77777777" w:rsidR="000B5F83" w:rsidRPr="00A407F4" w:rsidRDefault="000B5F83" w:rsidP="00A407F4">
            <w:pPr>
              <w:pStyle w:val="a5"/>
              <w:spacing w:before="0" w:beforeAutospacing="0" w:after="0" w:afterAutospacing="0" w:line="0" w:lineRule="atLeast"/>
              <w:ind w:right="317"/>
              <w:jc w:val="both"/>
              <w:textAlignment w:val="baseline"/>
              <w:rPr>
                <w:color w:val="000000"/>
              </w:rPr>
            </w:pPr>
          </w:p>
          <w:p w14:paraId="1BA5742C" w14:textId="77777777" w:rsidR="00A407F4" w:rsidRPr="000B5F83" w:rsidRDefault="00A407F4" w:rsidP="00A407F4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0B5F83">
              <w:rPr>
                <w:b/>
                <w:color w:val="000000"/>
              </w:rPr>
              <w:t>II. Психологическая поддержка ребёнка</w:t>
            </w:r>
          </w:p>
          <w:p w14:paraId="356673E2" w14:textId="77777777" w:rsidR="00A407F4" w:rsidRDefault="00A407F4" w:rsidP="000B5F83">
            <w:pPr>
              <w:pStyle w:val="c0"/>
              <w:shd w:val="clear" w:color="auto" w:fill="FFFFFF"/>
              <w:spacing w:before="0" w:beforeAutospacing="0" w:after="0" w:afterAutospacing="0"/>
              <w:ind w:right="317" w:firstLine="284"/>
              <w:jc w:val="both"/>
              <w:rPr>
                <w:color w:val="000000"/>
              </w:rPr>
            </w:pPr>
            <w:r w:rsidRPr="00A407F4">
              <w:rPr>
                <w:color w:val="000000"/>
              </w:rPr>
              <w:t>Психологическая поддержка – один из важнейших факторов, способных улучшить взаимоотношения между детьми и взрослыми.</w:t>
            </w:r>
          </w:p>
          <w:p w14:paraId="36786BE9" w14:textId="77777777" w:rsidR="00A407F4" w:rsidRPr="00A407F4" w:rsidRDefault="00A407F4" w:rsidP="000B5F83">
            <w:pPr>
              <w:pStyle w:val="c0"/>
              <w:shd w:val="clear" w:color="auto" w:fill="FFFFFF"/>
              <w:spacing w:before="0" w:beforeAutospacing="0" w:after="0" w:afterAutospacing="0"/>
              <w:ind w:right="317" w:firstLine="284"/>
              <w:jc w:val="both"/>
              <w:rPr>
                <w:color w:val="000000"/>
              </w:rPr>
            </w:pPr>
            <w:r w:rsidRPr="000B5F83">
              <w:rPr>
                <w:color w:val="000000"/>
              </w:rPr>
              <w:t xml:space="preserve">Для того чтобы показать </w:t>
            </w:r>
            <w:r w:rsidRPr="000B5F83">
              <w:rPr>
                <w:b/>
                <w:color w:val="000000"/>
              </w:rPr>
              <w:t>веру в ребёнка,</w:t>
            </w:r>
            <w:r w:rsidRPr="00A407F4">
              <w:rPr>
                <w:color w:val="000000"/>
              </w:rPr>
              <w:t xml:space="preserve"> взрослый должен иметь мужество и желание сделать следующее:</w:t>
            </w:r>
          </w:p>
          <w:p w14:paraId="44D09612" w14:textId="77777777" w:rsidR="00A407F4" w:rsidRPr="00A407F4" w:rsidRDefault="000B5F83" w:rsidP="000B5F83">
            <w:pPr>
              <w:pStyle w:val="c0"/>
              <w:shd w:val="clear" w:color="auto" w:fill="FFFFFF"/>
              <w:spacing w:before="0" w:beforeAutospacing="0" w:after="0" w:afterAutospacing="0"/>
              <w:ind w:right="317"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A407F4" w:rsidRPr="00A407F4">
              <w:rPr>
                <w:color w:val="000000"/>
              </w:rPr>
              <w:t>забыть о прошлых неудачах ребёнка;</w:t>
            </w:r>
          </w:p>
          <w:p w14:paraId="111A14DF" w14:textId="77777777" w:rsidR="00A407F4" w:rsidRPr="00A407F4" w:rsidRDefault="000B5F83" w:rsidP="000B5F83">
            <w:pPr>
              <w:pStyle w:val="c0"/>
              <w:shd w:val="clear" w:color="auto" w:fill="FFFFFF"/>
              <w:spacing w:before="0" w:beforeAutospacing="0" w:after="0" w:afterAutospacing="0"/>
              <w:ind w:right="317"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A407F4" w:rsidRPr="00A407F4">
              <w:rPr>
                <w:color w:val="000000"/>
              </w:rPr>
              <w:t xml:space="preserve">помочь ребёнку обрести уверенность в том, что он справится с </w:t>
            </w:r>
            <w:r>
              <w:rPr>
                <w:color w:val="000000"/>
              </w:rPr>
              <w:t>поставленной</w:t>
            </w:r>
            <w:r w:rsidR="00A407F4" w:rsidRPr="00A407F4">
              <w:rPr>
                <w:color w:val="000000"/>
              </w:rPr>
              <w:t xml:space="preserve"> задачей;</w:t>
            </w:r>
          </w:p>
          <w:p w14:paraId="309F6ACE" w14:textId="77777777" w:rsidR="00A407F4" w:rsidRPr="00A407F4" w:rsidRDefault="00A407F4" w:rsidP="000B5F83">
            <w:pPr>
              <w:pStyle w:val="c0"/>
              <w:shd w:val="clear" w:color="auto" w:fill="FFFFFF"/>
              <w:spacing w:before="0" w:beforeAutospacing="0" w:after="0" w:afterAutospacing="0"/>
              <w:ind w:right="317" w:firstLine="284"/>
              <w:jc w:val="both"/>
              <w:rPr>
                <w:color w:val="000000"/>
              </w:rPr>
            </w:pPr>
            <w:r w:rsidRPr="00A407F4">
              <w:rPr>
                <w:color w:val="000000"/>
              </w:rPr>
              <w:t>-позволить ребёнку начать с нуля, опираясь на то, что взрослые верят в него, в его способность достичь успеха;</w:t>
            </w:r>
          </w:p>
          <w:p w14:paraId="6ED138B9" w14:textId="77777777" w:rsidR="00A407F4" w:rsidRPr="00A407F4" w:rsidRDefault="00A407F4" w:rsidP="000B5F83">
            <w:pPr>
              <w:pStyle w:val="c0"/>
              <w:shd w:val="clear" w:color="auto" w:fill="FFFFFF"/>
              <w:spacing w:before="0" w:beforeAutospacing="0" w:after="0" w:afterAutospacing="0"/>
              <w:ind w:right="317" w:firstLine="284"/>
              <w:jc w:val="both"/>
              <w:rPr>
                <w:color w:val="000000"/>
              </w:rPr>
            </w:pPr>
            <w:r w:rsidRPr="00A407F4">
              <w:rPr>
                <w:color w:val="000000"/>
              </w:rPr>
              <w:t>-</w:t>
            </w:r>
            <w:r w:rsidR="000B5F83">
              <w:rPr>
                <w:color w:val="000000"/>
              </w:rPr>
              <w:t>п</w:t>
            </w:r>
            <w:r w:rsidRPr="00A407F4">
              <w:rPr>
                <w:color w:val="000000"/>
              </w:rPr>
              <w:t>омнить о прошлых удачах и возвращаться к ним, а не к ошибкам.</w:t>
            </w:r>
          </w:p>
          <w:p w14:paraId="6B7A13E1" w14:textId="77777777" w:rsidR="000B5F83" w:rsidRDefault="00A407F4" w:rsidP="000B5F83">
            <w:pPr>
              <w:pStyle w:val="c0"/>
              <w:shd w:val="clear" w:color="auto" w:fill="FFFFFF"/>
              <w:spacing w:before="0" w:beforeAutospacing="0" w:after="0" w:afterAutospacing="0"/>
              <w:ind w:right="317" w:firstLine="284"/>
              <w:jc w:val="both"/>
              <w:rPr>
                <w:color w:val="000000"/>
              </w:rPr>
            </w:pPr>
            <w:r w:rsidRPr="00A407F4">
              <w:rPr>
                <w:color w:val="000000"/>
              </w:rPr>
              <w:t xml:space="preserve">Очень важно позаботится о том, чтобы создать ребёнку ситуацию с гарантированным успехом. </w:t>
            </w:r>
            <w:r w:rsidRPr="000B5F83">
              <w:rPr>
                <w:b/>
                <w:color w:val="000000"/>
              </w:rPr>
              <w:t>Успех порождает успех и усиливает уверенность в своих силах</w:t>
            </w:r>
            <w:r w:rsidRPr="00A407F4">
              <w:rPr>
                <w:color w:val="000000"/>
              </w:rPr>
              <w:t>, как у ребёнка, так и у взрослого.</w:t>
            </w:r>
          </w:p>
          <w:p w14:paraId="4559968C" w14:textId="77777777" w:rsidR="000B5F83" w:rsidRPr="000B5F83" w:rsidRDefault="000B5F83" w:rsidP="000B5F83">
            <w:pPr>
              <w:pStyle w:val="c0"/>
              <w:shd w:val="clear" w:color="auto" w:fill="FFFFFF"/>
              <w:spacing w:before="0" w:beforeAutospacing="0" w:after="0" w:afterAutospacing="0"/>
              <w:ind w:right="317" w:firstLine="284"/>
              <w:jc w:val="both"/>
              <w:rPr>
                <w:color w:val="000000"/>
              </w:rPr>
            </w:pPr>
            <w:r w:rsidRPr="000B5F83">
              <w:rPr>
                <w:color w:val="000000"/>
              </w:rPr>
              <w:t xml:space="preserve">Не следует также забывать, что жизнь детей не ограничивается стенами школы. За ее пределами ребенок </w:t>
            </w:r>
            <w:r w:rsidR="00797D18">
              <w:rPr>
                <w:color w:val="000000"/>
              </w:rPr>
              <w:t>должен</w:t>
            </w:r>
            <w:r w:rsidRPr="000B5F83">
              <w:rPr>
                <w:color w:val="000000"/>
              </w:rPr>
              <w:t xml:space="preserve"> быть погружен в занятия, которые позволят ему проявить свою умелость, добиться успеха, обрести уверенность в себе.</w:t>
            </w:r>
            <w:r w:rsidR="00D6222B">
              <w:rPr>
                <w:color w:val="000000"/>
              </w:rPr>
              <w:t xml:space="preserve"> </w:t>
            </w:r>
            <w:r w:rsidR="00D6222B" w:rsidRPr="001B479A">
              <w:rPr>
                <w:b/>
                <w:color w:val="000000"/>
              </w:rPr>
              <w:t xml:space="preserve">Если в жизни ребенка есть школа, спорт, </w:t>
            </w:r>
            <w:r w:rsidR="001B479A" w:rsidRPr="001B479A">
              <w:rPr>
                <w:b/>
                <w:color w:val="000000"/>
              </w:rPr>
              <w:t xml:space="preserve">активное </w:t>
            </w:r>
            <w:r w:rsidR="00D6222B" w:rsidRPr="001B479A">
              <w:rPr>
                <w:b/>
                <w:color w:val="000000"/>
              </w:rPr>
              <w:t>живое общение с друзьями, любимое хобби</w:t>
            </w:r>
            <w:r w:rsidR="001B479A" w:rsidRPr="001B479A">
              <w:rPr>
                <w:b/>
                <w:color w:val="000000"/>
              </w:rPr>
              <w:t xml:space="preserve"> – ему не страшны любые зависимости</w:t>
            </w:r>
            <w:r w:rsidR="001B479A">
              <w:rPr>
                <w:color w:val="000000"/>
              </w:rPr>
              <w:t>, включая зависимость от социальных сетей и компьютерных игр.</w:t>
            </w:r>
          </w:p>
          <w:p w14:paraId="18F163C9" w14:textId="77777777" w:rsidR="000B5F83" w:rsidRPr="000B5F83" w:rsidRDefault="000B5F83" w:rsidP="000B5F83">
            <w:pPr>
              <w:pStyle w:val="c0"/>
              <w:shd w:val="clear" w:color="auto" w:fill="FFFFFF"/>
              <w:spacing w:before="0" w:beforeAutospacing="0" w:after="0" w:afterAutospacing="0"/>
              <w:ind w:right="317" w:firstLine="284"/>
              <w:rPr>
                <w:color w:val="000000"/>
              </w:rPr>
            </w:pPr>
          </w:p>
          <w:p w14:paraId="7F8DD136" w14:textId="77777777" w:rsidR="000B5F83" w:rsidRPr="000B5F83" w:rsidRDefault="000B5F83" w:rsidP="000B5F83">
            <w:pPr>
              <w:pStyle w:val="c0"/>
              <w:shd w:val="clear" w:color="auto" w:fill="FFFFFF"/>
              <w:spacing w:before="0" w:beforeAutospacing="0" w:after="0" w:afterAutospacing="0"/>
              <w:ind w:right="317" w:firstLine="284"/>
              <w:rPr>
                <w:color w:val="000000"/>
              </w:rPr>
            </w:pPr>
          </w:p>
          <w:p w14:paraId="7E9FF17C" w14:textId="77777777" w:rsidR="000B5F83" w:rsidRPr="002802E7" w:rsidRDefault="002802E7" w:rsidP="002802E7">
            <w:pPr>
              <w:pStyle w:val="c0"/>
              <w:shd w:val="clear" w:color="auto" w:fill="FFFFFF"/>
              <w:spacing w:before="0" w:beforeAutospacing="0" w:after="0" w:afterAutospacing="0"/>
              <w:ind w:right="317" w:firstLine="284"/>
              <w:jc w:val="center"/>
              <w:rPr>
                <w:b/>
                <w:color w:val="000000"/>
              </w:rPr>
            </w:pPr>
            <w:r w:rsidRPr="002802E7">
              <w:rPr>
                <w:b/>
                <w:color w:val="000000"/>
                <w:lang w:val="en-US"/>
              </w:rPr>
              <w:t>IV</w:t>
            </w:r>
            <w:r w:rsidRPr="002802E7">
              <w:rPr>
                <w:b/>
                <w:color w:val="000000"/>
              </w:rPr>
              <w:t xml:space="preserve">. Психологическая подготовка учащихся к </w:t>
            </w:r>
            <w:r w:rsidR="00D6222B">
              <w:rPr>
                <w:b/>
                <w:color w:val="000000"/>
              </w:rPr>
              <w:t>проверочным работам</w:t>
            </w:r>
          </w:p>
          <w:p w14:paraId="59001F67" w14:textId="77777777" w:rsidR="002802E7" w:rsidRPr="002802E7" w:rsidRDefault="002802E7" w:rsidP="002802E7">
            <w:pPr>
              <w:pStyle w:val="a5"/>
              <w:shd w:val="clear" w:color="auto" w:fill="FFFFFF"/>
              <w:spacing w:before="0" w:beforeAutospacing="0" w:after="0" w:afterAutospacing="0"/>
              <w:ind w:right="31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-</w:t>
            </w:r>
            <w:r w:rsidRPr="002802E7">
              <w:rPr>
                <w:color w:val="000000"/>
              </w:rPr>
              <w:t xml:space="preserve"> Внушайте ребенку мысль, что количество баллов не является совершенным </w:t>
            </w:r>
            <w:r w:rsidRPr="002802E7">
              <w:rPr>
                <w:b/>
                <w:color w:val="000000"/>
              </w:rPr>
              <w:t>измерением его возможностей</w:t>
            </w:r>
            <w:r w:rsidRPr="002802E7">
              <w:rPr>
                <w:color w:val="000000"/>
              </w:rPr>
              <w:t>.</w:t>
            </w:r>
            <w:r w:rsidR="00D6222B">
              <w:rPr>
                <w:color w:val="000000"/>
              </w:rPr>
              <w:t xml:space="preserve"> Важно стремление узнавать новое и исправлять возможные ошибки.</w:t>
            </w:r>
          </w:p>
          <w:p w14:paraId="74C187E9" w14:textId="77777777" w:rsidR="002802E7" w:rsidRPr="002802E7" w:rsidRDefault="002802E7" w:rsidP="002802E7">
            <w:pPr>
              <w:pStyle w:val="a5"/>
              <w:shd w:val="clear" w:color="auto" w:fill="FFFFFF"/>
              <w:spacing w:before="0" w:beforeAutospacing="0" w:after="0" w:afterAutospacing="0"/>
              <w:ind w:right="31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-</w:t>
            </w:r>
            <w:r w:rsidRPr="002802E7">
              <w:rPr>
                <w:color w:val="000000"/>
              </w:rPr>
              <w:t xml:space="preserve">Не повышайте тревожность ребенка накануне </w:t>
            </w:r>
            <w:r w:rsidR="00D6222B">
              <w:rPr>
                <w:color w:val="000000"/>
              </w:rPr>
              <w:t>проверочных работ</w:t>
            </w:r>
            <w:r w:rsidRPr="002802E7">
              <w:rPr>
                <w:color w:val="000000"/>
              </w:rPr>
              <w:t xml:space="preserve"> - это может отрицательно сказ</w:t>
            </w:r>
            <w:r w:rsidR="00D6222B">
              <w:rPr>
                <w:color w:val="000000"/>
              </w:rPr>
              <w:t>аться на результате</w:t>
            </w:r>
            <w:r w:rsidRPr="002802E7">
              <w:rPr>
                <w:color w:val="000000"/>
              </w:rPr>
              <w:t xml:space="preserve">. </w:t>
            </w:r>
            <w:r w:rsidRPr="002802E7">
              <w:rPr>
                <w:b/>
                <w:color w:val="000000"/>
              </w:rPr>
              <w:t>Ребенку всегда передается волнение родителей,</w:t>
            </w:r>
            <w:r w:rsidRPr="002802E7">
              <w:rPr>
                <w:color w:val="000000"/>
              </w:rPr>
              <w:t xml:space="preserve">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      </w:r>
          </w:p>
          <w:p w14:paraId="3F87D926" w14:textId="77777777" w:rsidR="002802E7" w:rsidRPr="002802E7" w:rsidRDefault="002802E7" w:rsidP="002802E7">
            <w:pPr>
              <w:pStyle w:val="a5"/>
              <w:shd w:val="clear" w:color="auto" w:fill="FFFFFF"/>
              <w:spacing w:before="0" w:beforeAutospacing="0" w:after="0" w:afterAutospacing="0"/>
              <w:ind w:right="31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-</w:t>
            </w:r>
            <w:r w:rsidRPr="002802E7">
              <w:rPr>
                <w:b/>
                <w:color w:val="000000"/>
              </w:rPr>
              <w:t>Подбадривайте</w:t>
            </w:r>
            <w:r w:rsidRPr="002802E7">
              <w:rPr>
                <w:color w:val="000000"/>
              </w:rPr>
              <w:t xml:space="preserve"> детей</w:t>
            </w:r>
            <w:r>
              <w:rPr>
                <w:color w:val="000000"/>
              </w:rPr>
              <w:t>, п</w:t>
            </w:r>
            <w:r w:rsidRPr="002802E7">
              <w:rPr>
                <w:color w:val="000000"/>
              </w:rPr>
              <w:t>овышайте их уверенность в себе, так как чем больше ребенок боится неудачи, тем более вероятности допущения ошибок.</w:t>
            </w:r>
          </w:p>
          <w:p w14:paraId="59A26909" w14:textId="77777777" w:rsidR="002802E7" w:rsidRDefault="002802E7" w:rsidP="002802E7">
            <w:pPr>
              <w:pStyle w:val="a5"/>
              <w:shd w:val="clear" w:color="auto" w:fill="FFFFFF"/>
              <w:spacing w:before="0" w:beforeAutospacing="0" w:after="0" w:afterAutospacing="0"/>
              <w:ind w:right="317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2802E7">
              <w:rPr>
                <w:color w:val="000000"/>
              </w:rPr>
              <w:t xml:space="preserve">Наблюдайте за </w:t>
            </w:r>
            <w:r w:rsidRPr="002802E7">
              <w:rPr>
                <w:b/>
                <w:color w:val="000000"/>
              </w:rPr>
              <w:t xml:space="preserve">самочувствием </w:t>
            </w:r>
            <w:r w:rsidRPr="002802E7">
              <w:rPr>
                <w:color w:val="000000"/>
              </w:rPr>
              <w:t xml:space="preserve">ребенка. </w:t>
            </w:r>
          </w:p>
          <w:p w14:paraId="46A45D21" w14:textId="77777777" w:rsidR="002802E7" w:rsidRPr="002802E7" w:rsidRDefault="002802E7" w:rsidP="002802E7">
            <w:pPr>
              <w:pStyle w:val="a5"/>
              <w:shd w:val="clear" w:color="auto" w:fill="FFFFFF"/>
              <w:spacing w:before="0" w:beforeAutospacing="0" w:after="0" w:afterAutospacing="0"/>
              <w:ind w:right="317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2802E7">
              <w:rPr>
                <w:color w:val="000000"/>
              </w:rPr>
              <w:t xml:space="preserve">Контролируйте </w:t>
            </w:r>
            <w:r w:rsidRPr="002802E7">
              <w:rPr>
                <w:b/>
                <w:color w:val="000000"/>
              </w:rPr>
              <w:t>режим</w:t>
            </w:r>
            <w:r w:rsidRPr="002802E7">
              <w:rPr>
                <w:color w:val="000000"/>
              </w:rPr>
              <w:t xml:space="preserve"> </w:t>
            </w:r>
            <w:r w:rsidR="00D6222B">
              <w:rPr>
                <w:color w:val="000000"/>
              </w:rPr>
              <w:t>дня</w:t>
            </w:r>
            <w:r>
              <w:rPr>
                <w:color w:val="000000"/>
              </w:rPr>
              <w:t xml:space="preserve"> ребенка, </w:t>
            </w:r>
            <w:r w:rsidRPr="002802E7">
              <w:rPr>
                <w:b/>
                <w:color w:val="000000"/>
              </w:rPr>
              <w:t>не допускайте перегрузок</w:t>
            </w:r>
            <w:r w:rsidRPr="002802E7">
              <w:rPr>
                <w:color w:val="000000"/>
              </w:rPr>
              <w:t xml:space="preserve"> объясните ему, что он обязательно должен чередовать занятия с отдыхом.</w:t>
            </w:r>
          </w:p>
          <w:p w14:paraId="2A95932E" w14:textId="77777777" w:rsidR="002802E7" w:rsidRPr="002802E7" w:rsidRDefault="002802E7" w:rsidP="002802E7">
            <w:pPr>
              <w:pStyle w:val="a5"/>
              <w:shd w:val="clear" w:color="auto" w:fill="FFFFFF"/>
              <w:spacing w:before="0" w:beforeAutospacing="0" w:after="0" w:afterAutospacing="0"/>
              <w:ind w:right="31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-</w:t>
            </w:r>
            <w:r w:rsidRPr="002802E7">
              <w:rPr>
                <w:color w:val="000000"/>
              </w:rPr>
              <w:t xml:space="preserve">Обеспечьте дома </w:t>
            </w:r>
            <w:r w:rsidRPr="002802E7">
              <w:rPr>
                <w:b/>
                <w:color w:val="000000"/>
              </w:rPr>
              <w:t>удобное место</w:t>
            </w:r>
            <w:r w:rsidRPr="002802E7">
              <w:rPr>
                <w:color w:val="000000"/>
              </w:rPr>
              <w:t xml:space="preserve"> для занятий, проследите, чтобы никто из домашних не мешал.</w:t>
            </w:r>
          </w:p>
          <w:p w14:paraId="473C1D88" w14:textId="77777777" w:rsidR="002563FE" w:rsidRDefault="002802E7" w:rsidP="002802E7">
            <w:pPr>
              <w:pStyle w:val="a5"/>
              <w:shd w:val="clear" w:color="auto" w:fill="FFFFFF"/>
              <w:spacing w:before="0" w:beforeAutospacing="0" w:after="0" w:afterAutospacing="0"/>
              <w:ind w:right="317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2802E7">
              <w:rPr>
                <w:color w:val="000000"/>
              </w:rPr>
              <w:t xml:space="preserve">Помогите детям </w:t>
            </w:r>
            <w:r w:rsidRPr="002802E7">
              <w:rPr>
                <w:b/>
                <w:color w:val="000000"/>
              </w:rPr>
              <w:t>распределить</w:t>
            </w:r>
            <w:r w:rsidRPr="002802E7">
              <w:rPr>
                <w:color w:val="000000"/>
              </w:rPr>
              <w:t xml:space="preserve"> </w:t>
            </w:r>
            <w:r w:rsidR="00D6222B">
              <w:rPr>
                <w:color w:val="000000"/>
              </w:rPr>
              <w:t>время учебы и отдыха</w:t>
            </w:r>
            <w:r w:rsidRPr="002802E7">
              <w:rPr>
                <w:color w:val="000000"/>
              </w:rPr>
              <w:t>.</w:t>
            </w:r>
            <w:r w:rsidR="002563FE">
              <w:rPr>
                <w:color w:val="000000"/>
              </w:rPr>
              <w:t xml:space="preserve"> Режим дня для подростка не менее важен, чем у учащегося начальной школы. </w:t>
            </w:r>
          </w:p>
          <w:p w14:paraId="6845D1BB" w14:textId="77777777" w:rsidR="002802E7" w:rsidRDefault="002802E7" w:rsidP="002802E7">
            <w:pPr>
              <w:pStyle w:val="a5"/>
              <w:shd w:val="clear" w:color="auto" w:fill="FFFFFF"/>
              <w:spacing w:before="0" w:beforeAutospacing="0" w:after="0" w:afterAutospacing="0"/>
              <w:ind w:right="317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2802E7">
              <w:rPr>
                <w:color w:val="000000"/>
              </w:rPr>
              <w:t xml:space="preserve">Заранее приучайте ребенка </w:t>
            </w:r>
            <w:r w:rsidRPr="00456582">
              <w:rPr>
                <w:b/>
                <w:color w:val="000000"/>
              </w:rPr>
              <w:t>ориентироваться во времени</w:t>
            </w:r>
            <w:r w:rsidRPr="002802E7">
              <w:rPr>
                <w:color w:val="000000"/>
              </w:rPr>
              <w:t xml:space="preserve"> и уметь его распределять. </w:t>
            </w:r>
            <w:r w:rsidR="00D6222B">
              <w:rPr>
                <w:color w:val="000000"/>
              </w:rPr>
              <w:t>Делайте домашние задания в определенное время и выделяйте точный временной отрезок для работы по каждому предмету.</w:t>
            </w:r>
          </w:p>
          <w:p w14:paraId="598BDF47" w14:textId="77777777" w:rsidR="002802E7" w:rsidRPr="002802E7" w:rsidRDefault="002802E7" w:rsidP="002802E7">
            <w:pPr>
              <w:pStyle w:val="a5"/>
              <w:shd w:val="clear" w:color="auto" w:fill="FFFFFF"/>
              <w:spacing w:before="0" w:beforeAutospacing="0" w:after="0" w:afterAutospacing="0"/>
              <w:ind w:right="31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-</w:t>
            </w:r>
            <w:r w:rsidR="00D6222B">
              <w:rPr>
                <w:color w:val="000000"/>
              </w:rPr>
              <w:t>О</w:t>
            </w:r>
            <w:r w:rsidRPr="002802E7">
              <w:rPr>
                <w:color w:val="000000"/>
              </w:rPr>
              <w:t xml:space="preserve">беспечьте ребенку </w:t>
            </w:r>
            <w:r w:rsidRPr="00456582">
              <w:rPr>
                <w:b/>
                <w:color w:val="000000"/>
              </w:rPr>
              <w:t>полноценный отдых</w:t>
            </w:r>
            <w:r w:rsidR="00D6222B">
              <w:rPr>
                <w:color w:val="000000"/>
              </w:rPr>
              <w:t>, он должен отдыха</w:t>
            </w:r>
            <w:r w:rsidRPr="002802E7">
              <w:rPr>
                <w:color w:val="000000"/>
              </w:rPr>
              <w:t>ть и как следует выспаться</w:t>
            </w:r>
            <w:r w:rsidR="00D6222B">
              <w:rPr>
                <w:color w:val="000000"/>
              </w:rPr>
              <w:t xml:space="preserve"> перед учебным днем</w:t>
            </w:r>
            <w:r w:rsidRPr="002802E7">
              <w:rPr>
                <w:color w:val="000000"/>
              </w:rPr>
              <w:t>.</w:t>
            </w:r>
          </w:p>
          <w:p w14:paraId="660199A8" w14:textId="77777777" w:rsidR="000B5F83" w:rsidRPr="000B5F83" w:rsidRDefault="000B5F83" w:rsidP="002802E7">
            <w:pPr>
              <w:pStyle w:val="c0"/>
              <w:shd w:val="clear" w:color="auto" w:fill="FFFFFF"/>
              <w:spacing w:before="0" w:beforeAutospacing="0" w:after="0" w:afterAutospacing="0"/>
              <w:ind w:right="317" w:firstLine="284"/>
              <w:jc w:val="center"/>
              <w:rPr>
                <w:color w:val="000000"/>
              </w:rPr>
            </w:pPr>
          </w:p>
          <w:p w14:paraId="6670AD54" w14:textId="77777777" w:rsidR="000B5F83" w:rsidRPr="000B5F83" w:rsidRDefault="000B5F83" w:rsidP="000B5F83">
            <w:pPr>
              <w:pStyle w:val="c0"/>
              <w:shd w:val="clear" w:color="auto" w:fill="FFFFFF"/>
              <w:spacing w:before="0" w:beforeAutospacing="0" w:after="0" w:afterAutospacing="0"/>
              <w:ind w:right="317" w:firstLine="284"/>
              <w:rPr>
                <w:color w:val="000000"/>
              </w:rPr>
            </w:pPr>
          </w:p>
          <w:p w14:paraId="0BB64D8E" w14:textId="77777777" w:rsidR="003D628B" w:rsidRPr="000B5F83" w:rsidRDefault="003D62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D687E33" w14:textId="77777777" w:rsidR="00566845" w:rsidRDefault="00566845" w:rsidP="00C56585"/>
    <w:sectPr w:rsidR="00566845" w:rsidSect="003D628B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A3B5A"/>
    <w:multiLevelType w:val="hybridMultilevel"/>
    <w:tmpl w:val="0AE0907A"/>
    <w:lvl w:ilvl="0" w:tplc="4A6C8D74">
      <w:start w:val="2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ADF42E4"/>
    <w:multiLevelType w:val="multilevel"/>
    <w:tmpl w:val="DF78A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1E4125"/>
    <w:multiLevelType w:val="hybridMultilevel"/>
    <w:tmpl w:val="2B18B0E0"/>
    <w:lvl w:ilvl="0" w:tplc="AAF888BC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27E20"/>
    <w:multiLevelType w:val="hybridMultilevel"/>
    <w:tmpl w:val="8EF03590"/>
    <w:lvl w:ilvl="0" w:tplc="1C8C8E82">
      <w:start w:val="1"/>
      <w:numFmt w:val="upperRoman"/>
      <w:lvlText w:val="%1."/>
      <w:lvlJc w:val="left"/>
      <w:pPr>
        <w:ind w:left="24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4" w15:restartNumberingAfterBreak="0">
    <w:nsid w:val="44582D3F"/>
    <w:multiLevelType w:val="hybridMultilevel"/>
    <w:tmpl w:val="0BF28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94F25"/>
    <w:multiLevelType w:val="hybridMultilevel"/>
    <w:tmpl w:val="9A88ED68"/>
    <w:lvl w:ilvl="0" w:tplc="2E04DC44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 w15:restartNumberingAfterBreak="0">
    <w:nsid w:val="671D21AF"/>
    <w:multiLevelType w:val="hybridMultilevel"/>
    <w:tmpl w:val="F40859A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68C058A4"/>
    <w:multiLevelType w:val="hybridMultilevel"/>
    <w:tmpl w:val="BFB284B6"/>
    <w:lvl w:ilvl="0" w:tplc="21A2B01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75BF6045"/>
    <w:multiLevelType w:val="multilevel"/>
    <w:tmpl w:val="04EE7D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9" w15:restartNumberingAfterBreak="0">
    <w:nsid w:val="7AA55377"/>
    <w:multiLevelType w:val="hybridMultilevel"/>
    <w:tmpl w:val="DD5216B6"/>
    <w:lvl w:ilvl="0" w:tplc="DC7E5B02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F1"/>
    <w:rsid w:val="000B5F83"/>
    <w:rsid w:val="0012346A"/>
    <w:rsid w:val="001B479A"/>
    <w:rsid w:val="001C690C"/>
    <w:rsid w:val="002078F1"/>
    <w:rsid w:val="0022267E"/>
    <w:rsid w:val="002563FE"/>
    <w:rsid w:val="002802E7"/>
    <w:rsid w:val="003D628B"/>
    <w:rsid w:val="00456582"/>
    <w:rsid w:val="00507AC5"/>
    <w:rsid w:val="00566845"/>
    <w:rsid w:val="005C5956"/>
    <w:rsid w:val="00797D18"/>
    <w:rsid w:val="007F504F"/>
    <w:rsid w:val="00843483"/>
    <w:rsid w:val="008D03CC"/>
    <w:rsid w:val="00A407F4"/>
    <w:rsid w:val="00BE04C0"/>
    <w:rsid w:val="00C56585"/>
    <w:rsid w:val="00D6222B"/>
    <w:rsid w:val="00E0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CB86"/>
  <w15:docId w15:val="{96520CFA-86C0-4DE9-8A01-6AAFF9F8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3D6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D628B"/>
  </w:style>
  <w:style w:type="character" w:customStyle="1" w:styleId="c2">
    <w:name w:val="c2"/>
    <w:basedOn w:val="a0"/>
    <w:rsid w:val="003D628B"/>
  </w:style>
  <w:style w:type="paragraph" w:styleId="a4">
    <w:name w:val="List Paragraph"/>
    <w:basedOn w:val="a"/>
    <w:uiPriority w:val="34"/>
    <w:qFormat/>
    <w:rsid w:val="00E0654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06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0654D"/>
    <w:rPr>
      <w:color w:val="0000FF"/>
      <w:u w:val="single"/>
    </w:rPr>
  </w:style>
  <w:style w:type="character" w:customStyle="1" w:styleId="c3">
    <w:name w:val="c3"/>
    <w:basedOn w:val="a0"/>
    <w:rsid w:val="00A407F4"/>
  </w:style>
  <w:style w:type="character" w:customStyle="1" w:styleId="c1">
    <w:name w:val="c1"/>
    <w:basedOn w:val="a0"/>
    <w:rsid w:val="00A40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9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kol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nbarl</cp:lastModifiedBy>
  <cp:revision>2</cp:revision>
  <cp:lastPrinted>2018-11-22T08:08:00Z</cp:lastPrinted>
  <dcterms:created xsi:type="dcterms:W3CDTF">2021-02-10T07:35:00Z</dcterms:created>
  <dcterms:modified xsi:type="dcterms:W3CDTF">2021-02-10T07:35:00Z</dcterms:modified>
</cp:coreProperties>
</file>