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03" w:rsidRDefault="003E4603" w:rsidP="003E4603">
      <w:pPr>
        <w:ind w:left="-85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548BC">
        <w:rPr>
          <w:rFonts w:ascii="Liberation Serif" w:hAnsi="Liberation Serif" w:cs="Liberation Serif"/>
          <w:b/>
          <w:sz w:val="28"/>
          <w:szCs w:val="28"/>
        </w:rPr>
        <w:t>Единый государственный экзамен:</w:t>
      </w:r>
    </w:p>
    <w:p w:rsidR="003E4603" w:rsidRPr="00D004C8" w:rsidRDefault="003E4603" w:rsidP="003E4603">
      <w:pPr>
        <w:rPr>
          <w:rFonts w:ascii="Liberation Serif" w:hAnsi="Liberation Serif" w:cs="Liberation Serif"/>
          <w:sz w:val="28"/>
          <w:szCs w:val="28"/>
        </w:rPr>
      </w:pPr>
      <w:r w:rsidRPr="00D004C8">
        <w:rPr>
          <w:rFonts w:ascii="Liberation Serif" w:hAnsi="Liberation Serif" w:cs="Liberation Serif"/>
          <w:sz w:val="28"/>
          <w:szCs w:val="28"/>
        </w:rPr>
        <w:t>ЕГЭ по всем учебным предметам начинается в 10.00 по местному времени.</w:t>
      </w:r>
    </w:p>
    <w:p w:rsidR="003E4603" w:rsidRPr="00337D1E" w:rsidRDefault="003E4603" w:rsidP="003E4603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Продолжительность ЕГЭ: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3"/>
        <w:gridCol w:w="2977"/>
      </w:tblGrid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Продолжительность</w:t>
            </w: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3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(210 минут)</w:t>
            </w:r>
          </w:p>
        </w:tc>
      </w:tr>
      <w:tr w:rsidR="003E4603" w:rsidRPr="00337D1E" w:rsidTr="00AD1F7C">
        <w:trPr>
          <w:trHeight w:val="287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87"/>
        </w:trPr>
        <w:tc>
          <w:tcPr>
            <w:tcW w:w="7343" w:type="dxa"/>
            <w:shd w:val="clear" w:color="auto" w:fill="auto"/>
          </w:tcPr>
          <w:p w:rsidR="003E4603" w:rsidRPr="008D73FD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D73FD">
              <w:rPr>
                <w:rFonts w:ascii="Liberation Serif" w:hAnsi="Liberation Serif" w:cs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87"/>
        </w:trPr>
        <w:tc>
          <w:tcPr>
            <w:tcW w:w="7343" w:type="dxa"/>
            <w:shd w:val="clear" w:color="auto" w:fill="auto"/>
          </w:tcPr>
          <w:p w:rsidR="003E4603" w:rsidRPr="008D73FD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87"/>
        </w:trPr>
        <w:tc>
          <w:tcPr>
            <w:tcW w:w="7343" w:type="dxa"/>
            <w:shd w:val="clear" w:color="auto" w:fill="auto"/>
          </w:tcPr>
          <w:p w:rsidR="003E4603" w:rsidRPr="008D73FD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Иностранные языки (английский, французский, немецкий, испанский) 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(кроме раздела «Говорение»)</w:t>
            </w:r>
          </w:p>
        </w:tc>
        <w:tc>
          <w:tcPr>
            <w:tcW w:w="2977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часа 10 минут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(190 минут)</w:t>
            </w:r>
          </w:p>
        </w:tc>
      </w:tr>
      <w:tr w:rsidR="003E4603" w:rsidRPr="00337D1E" w:rsidTr="00AD1F7C">
        <w:trPr>
          <w:trHeight w:val="376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 базового уровня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3 часа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</w:tr>
      <w:tr w:rsidR="003E4603" w:rsidRPr="00337D1E" w:rsidTr="00AD1F7C">
        <w:trPr>
          <w:trHeight w:val="376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 (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китайский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) (кроме раздела «Говорение»)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Иностранные языки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(английский, французский, немецкий, испанский)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(раздел «Говорение»)</w:t>
            </w:r>
          </w:p>
        </w:tc>
        <w:tc>
          <w:tcPr>
            <w:tcW w:w="29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Китайский язык (раздел «Говорение»)</w:t>
            </w:r>
          </w:p>
        </w:tc>
        <w:tc>
          <w:tcPr>
            <w:tcW w:w="29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минут</w:t>
            </w:r>
          </w:p>
        </w:tc>
      </w:tr>
    </w:tbl>
    <w:p w:rsidR="003E4603" w:rsidRPr="00337D1E" w:rsidRDefault="003E4603" w:rsidP="003E460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Pr="00337D1E" w:rsidRDefault="003E4603" w:rsidP="003E460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Средства обучения и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 на ЕГЭ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377"/>
      </w:tblGrid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линейка), для построения чертежей и рисунков 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графиков и схем;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sin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cos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tg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ctg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arcsin</w:t>
            </w:r>
            <w:proofErr w:type="spellEnd"/>
            <w:r w:rsidRPr="00E13F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arccos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arctg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      </w:r>
            <w:proofErr w:type="gramEnd"/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Д.И. Менделеева;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таблица растворимости солей, кислот и оснований в воде; электрохимический ряд напряжений металлов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измерения расстояний по топографической карте;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транспортир, не содержащий справочной информации, для определения азимутов по топографической карте; непрограммируемый калькулятор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Иностранные языки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Технические средства, обеспечивающие воспроизведение аудиозаписей, содержащихся на электронных носителях,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для выполнения заданий раздела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 КИМ ЕГЭ;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омпьютерная техника,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не имеющая доступа к информационно-телекоммуникационной сети «Интернет»;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аудиогарнитура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выполнения заданий раздела «Говорение» КИМ ЕГЭ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средствами программирования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 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словарь, позволяющий устанавливать нормативное написание слов.</w:t>
            </w:r>
          </w:p>
        </w:tc>
      </w:tr>
    </w:tbl>
    <w:p w:rsidR="003E4603" w:rsidRPr="00337D1E" w:rsidRDefault="003E4603" w:rsidP="003E4603">
      <w:pPr>
        <w:ind w:left="-426" w:firstLine="56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3E4603" w:rsidRDefault="003E4603" w:rsidP="003E460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Default="003E4603" w:rsidP="003E460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4603" w:rsidRDefault="003E4603" w:rsidP="003E460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548BC">
        <w:rPr>
          <w:rFonts w:ascii="Liberation Serif" w:hAnsi="Liberation Serif" w:cs="Liberation Serif"/>
          <w:b/>
          <w:sz w:val="28"/>
          <w:szCs w:val="28"/>
        </w:rPr>
        <w:t>Основной государственный экзамен:</w:t>
      </w:r>
    </w:p>
    <w:p w:rsidR="003E4603" w:rsidRPr="00D004C8" w:rsidRDefault="003E4603" w:rsidP="003E4603">
      <w:pPr>
        <w:ind w:left="-85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D004C8">
        <w:rPr>
          <w:rFonts w:ascii="Liberation Serif" w:hAnsi="Liberation Serif" w:cs="Liberation Serif"/>
          <w:sz w:val="28"/>
          <w:szCs w:val="28"/>
        </w:rPr>
        <w:t>ГЭ по всем учебным предметам начинается в 10.00 по местному времени.</w:t>
      </w:r>
    </w:p>
    <w:p w:rsidR="003E4603" w:rsidRPr="00337D1E" w:rsidRDefault="003E4603" w:rsidP="003E4603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 xml:space="preserve">Продолжительность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337D1E">
        <w:rPr>
          <w:rFonts w:ascii="Liberation Serif" w:hAnsi="Liberation Serif" w:cs="Liberation Serif"/>
          <w:sz w:val="28"/>
          <w:szCs w:val="28"/>
        </w:rPr>
        <w:t>ГЭ: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3"/>
        <w:gridCol w:w="2977"/>
      </w:tblGrid>
      <w:tr w:rsidR="003E4603" w:rsidRPr="00337D1E" w:rsidTr="00AD1F7C">
        <w:trPr>
          <w:trHeight w:val="20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Продолжительность</w:t>
            </w: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0 минут)</w:t>
            </w: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D73FD">
              <w:rPr>
                <w:rFonts w:ascii="Liberation Serif" w:hAnsi="Liberation Serif" w:cs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0 минут)</w:t>
            </w: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Иностранные языки (английский, французский, немецкий, испанский) 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(кроме раздела «Говорение»)</w:t>
            </w:r>
          </w:p>
        </w:tc>
        <w:tc>
          <w:tcPr>
            <w:tcW w:w="29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часа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0 минут)</w:t>
            </w:r>
          </w:p>
        </w:tc>
      </w:tr>
      <w:tr w:rsidR="003E4603" w:rsidRPr="00337D1E" w:rsidTr="00AD1F7C">
        <w:trPr>
          <w:trHeight w:val="272"/>
        </w:trPr>
        <w:tc>
          <w:tcPr>
            <w:tcW w:w="73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Иностранные языки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(английский, французский, немецкий, испанский)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(раздел «Говорение»)</w:t>
            </w:r>
          </w:p>
        </w:tc>
        <w:tc>
          <w:tcPr>
            <w:tcW w:w="29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минут</w:t>
            </w:r>
          </w:p>
        </w:tc>
      </w:tr>
    </w:tbl>
    <w:p w:rsidR="003E4603" w:rsidRDefault="003E4603" w:rsidP="003E460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Pr="00337D1E" w:rsidRDefault="003E4603" w:rsidP="003E460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Участник экзаменов использует средства обучения и воспитания для выполнения заданий контрольных измерительных материалов ОГЭ в аудиториях пункта проведения экзаменов</w:t>
      </w:r>
    </w:p>
    <w:p w:rsidR="003E4603" w:rsidRPr="00337D1E" w:rsidRDefault="003E4603" w:rsidP="003E4603">
      <w:pPr>
        <w:ind w:left="1069"/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Средства обучения и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 на ОГЭ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377"/>
      </w:tblGrid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словарь, позволяющий устанавливать нормативное написание слов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 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графиков и схем;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sin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cos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tg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ctg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arcsin</w:t>
            </w:r>
            <w:proofErr w:type="spellEnd"/>
            <w:r w:rsidRPr="00E13F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arccos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arctg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      </w:r>
            <w:proofErr w:type="gramEnd"/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Лабораторное оборудование для выполнения экспериментального задания 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Комплект химических реактивов и лабораторное оборудование для проведения химических опытов, предусмотренных заданиями;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таблица растворимости солей, кислот и оснований в воде;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электрохимический ряд напряжений металлов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8427BC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Линейка для проведения измерений при выполнении заданий с рисунками;</w:t>
            </w:r>
          </w:p>
          <w:p w:rsidR="003E4603" w:rsidRPr="008427BC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 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словарь, позволяющий устанавливать нормативное написание слов;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полные тексты художественных произведений, а также сборники лирики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E65AA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377" w:type="dxa"/>
            <w:shd w:val="clear" w:color="auto" w:fill="auto"/>
          </w:tcPr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измерения расстояний по топографической карте; </w:t>
            </w:r>
          </w:p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калькулятор;</w:t>
            </w:r>
          </w:p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7-9 классов для решения практических заданий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E65AA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Иностранные языки</w:t>
            </w:r>
          </w:p>
        </w:tc>
        <w:tc>
          <w:tcPr>
            <w:tcW w:w="7377" w:type="dxa"/>
            <w:shd w:val="clear" w:color="auto" w:fill="auto"/>
          </w:tcPr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Аудирование</w:t>
            </w:r>
            <w:proofErr w:type="spellEnd"/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 xml:space="preserve">» КИМ ОГЭ; </w:t>
            </w:r>
          </w:p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«Интернет»;</w:t>
            </w:r>
          </w:p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аудиогарнитура</w:t>
            </w:r>
            <w:proofErr w:type="spellEnd"/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 xml:space="preserve"> для выполнения заданий раздела «Говорение» КИМ ОГЭ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средствами программирования</w:t>
            </w:r>
          </w:p>
        </w:tc>
      </w:tr>
    </w:tbl>
    <w:p w:rsidR="003E4603" w:rsidRPr="00337D1E" w:rsidRDefault="003E4603" w:rsidP="003E4603">
      <w:pPr>
        <w:ind w:left="-426" w:firstLine="56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3E4603" w:rsidRDefault="003E4603" w:rsidP="003E460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Pr="00E65AA3" w:rsidRDefault="003E4603" w:rsidP="003E460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5AA3">
        <w:rPr>
          <w:rFonts w:ascii="Liberation Serif" w:hAnsi="Liberation Serif" w:cs="Liberation Serif"/>
          <w:b/>
          <w:sz w:val="28"/>
          <w:szCs w:val="28"/>
        </w:rPr>
        <w:t>Государственный выпускной экзамен:</w:t>
      </w:r>
    </w:p>
    <w:p w:rsidR="003E4603" w:rsidRPr="00D004C8" w:rsidRDefault="003E4603" w:rsidP="003E4603">
      <w:pPr>
        <w:ind w:left="-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ГВЭ-9 и ГВЭ-11 </w:t>
      </w:r>
      <w:r w:rsidRPr="00D004C8">
        <w:rPr>
          <w:rFonts w:ascii="Liberation Serif" w:hAnsi="Liberation Serif" w:cs="Liberation Serif"/>
          <w:sz w:val="28"/>
          <w:szCs w:val="28"/>
        </w:rPr>
        <w:t>по всем учебным предметам начинается в 10.00 по местному времени.</w:t>
      </w:r>
    </w:p>
    <w:p w:rsidR="003E4603" w:rsidRPr="00337D1E" w:rsidRDefault="003E4603" w:rsidP="003E4603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 xml:space="preserve">Продолжительность </w:t>
      </w:r>
      <w:r>
        <w:rPr>
          <w:rFonts w:ascii="Liberation Serif" w:hAnsi="Liberation Serif" w:cs="Liberation Serif"/>
          <w:sz w:val="28"/>
          <w:szCs w:val="28"/>
        </w:rPr>
        <w:t>ГВЭ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5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9"/>
        <w:gridCol w:w="2102"/>
        <w:gridCol w:w="2101"/>
        <w:gridCol w:w="2035"/>
        <w:gridCol w:w="2035"/>
      </w:tblGrid>
      <w:tr w:rsidR="003E4603" w:rsidRPr="00337D1E" w:rsidTr="00AD1F7C">
        <w:trPr>
          <w:trHeight w:val="20"/>
        </w:trPr>
        <w:tc>
          <w:tcPr>
            <w:tcW w:w="2239" w:type="dxa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4203" w:type="dxa"/>
            <w:gridSpan w:val="2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Продолжительность</w:t>
            </w:r>
          </w:p>
        </w:tc>
        <w:tc>
          <w:tcPr>
            <w:tcW w:w="4070" w:type="dxa"/>
            <w:gridSpan w:val="2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Продолжительность подготовки ответов на вопросы экзаменационных заданий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(устная форма)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vMerge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ГВЭ-9</w:t>
            </w:r>
          </w:p>
        </w:tc>
        <w:tc>
          <w:tcPr>
            <w:tcW w:w="2101" w:type="dxa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ГВЭ-11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ГВЭ-9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(п. 44 Порядка ГИА-9)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ГВЭ-11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(п. 53 Порядка ГИА-11)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4203" w:type="dxa"/>
            <w:gridSpan w:val="2"/>
            <w:vMerge w:val="restart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4203" w:type="dxa"/>
            <w:gridSpan w:val="2"/>
            <w:vMerge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101" w:type="dxa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Default="003E4603" w:rsidP="00AD1F7C">
            <w:pPr>
              <w:jc w:val="center"/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50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Default="003E4603" w:rsidP="00AD1F7C">
            <w:pPr>
              <w:jc w:val="center"/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(120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(210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4203" w:type="dxa"/>
            <w:gridSpan w:val="2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50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(120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45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45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102" w:type="dxa"/>
            <w:shd w:val="clear" w:color="auto" w:fill="auto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(120 минут)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 часа 30 минут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(210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</w:tr>
      <w:tr w:rsidR="003E4603" w:rsidRPr="00337D1E" w:rsidTr="00AD1F7C">
        <w:trPr>
          <w:trHeight w:val="20"/>
        </w:trPr>
        <w:tc>
          <w:tcPr>
            <w:tcW w:w="2239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Китайский язык</w:t>
            </w:r>
          </w:p>
        </w:tc>
        <w:tc>
          <w:tcPr>
            <w:tcW w:w="2102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101" w:type="dxa"/>
          </w:tcPr>
          <w:p w:rsidR="003E4603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4B78"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-</w:t>
            </w:r>
          </w:p>
        </w:tc>
        <w:tc>
          <w:tcPr>
            <w:tcW w:w="2035" w:type="dxa"/>
          </w:tcPr>
          <w:p w:rsidR="003E4603" w:rsidRPr="00E914C5" w:rsidRDefault="003E4603" w:rsidP="00AD1F7C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914C5"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</w:tr>
    </w:tbl>
    <w:p w:rsidR="003E4603" w:rsidRPr="00337D1E" w:rsidRDefault="003E4603" w:rsidP="003E460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Pr="00337D1E" w:rsidRDefault="003E4603" w:rsidP="003E460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ГВЭ-9 и ГВЭ-11 используют средства обучения и воспитания для выполнения текстов, тем, заданий, билетов ГВЭ-9 и ГВЭ-11 в аудиториях пункта проведения экзаменов</w:t>
      </w:r>
    </w:p>
    <w:p w:rsidR="003E4603" w:rsidRPr="00337D1E" w:rsidRDefault="003E4603" w:rsidP="003E4603">
      <w:pPr>
        <w:ind w:left="1069"/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Средства обучения и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 на ГВЭ-9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377"/>
      </w:tblGrid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и толковый словари, позволяющие устанавливать нормативное написание слов и определять значение лексической единицы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 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графиков и схем;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sin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cos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tg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ctg</w:t>
            </w:r>
            <w:proofErr w:type="spellEnd"/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arcsin</w:t>
            </w:r>
            <w:proofErr w:type="spellEnd"/>
            <w:r w:rsidRPr="00E13F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arccos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arctg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), при этом не осуществляющий функции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</w:t>
            </w:r>
            <w:proofErr w:type="gramEnd"/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таблица растворимости солей, кислот и оснований в воде;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электрохимический ряд напряжений металлов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E65AA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377" w:type="dxa"/>
            <w:shd w:val="clear" w:color="auto" w:fill="auto"/>
          </w:tcPr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епрограммируемый калькулятор;</w:t>
            </w:r>
          </w:p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7-9 классов для решения практических заданий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8427BC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7377" w:type="dxa"/>
            <w:shd w:val="clear" w:color="auto" w:fill="auto"/>
          </w:tcPr>
          <w:p w:rsidR="003E4603" w:rsidRPr="008427BC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Линейка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 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Тексты художественных произведений, а также сборники лирики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предоставляющем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</w:tbl>
    <w:p w:rsidR="003E4603" w:rsidRDefault="003E4603" w:rsidP="003E4603">
      <w:pPr>
        <w:rPr>
          <w:rFonts w:ascii="Liberation Serif" w:hAnsi="Liberation Serif" w:cs="Liberation Serif"/>
          <w:sz w:val="28"/>
          <w:szCs w:val="28"/>
        </w:rPr>
      </w:pPr>
    </w:p>
    <w:p w:rsidR="003E4603" w:rsidRDefault="003E4603" w:rsidP="003E460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Средства обучения и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 на ГВЭ-9 в устной форме </w:t>
      </w:r>
    </w:p>
    <w:p w:rsidR="003E4603" w:rsidRPr="00337D1E" w:rsidRDefault="003E4603" w:rsidP="003E460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(п. 44 Порядка проведения ГИА-9)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377"/>
      </w:tblGrid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 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справочные материалы, содержащие основные формулы курса физики образовательной программы основного общего образования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таблица растворимости солей, кислот и оснований в воде;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электрохимический ряд напряжений металлов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E65AA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377" w:type="dxa"/>
            <w:shd w:val="clear" w:color="auto" w:fill="auto"/>
          </w:tcPr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епрограммируемый калькулятор;</w:t>
            </w:r>
          </w:p>
          <w:p w:rsidR="003E4603" w:rsidRPr="00E65AA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65AA3"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7-9 классов для решения практических заданий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E65AA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Атласы по истории России для 6-9 классов для использования картографической информации, необходимой для выполнения заданий экзаменационных материалов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Двуязычный словарь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 и ИКТ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предоставляющем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</w:tbl>
    <w:p w:rsidR="003E4603" w:rsidRDefault="003E4603" w:rsidP="003E4603">
      <w:pPr>
        <w:ind w:left="-426" w:firstLine="568"/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Pr="00337D1E" w:rsidRDefault="003E4603" w:rsidP="003E460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Средства обучения и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 на ГВЭ-11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377"/>
      </w:tblGrid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и толковый словари для установления нормативного написания слов и определения значения лексической единицы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5-10 классов для решения практических заданий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графиков и схем;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таблица растворимости солей, кислот и оснований в воде; электрохимический ряд напряжений металлов</w:t>
            </w:r>
          </w:p>
        </w:tc>
      </w:tr>
    </w:tbl>
    <w:p w:rsidR="003E4603" w:rsidRDefault="003E4603" w:rsidP="003E4603">
      <w:pPr>
        <w:ind w:left="-426" w:firstLine="568"/>
        <w:jc w:val="both"/>
        <w:rPr>
          <w:rFonts w:ascii="Liberation Serif" w:hAnsi="Liberation Serif" w:cs="Liberation Serif"/>
          <w:sz w:val="28"/>
          <w:szCs w:val="28"/>
        </w:rPr>
      </w:pPr>
    </w:p>
    <w:p w:rsidR="003E4603" w:rsidRDefault="003E4603" w:rsidP="003E460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337D1E">
        <w:rPr>
          <w:rFonts w:ascii="Liberation Serif" w:hAnsi="Liberation Serif" w:cs="Liberation Serif"/>
          <w:sz w:val="28"/>
          <w:szCs w:val="28"/>
        </w:rPr>
        <w:t>Средства обучения и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 на ГВЭ-11 в устной форме </w:t>
      </w:r>
    </w:p>
    <w:p w:rsidR="003E4603" w:rsidRPr="00337D1E" w:rsidRDefault="003E4603" w:rsidP="003E460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(п. 53 Порядка проведения ГИА-11)</w:t>
      </w:r>
      <w:r w:rsidRPr="00337D1E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377"/>
      </w:tblGrid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5-10 классов для решения практических заданий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справочный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материалы, содержащие основные формулы курса физики образовательной программы основного общего и среднего общего образования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37D1E"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; </w:t>
            </w:r>
          </w:p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таблица растворимости солей, кислот и оснований в воде; электрохимический ряд напряжений металлов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E65AA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Атласы по истории России для 6-11 классов для использования картографической информации, необходимой для выполнения заданий экзаменационных материалов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</w:t>
            </w:r>
          </w:p>
        </w:tc>
        <w:tc>
          <w:tcPr>
            <w:tcW w:w="7377" w:type="dxa"/>
            <w:shd w:val="clear" w:color="auto" w:fill="auto"/>
          </w:tcPr>
          <w:p w:rsidR="003E4603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Двуязычный словарь</w:t>
            </w:r>
          </w:p>
        </w:tc>
      </w:tr>
      <w:tr w:rsidR="003E4603" w:rsidRPr="00337D1E" w:rsidTr="00AD1F7C">
        <w:tc>
          <w:tcPr>
            <w:tcW w:w="2943" w:type="dxa"/>
            <w:shd w:val="clear" w:color="auto" w:fill="auto"/>
          </w:tcPr>
          <w:p w:rsidR="003E4603" w:rsidRPr="00337D1E" w:rsidRDefault="003E4603" w:rsidP="00AD1F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Информатика и ИКТ</w:t>
            </w:r>
          </w:p>
        </w:tc>
        <w:tc>
          <w:tcPr>
            <w:tcW w:w="7377" w:type="dxa"/>
            <w:shd w:val="clear" w:color="auto" w:fill="auto"/>
          </w:tcPr>
          <w:p w:rsidR="003E4603" w:rsidRPr="00337D1E" w:rsidRDefault="003E4603" w:rsidP="00AD1F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предоставляющем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</w:tbl>
    <w:p w:rsidR="003E4603" w:rsidRDefault="003E4603" w:rsidP="003E4603">
      <w:pPr>
        <w:ind w:left="-426" w:firstLine="568"/>
        <w:jc w:val="both"/>
        <w:rPr>
          <w:rFonts w:ascii="Liberation Serif" w:hAnsi="Liberation Serif" w:cs="Liberation Serif"/>
          <w:sz w:val="28"/>
          <w:szCs w:val="28"/>
        </w:rPr>
      </w:pPr>
    </w:p>
    <w:p w:rsidR="009D4B7F" w:rsidRDefault="003E4603" w:rsidP="003E4603">
      <w:r>
        <w:rPr>
          <w:rFonts w:ascii="Liberation Serif" w:hAnsi="Liberation Serif" w:cs="Liberation Serif"/>
          <w:sz w:val="28"/>
          <w:szCs w:val="28"/>
        </w:rPr>
        <w:t>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</w:t>
      </w:r>
    </w:p>
    <w:sectPr w:rsidR="009D4B7F" w:rsidSect="009D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4603"/>
    <w:rsid w:val="003E4603"/>
    <w:rsid w:val="009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1901</Words>
  <Characters>10837</Characters>
  <Application>Microsoft Office Word</Application>
  <DocSecurity>0</DocSecurity>
  <Lines>90</Lines>
  <Paragraphs>25</Paragraphs>
  <ScaleCrop>false</ScaleCrop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2022-12-26T14:38:00Z</dcterms:created>
  <dcterms:modified xsi:type="dcterms:W3CDTF">2022-12-26T14:39:00Z</dcterms:modified>
</cp:coreProperties>
</file>