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CF121" w14:textId="0ADED84B" w:rsidR="007963D2" w:rsidRDefault="00B5135E" w:rsidP="00B513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pacing w:val="5"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7030A0"/>
          <w:spacing w:val="5"/>
          <w:kern w:val="36"/>
          <w:sz w:val="28"/>
          <w:szCs w:val="28"/>
        </w:rPr>
        <w:t>С</w:t>
      </w:r>
      <w:r w:rsidR="00270978" w:rsidRPr="00B5135E">
        <w:rPr>
          <w:rFonts w:ascii="Times New Roman" w:eastAsia="Times New Roman" w:hAnsi="Times New Roman" w:cs="Times New Roman"/>
          <w:b/>
          <w:bCs/>
          <w:color w:val="7030A0"/>
          <w:spacing w:val="5"/>
          <w:kern w:val="36"/>
          <w:sz w:val="28"/>
          <w:szCs w:val="28"/>
        </w:rPr>
        <w:t>остав</w:t>
      </w:r>
      <w:r w:rsidR="00EB5911">
        <w:rPr>
          <w:rFonts w:ascii="Times New Roman" w:eastAsia="Times New Roman" w:hAnsi="Times New Roman" w:cs="Times New Roman"/>
          <w:b/>
          <w:bCs/>
          <w:color w:val="7030A0"/>
          <w:spacing w:val="5"/>
          <w:kern w:val="36"/>
          <w:sz w:val="28"/>
          <w:szCs w:val="28"/>
        </w:rPr>
        <w:t xml:space="preserve">  </w:t>
      </w:r>
      <w:r w:rsidR="00350346">
        <w:rPr>
          <w:rFonts w:ascii="Times New Roman" w:eastAsia="Times New Roman" w:hAnsi="Times New Roman" w:cs="Times New Roman"/>
          <w:b/>
          <w:bCs/>
          <w:color w:val="7030A0"/>
          <w:spacing w:val="5"/>
          <w:kern w:val="36"/>
          <w:sz w:val="28"/>
          <w:szCs w:val="28"/>
        </w:rPr>
        <w:t>и</w:t>
      </w:r>
      <w:proofErr w:type="gramEnd"/>
      <w:r w:rsidR="00350346">
        <w:rPr>
          <w:rFonts w:ascii="Times New Roman" w:eastAsia="Times New Roman" w:hAnsi="Times New Roman" w:cs="Times New Roman"/>
          <w:b/>
          <w:bCs/>
          <w:color w:val="7030A0"/>
          <w:spacing w:val="5"/>
          <w:kern w:val="36"/>
          <w:sz w:val="28"/>
          <w:szCs w:val="28"/>
        </w:rPr>
        <w:t xml:space="preserve"> </w:t>
      </w:r>
      <w:r w:rsidR="00270978" w:rsidRPr="00B5135E">
        <w:rPr>
          <w:rFonts w:ascii="Times New Roman" w:eastAsia="Times New Roman" w:hAnsi="Times New Roman" w:cs="Times New Roman"/>
          <w:b/>
          <w:bCs/>
          <w:color w:val="7030A0"/>
          <w:spacing w:val="5"/>
          <w:kern w:val="36"/>
          <w:sz w:val="28"/>
          <w:szCs w:val="28"/>
        </w:rPr>
        <w:t>действие</w:t>
      </w:r>
    </w:p>
    <w:p w14:paraId="41537774" w14:textId="77777777" w:rsidR="00B5135E" w:rsidRDefault="00B5135E" w:rsidP="00B5135E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>
        <w:rPr>
          <w:rStyle w:val="a5"/>
          <w:sz w:val="26"/>
          <w:szCs w:val="26"/>
        </w:rPr>
        <w:t>Снюс</w:t>
      </w:r>
      <w:proofErr w:type="spellEnd"/>
      <w:r>
        <w:rPr>
          <w:sz w:val="26"/>
          <w:szCs w:val="26"/>
        </w:rPr>
        <w:t xml:space="preserve"> – один из видов бездымного табака. Он изготавливается из измельченных табачных листьев, которые пакуют в пакетики. </w:t>
      </w:r>
    </w:p>
    <w:p w14:paraId="21484FE8" w14:textId="77777777" w:rsidR="00B5135E" w:rsidRDefault="00B5135E" w:rsidP="00B5135E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последнее время появился </w:t>
      </w:r>
      <w:proofErr w:type="spellStart"/>
      <w:r>
        <w:rPr>
          <w:sz w:val="26"/>
          <w:szCs w:val="26"/>
        </w:rPr>
        <w:t>снюс</w:t>
      </w:r>
      <w:proofErr w:type="spellEnd"/>
      <w:r>
        <w:rPr>
          <w:sz w:val="26"/>
          <w:szCs w:val="26"/>
        </w:rPr>
        <w:t xml:space="preserve"> в виде зубочисток и жевательных конфет, что особенно опасно. </w:t>
      </w:r>
    </w:p>
    <w:p w14:paraId="18157BD2" w14:textId="3A1A62AD" w:rsidR="00B5135E" w:rsidRDefault="00B5135E" w:rsidP="00B5135E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употреблении никотин и другие вещества высвобождаются из </w:t>
      </w:r>
      <w:proofErr w:type="spellStart"/>
      <w:r>
        <w:rPr>
          <w:sz w:val="26"/>
          <w:szCs w:val="26"/>
        </w:rPr>
        <w:t>снюса</w:t>
      </w:r>
      <w:proofErr w:type="spellEnd"/>
      <w:r>
        <w:rPr>
          <w:sz w:val="26"/>
          <w:szCs w:val="26"/>
        </w:rPr>
        <w:t xml:space="preserve"> в слюну, при этом сразу попадают в кровоток, всасываясь через слизистую полости рта.</w:t>
      </w:r>
    </w:p>
    <w:p w14:paraId="47299B95" w14:textId="77777777" w:rsidR="00EB5911" w:rsidRDefault="00B5135E" w:rsidP="00B5135E">
      <w:pPr>
        <w:shd w:val="clear" w:color="auto" w:fill="FFFFFF"/>
        <w:spacing w:after="0" w:line="240" w:lineRule="auto"/>
        <w:jc w:val="both"/>
        <w:outlineLvl w:val="0"/>
        <w:rPr>
          <w:sz w:val="26"/>
          <w:szCs w:val="26"/>
        </w:rPr>
      </w:pPr>
      <w:r w:rsidRPr="00B5135E">
        <w:rPr>
          <w:rFonts w:ascii="Times New Roman" w:hAnsi="Times New Roman" w:cs="Times New Roman"/>
          <w:sz w:val="26"/>
          <w:szCs w:val="26"/>
        </w:rPr>
        <w:t>Распространено заблуждение, что использование бездымного табака менее вредно, по сравнению с курением.</w:t>
      </w:r>
      <w:r>
        <w:rPr>
          <w:sz w:val="26"/>
          <w:szCs w:val="26"/>
        </w:rPr>
        <w:t xml:space="preserve"> </w:t>
      </w:r>
    </w:p>
    <w:p w14:paraId="7E0BE192" w14:textId="2242794C" w:rsidR="00B5135E" w:rsidRPr="00EB5911" w:rsidRDefault="00B5135E" w:rsidP="00B5135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030A0"/>
          <w:spacing w:val="5"/>
          <w:kern w:val="36"/>
          <w:sz w:val="28"/>
          <w:szCs w:val="28"/>
        </w:rPr>
      </w:pPr>
      <w:r>
        <w:rPr>
          <w:sz w:val="26"/>
          <w:szCs w:val="26"/>
        </w:rPr>
        <w:t xml:space="preserve"> </w:t>
      </w:r>
      <w:proofErr w:type="spellStart"/>
      <w:r w:rsidRPr="00EB5911">
        <w:rPr>
          <w:rFonts w:ascii="Times New Roman" w:hAnsi="Times New Roman" w:cs="Times New Roman"/>
          <w:b/>
          <w:bCs/>
          <w:sz w:val="26"/>
          <w:szCs w:val="26"/>
        </w:rPr>
        <w:t>Снюс</w:t>
      </w:r>
      <w:proofErr w:type="spellEnd"/>
      <w:r w:rsidRPr="00EB5911">
        <w:rPr>
          <w:rFonts w:ascii="Times New Roman" w:hAnsi="Times New Roman" w:cs="Times New Roman"/>
          <w:b/>
          <w:bCs/>
          <w:sz w:val="26"/>
          <w:szCs w:val="26"/>
        </w:rPr>
        <w:t xml:space="preserve"> содержит более 30 химических веществ, с потенциальным канцерогенным эффектом.</w:t>
      </w:r>
    </w:p>
    <w:p w14:paraId="595DE5D4" w14:textId="6ABC4BC9" w:rsidR="00B5135E" w:rsidRDefault="00B5135E" w:rsidP="00432C0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76F47CE" wp14:editId="4FFAE77A">
            <wp:simplePos x="0" y="0"/>
            <wp:positionH relativeFrom="column">
              <wp:posOffset>2540</wp:posOffset>
            </wp:positionH>
            <wp:positionV relativeFrom="paragraph">
              <wp:posOffset>185420</wp:posOffset>
            </wp:positionV>
            <wp:extent cx="3143885" cy="2874645"/>
            <wp:effectExtent l="0" t="0" r="0" b="0"/>
            <wp:wrapTight wrapText="bothSides">
              <wp:wrapPolygon edited="0">
                <wp:start x="0" y="0"/>
                <wp:lineTo x="0" y="21471"/>
                <wp:lineTo x="21465" y="21471"/>
                <wp:lineTo x="2146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F060B7" w14:textId="2F3153C7" w:rsidR="00EB5911" w:rsidRDefault="00EB5911" w:rsidP="00EB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14:paraId="1267B337" w14:textId="2F53081E" w:rsidR="00E31796" w:rsidRDefault="00E31796" w:rsidP="00EB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14:paraId="4BAB7B72" w14:textId="1EBB01FC" w:rsidR="00270978" w:rsidRPr="00EB5911" w:rsidRDefault="00270978" w:rsidP="00350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</w:rPr>
      </w:pPr>
      <w:r w:rsidRPr="00EB591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Какие бывают разновидности </w:t>
      </w:r>
      <w:proofErr w:type="spellStart"/>
      <w:r w:rsidRPr="00EB591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снюса</w:t>
      </w:r>
      <w:proofErr w:type="spellEnd"/>
      <w:r w:rsidRPr="00EB591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?</w:t>
      </w:r>
    </w:p>
    <w:p w14:paraId="0CABA6E0" w14:textId="77777777" w:rsidR="00432C04" w:rsidRPr="00350346" w:rsidRDefault="00270978" w:rsidP="00EB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По типу упаковки и наличию добавок различают такие </w:t>
      </w:r>
      <w:r w:rsidRPr="00350346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виды снюса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14:paraId="302D866A" w14:textId="77777777" w:rsidR="00270978" w:rsidRPr="00350346" w:rsidRDefault="00270978" w:rsidP="00EB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bCs/>
          <w:color w:val="548DD4" w:themeColor="text2" w:themeTint="99"/>
          <w:sz w:val="26"/>
          <w:szCs w:val="26"/>
        </w:rPr>
        <w:t>Порционный</w:t>
      </w:r>
      <w:r w:rsidR="00432C04" w:rsidRPr="00350346">
        <w:rPr>
          <w:rFonts w:ascii="Times New Roman" w:eastAsia="Times New Roman" w:hAnsi="Times New Roman" w:cs="Times New Roman"/>
          <w:b/>
          <w:bCs/>
          <w:color w:val="548DD4" w:themeColor="text2" w:themeTint="99"/>
          <w:sz w:val="26"/>
          <w:szCs w:val="26"/>
        </w:rPr>
        <w:t>.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Для удобства приема производители фасуют табачную смесь в небольшие полупрозрачные пакетики. </w:t>
      </w:r>
    </w:p>
    <w:p w14:paraId="5D8A5C55" w14:textId="77777777" w:rsidR="00270978" w:rsidRPr="00350346" w:rsidRDefault="00270978" w:rsidP="00EB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bCs/>
          <w:color w:val="548DD4" w:themeColor="text2" w:themeTint="99"/>
          <w:sz w:val="26"/>
          <w:szCs w:val="26"/>
        </w:rPr>
        <w:t>Рассыпной</w:t>
      </w:r>
      <w:r w:rsidR="00432C04" w:rsidRPr="00350346">
        <w:rPr>
          <w:rFonts w:ascii="Times New Roman" w:eastAsia="Times New Roman" w:hAnsi="Times New Roman" w:cs="Times New Roman"/>
          <w:b/>
          <w:bCs/>
          <w:color w:val="548DD4" w:themeColor="text2" w:themeTint="99"/>
          <w:sz w:val="26"/>
          <w:szCs w:val="26"/>
        </w:rPr>
        <w:t>.</w:t>
      </w:r>
      <w:r w:rsidR="00432C04" w:rsidRPr="00350346">
        <w:rPr>
          <w:rFonts w:ascii="Times New Roman" w:eastAsia="Times New Roman" w:hAnsi="Times New Roman" w:cs="Times New Roman"/>
          <w:b/>
          <w:bCs/>
          <w:color w:val="3B5056"/>
          <w:sz w:val="26"/>
          <w:szCs w:val="26"/>
        </w:rPr>
        <w:t xml:space="preserve"> 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Недозированную табачную смесь фасуют в плотные коробочки из вощеного картона. </w:t>
      </w:r>
    </w:p>
    <w:p w14:paraId="20052231" w14:textId="77777777" w:rsidR="00270978" w:rsidRPr="00350346" w:rsidRDefault="00270978" w:rsidP="00EB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bCs/>
          <w:color w:val="548DD4" w:themeColor="text2" w:themeTint="99"/>
          <w:sz w:val="26"/>
          <w:szCs w:val="26"/>
        </w:rPr>
        <w:t>С добавками</w:t>
      </w:r>
      <w:r w:rsidR="00073B17" w:rsidRPr="00350346">
        <w:rPr>
          <w:rFonts w:ascii="Times New Roman" w:eastAsia="Times New Roman" w:hAnsi="Times New Roman" w:cs="Times New Roman"/>
          <w:b/>
          <w:bCs/>
          <w:color w:val="548DD4" w:themeColor="text2" w:themeTint="99"/>
          <w:sz w:val="26"/>
          <w:szCs w:val="26"/>
        </w:rPr>
        <w:t>.</w:t>
      </w:r>
      <w:r w:rsidR="00073B17" w:rsidRPr="00350346">
        <w:rPr>
          <w:rFonts w:ascii="Times New Roman" w:eastAsia="Times New Roman" w:hAnsi="Times New Roman" w:cs="Times New Roman"/>
          <w:b/>
          <w:bCs/>
          <w:color w:val="3B5056"/>
          <w:sz w:val="26"/>
          <w:szCs w:val="26"/>
        </w:rPr>
        <w:t xml:space="preserve"> 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Многие производители добавляют в табачную смесь ароматизаторы и усилители вкуса. </w:t>
      </w:r>
    </w:p>
    <w:p w14:paraId="7FFD6832" w14:textId="77777777" w:rsidR="00270978" w:rsidRPr="00350346" w:rsidRDefault="00270978" w:rsidP="00350346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</w:rPr>
        <w:t>Сколько никотина содержится в снюсе?</w:t>
      </w:r>
    </w:p>
    <w:p w14:paraId="63833FC2" w14:textId="77777777" w:rsidR="00EB5911" w:rsidRPr="00350346" w:rsidRDefault="00270978" w:rsidP="003503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sz w:val="26"/>
          <w:szCs w:val="26"/>
        </w:rPr>
        <w:t xml:space="preserve">Основной состав снюса – сортовой мелкорубленый табак, поэтому чистое </w:t>
      </w:r>
      <w:r w:rsidRPr="00350346">
        <w:rPr>
          <w:rFonts w:ascii="Times New Roman" w:eastAsia="Times New Roman" w:hAnsi="Times New Roman" w:cs="Times New Roman"/>
          <w:b/>
          <w:i/>
          <w:sz w:val="26"/>
          <w:szCs w:val="26"/>
        </w:rPr>
        <w:t>содержание никотина в порции наркотика в 5 раз выше, чем в обычной сигарете.</w:t>
      </w:r>
    </w:p>
    <w:p w14:paraId="3793416C" w14:textId="79AC7B8E" w:rsidR="00270978" w:rsidRPr="00350346" w:rsidRDefault="00270978" w:rsidP="00BD27F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446279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Зависимость лишь усиливается из-за более высокого содержания никотина в снюсе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и более продолжительного времени употребления. Так, снюс держат в ротовой полости от 30 минут до часа, и все это время организм впитывает никотин. А сигарету курят за несколько минут, и при этом часть никотина в виде дыма растворяется в воздухе.</w:t>
      </w:r>
    </w:p>
    <w:p w14:paraId="27419E6F" w14:textId="2D9C170A" w:rsidR="00270978" w:rsidRPr="00350346" w:rsidRDefault="00270978" w:rsidP="00BD27F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350346">
        <w:rPr>
          <w:rFonts w:ascii="Times New Roman" w:eastAsia="Times New Roman" w:hAnsi="Times New Roman" w:cs="Times New Roman"/>
          <w:b/>
          <w:sz w:val="26"/>
          <w:szCs w:val="26"/>
        </w:rPr>
        <w:t>Снюс</w:t>
      </w:r>
      <w:proofErr w:type="spellEnd"/>
      <w:r w:rsidRPr="00350346">
        <w:rPr>
          <w:rFonts w:ascii="Times New Roman" w:eastAsia="Times New Roman" w:hAnsi="Times New Roman" w:cs="Times New Roman"/>
          <w:b/>
          <w:sz w:val="26"/>
          <w:szCs w:val="26"/>
        </w:rPr>
        <w:t xml:space="preserve"> рассасывают 30-60 мин, и всё это время организм впитывает никотин.</w:t>
      </w:r>
    </w:p>
    <w:p w14:paraId="50F47A41" w14:textId="77777777" w:rsidR="00EB5911" w:rsidRDefault="00EB5911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5056"/>
          <w:sz w:val="24"/>
          <w:szCs w:val="24"/>
        </w:rPr>
      </w:pPr>
    </w:p>
    <w:p w14:paraId="622D0884" w14:textId="77777777" w:rsidR="00EB5911" w:rsidRDefault="00EB5911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5056"/>
          <w:sz w:val="24"/>
          <w:szCs w:val="24"/>
        </w:rPr>
      </w:pPr>
    </w:p>
    <w:p w14:paraId="1CC9E46B" w14:textId="65B689E0" w:rsidR="00EB5911" w:rsidRDefault="00EB5911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5056"/>
          <w:sz w:val="24"/>
          <w:szCs w:val="24"/>
        </w:rPr>
      </w:pPr>
    </w:p>
    <w:p w14:paraId="26D43D8E" w14:textId="374A3705" w:rsidR="00E31796" w:rsidRDefault="00E31796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5056"/>
          <w:sz w:val="24"/>
          <w:szCs w:val="24"/>
        </w:rPr>
      </w:pPr>
    </w:p>
    <w:p w14:paraId="352D8AC4" w14:textId="77777777" w:rsidR="00E31796" w:rsidRDefault="00E31796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5056"/>
          <w:sz w:val="24"/>
          <w:szCs w:val="24"/>
        </w:rPr>
      </w:pPr>
    </w:p>
    <w:p w14:paraId="4D5AE9DF" w14:textId="33CAF132" w:rsidR="00350346" w:rsidRDefault="00350346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5056"/>
          <w:sz w:val="24"/>
          <w:szCs w:val="24"/>
        </w:rPr>
      </w:pPr>
    </w:p>
    <w:p w14:paraId="0B93D532" w14:textId="4166A453" w:rsidR="00350346" w:rsidRDefault="00350346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5056"/>
          <w:sz w:val="24"/>
          <w:szCs w:val="24"/>
        </w:rPr>
      </w:pPr>
    </w:p>
    <w:p w14:paraId="19BAD0BB" w14:textId="2EE661D6" w:rsidR="00350346" w:rsidRDefault="00350346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5056"/>
          <w:sz w:val="24"/>
          <w:szCs w:val="24"/>
        </w:rPr>
      </w:pPr>
    </w:p>
    <w:p w14:paraId="1B67C5C5" w14:textId="1063D3A6" w:rsidR="00270978" w:rsidRPr="00350346" w:rsidRDefault="00EB5911" w:rsidP="00200B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</w:rPr>
        <w:t>М</w:t>
      </w:r>
      <w:r w:rsidR="00270978" w:rsidRPr="00350346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</w:rPr>
        <w:t>еханизм действия</w:t>
      </w:r>
    </w:p>
    <w:p w14:paraId="68C3F811" w14:textId="77777777" w:rsidR="00350346" w:rsidRPr="00350346" w:rsidRDefault="00270978" w:rsidP="00350346">
      <w:pPr>
        <w:shd w:val="clear" w:color="auto" w:fill="FFFFFF"/>
        <w:spacing w:after="0" w:line="240" w:lineRule="auto"/>
        <w:ind w:left="300" w:firstLine="4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По своему действию </w:t>
      </w:r>
      <w:proofErr w:type="spellStart"/>
      <w:r w:rsidRPr="00350346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снюс</w:t>
      </w:r>
      <w:proofErr w:type="spellEnd"/>
      <w:r w:rsidRPr="00350346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– наркотик-психостимулятор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771AC7F1" w14:textId="56D948A0" w:rsidR="00270978" w:rsidRPr="00350346" w:rsidRDefault="00270978" w:rsidP="00350346">
      <w:pPr>
        <w:shd w:val="clear" w:color="auto" w:fill="FFFFFF"/>
        <w:spacing w:after="0" w:line="240" w:lineRule="auto"/>
        <w:ind w:left="300" w:firstLine="4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При рассасывании или жевании никотин из табачной смеси впитывается через слизистые ротовой полости в кровь и попадает вместе со слюной в желудок, где через стенки желудка тоже попадает в кровоток. Кровь быстро разносит наркотик по всему организму, и никотин попадает в головной мозг</w:t>
      </w:r>
      <w:r w:rsidR="00350346"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59755D4A" w14:textId="77777777" w:rsidR="00270978" w:rsidRPr="00350346" w:rsidRDefault="00270978" w:rsidP="00AF029B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  <w:t>Адреналин сужает сосуды и ускоряет сердцебиение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r w:rsidRPr="0035034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  <w:t>повышает мышечный тонус, снижает аппетит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, стимулирует работу центральной нервной системы: вызывает чувство бодрости, но при этом приводит к нервному перевозбуждению с чувством тревожности и смутного беспокойства.</w:t>
      </w:r>
    </w:p>
    <w:p w14:paraId="0688B9BA" w14:textId="32B63A7E" w:rsidR="00270978" w:rsidRPr="00350346" w:rsidRDefault="00270978" w:rsidP="009F7C6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  <w:t>Глюкоза провоцирует повышение уровня «гормона удовольствия» дофамина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– поэтому при употреблении снюса человек ощущает наслаждение. Но при резком выбросе глюкозы активно вырабатывается инсулин – гормон, который регулирует ее уровень в крови. Он связывает сахар – и его уровень становится еще ниже, чем был до приема никотина. Такие резкие перепады уровня глюкозы провоцируют стресс, раздражительность и тревожность, а также усталость после окончания действия никотина.</w:t>
      </w:r>
    </w:p>
    <w:p w14:paraId="13EED4E2" w14:textId="4C69A529" w:rsidR="00350346" w:rsidRPr="00350346" w:rsidRDefault="00350346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0BF2058B" w14:textId="5ECB4B55" w:rsidR="00350346" w:rsidRPr="00350346" w:rsidRDefault="00350346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3815F1AB" w14:textId="3CE4F547" w:rsidR="00350346" w:rsidRPr="00350346" w:rsidRDefault="00350346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36A27B90" w14:textId="126B03D4" w:rsidR="00350346" w:rsidRDefault="00350346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E7E9E8E" w14:textId="4A956C73" w:rsidR="00350346" w:rsidRDefault="00350346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16E60D3" w14:textId="628571D1" w:rsidR="00350346" w:rsidRDefault="00350346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3C270E" w14:textId="77777777" w:rsidR="00270978" w:rsidRPr="00350346" w:rsidRDefault="00270978" w:rsidP="00350346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35034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Как понять, что человек принимает снюс?</w:t>
      </w:r>
    </w:p>
    <w:p w14:paraId="3B988E81" w14:textId="77777777" w:rsidR="00350346" w:rsidRDefault="0069522F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П</w:t>
      </w:r>
      <w:r w:rsidR="00270978"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рямой признак употребления снюса – наличие коробочки с табаком или порционными пакетиками.</w:t>
      </w:r>
      <w:r w:rsidR="00D112B7"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</w:p>
    <w:p w14:paraId="16B328B8" w14:textId="2DBE313F" w:rsidR="00270978" w:rsidRDefault="00270978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Но </w:t>
      </w:r>
      <w:proofErr w:type="gramStart"/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выявить</w:t>
      </w:r>
      <w:r w:rsidR="0069522F"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зависимого</w:t>
      </w:r>
      <w:proofErr w:type="gramEnd"/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от снюса можно и по косвенным признакам:</w:t>
      </w:r>
    </w:p>
    <w:p w14:paraId="74740B36" w14:textId="77777777" w:rsidR="00350346" w:rsidRPr="00350346" w:rsidRDefault="00350346" w:rsidP="00350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722DCC25" w14:textId="77777777" w:rsidR="00270978" w:rsidRPr="00350346" w:rsidRDefault="00270978" w:rsidP="00350346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bCs/>
          <w:color w:val="3B5056"/>
          <w:sz w:val="26"/>
          <w:szCs w:val="26"/>
        </w:rPr>
        <w:t>Поведение</w:t>
      </w:r>
      <w:r w:rsidR="00D112B7" w:rsidRPr="00350346">
        <w:rPr>
          <w:rFonts w:ascii="Times New Roman" w:eastAsia="Times New Roman" w:hAnsi="Times New Roman" w:cs="Times New Roman"/>
          <w:b/>
          <w:bCs/>
          <w:color w:val="3B5056"/>
          <w:sz w:val="26"/>
          <w:szCs w:val="26"/>
        </w:rPr>
        <w:t>.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 Частые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трудовых/учебных показателей.</w:t>
      </w:r>
    </w:p>
    <w:p w14:paraId="61FD9536" w14:textId="77777777" w:rsidR="00200B5C" w:rsidRPr="00350346" w:rsidRDefault="00270978" w:rsidP="00350346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50346">
        <w:rPr>
          <w:rFonts w:ascii="Times New Roman" w:eastAsia="Times New Roman" w:hAnsi="Times New Roman" w:cs="Times New Roman"/>
          <w:b/>
          <w:bCs/>
          <w:color w:val="3B5056"/>
          <w:sz w:val="26"/>
          <w:szCs w:val="26"/>
        </w:rPr>
        <w:t>Физические изменения.</w:t>
      </w:r>
      <w:r w:rsidRPr="00350346">
        <w:rPr>
          <w:rFonts w:ascii="Times New Roman" w:eastAsia="Times New Roman" w:hAnsi="Times New Roman" w:cs="Times New Roman"/>
          <w:color w:val="222222"/>
          <w:sz w:val="26"/>
          <w:szCs w:val="26"/>
        </w:rPr>
        <w:t> Резкая потеря веса, землистый и сероватый цвет лица, темные круги под глазами, частые жалобы на головную и сердечную боль, частые проблемы с зубами.</w:t>
      </w:r>
    </w:p>
    <w:p w14:paraId="6D6A14A1" w14:textId="77777777" w:rsidR="00350346" w:rsidRDefault="00350346" w:rsidP="008532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B5056"/>
          <w:sz w:val="28"/>
          <w:szCs w:val="28"/>
        </w:rPr>
      </w:pPr>
    </w:p>
    <w:p w14:paraId="1BA05805" w14:textId="77777777" w:rsidR="00350346" w:rsidRDefault="00350346" w:rsidP="008532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B5056"/>
          <w:sz w:val="28"/>
          <w:szCs w:val="28"/>
        </w:rPr>
      </w:pPr>
    </w:p>
    <w:p w14:paraId="2BE66002" w14:textId="2D7AACE1" w:rsidR="00350346" w:rsidRDefault="00350346" w:rsidP="008532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B5056"/>
          <w:sz w:val="28"/>
          <w:szCs w:val="28"/>
        </w:rPr>
      </w:pPr>
      <w:r>
        <w:rPr>
          <w:noProof/>
        </w:rPr>
        <w:drawing>
          <wp:inline distT="0" distB="0" distL="0" distR="0" wp14:anchorId="48416ED1" wp14:editId="0C0A78E9">
            <wp:extent cx="3143885" cy="20554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03EC" w14:textId="77777777" w:rsidR="00350346" w:rsidRDefault="00350346" w:rsidP="008532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B5056"/>
          <w:sz w:val="28"/>
          <w:szCs w:val="28"/>
        </w:rPr>
      </w:pPr>
    </w:p>
    <w:p w14:paraId="4CB8756D" w14:textId="77777777" w:rsidR="00350346" w:rsidRDefault="00350346" w:rsidP="008532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B5056"/>
          <w:sz w:val="28"/>
          <w:szCs w:val="28"/>
        </w:rPr>
      </w:pPr>
    </w:p>
    <w:p w14:paraId="025EEDE9" w14:textId="77777777" w:rsidR="00350346" w:rsidRDefault="00350346" w:rsidP="008532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B5056"/>
          <w:sz w:val="28"/>
          <w:szCs w:val="28"/>
        </w:rPr>
      </w:pPr>
    </w:p>
    <w:p w14:paraId="535E1A66" w14:textId="77777777" w:rsidR="00350346" w:rsidRDefault="00350346" w:rsidP="008532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B5056"/>
          <w:sz w:val="28"/>
          <w:szCs w:val="28"/>
        </w:rPr>
      </w:pPr>
    </w:p>
    <w:p w14:paraId="58521680" w14:textId="1BF5BC74" w:rsidR="00270978" w:rsidRPr="00270978" w:rsidRDefault="00270978" w:rsidP="008532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D649A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Снюс</w:t>
      </w:r>
      <w:proofErr w:type="spellEnd"/>
      <w:r w:rsidRPr="00D649A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– последствия для здоровья</w:t>
      </w:r>
      <w:r w:rsidR="00200B5C" w:rsidRPr="00D649A1">
        <w:rPr>
          <w:rFonts w:ascii="Times New Roman" w:eastAsia="Times New Roman" w:hAnsi="Times New Roman" w:cs="Times New Roman"/>
        </w:rPr>
        <w:t xml:space="preserve"> </w:t>
      </w:r>
      <w:r w:rsidRPr="00270978">
        <w:rPr>
          <w:rFonts w:ascii="Times New Roman" w:eastAsia="Times New Roman" w:hAnsi="Times New Roman" w:cs="Times New Roman"/>
        </w:rPr>
        <w:t>Никотин – это вещество-инсектицид. Табачное растение вырабатывает его как яд для защиты от насекомых.</w:t>
      </w:r>
    </w:p>
    <w:p w14:paraId="60361D31" w14:textId="6B91902E" w:rsidR="00270978" w:rsidRPr="00270978" w:rsidRDefault="008574A5" w:rsidP="00853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8532DE">
        <w:rPr>
          <w:rFonts w:ascii="Times New Roman" w:eastAsia="Times New Roman" w:hAnsi="Times New Roman" w:cs="Times New Roman"/>
          <w:color w:val="222222"/>
        </w:rPr>
        <w:t xml:space="preserve">Представители </w:t>
      </w:r>
      <w:r w:rsidR="00200B5C" w:rsidRPr="008532DE">
        <w:rPr>
          <w:rFonts w:ascii="Times New Roman" w:eastAsia="Times New Roman" w:hAnsi="Times New Roman" w:cs="Times New Roman"/>
          <w:color w:val="222222"/>
        </w:rPr>
        <w:t xml:space="preserve"> </w:t>
      </w:r>
      <w:r w:rsidR="00270978" w:rsidRPr="00270978">
        <w:rPr>
          <w:rFonts w:ascii="Times New Roman" w:eastAsia="Times New Roman" w:hAnsi="Times New Roman" w:cs="Times New Roman"/>
          <w:color w:val="222222"/>
        </w:rPr>
        <w:t xml:space="preserve"> компаний-производителей </w:t>
      </w:r>
      <w:proofErr w:type="spellStart"/>
      <w:r w:rsidR="00270978" w:rsidRPr="00270978">
        <w:rPr>
          <w:rFonts w:ascii="Times New Roman" w:eastAsia="Times New Roman" w:hAnsi="Times New Roman" w:cs="Times New Roman"/>
          <w:color w:val="222222"/>
        </w:rPr>
        <w:t>снюса</w:t>
      </w:r>
      <w:proofErr w:type="spellEnd"/>
      <w:r w:rsidR="00270978" w:rsidRPr="00270978">
        <w:rPr>
          <w:rFonts w:ascii="Times New Roman" w:eastAsia="Times New Roman" w:hAnsi="Times New Roman" w:cs="Times New Roman"/>
          <w:color w:val="222222"/>
        </w:rPr>
        <w:t xml:space="preserve"> активно продвигают идею о «бездымном», а значит «безопасном» табаке, ведь, в отличие от сигарет, влияние снюса на легкие минимально. Но табак остается табаком вне зависимости от способа употребления. Поэтому список того, чем опасен </w:t>
      </w:r>
      <w:proofErr w:type="spellStart"/>
      <w:r w:rsidR="00270978" w:rsidRPr="00270978">
        <w:rPr>
          <w:rFonts w:ascii="Times New Roman" w:eastAsia="Times New Roman" w:hAnsi="Times New Roman" w:cs="Times New Roman"/>
          <w:color w:val="222222"/>
        </w:rPr>
        <w:t>снюс</w:t>
      </w:r>
      <w:proofErr w:type="spellEnd"/>
      <w:r w:rsidR="00270978" w:rsidRPr="00270978">
        <w:rPr>
          <w:rFonts w:ascii="Times New Roman" w:eastAsia="Times New Roman" w:hAnsi="Times New Roman" w:cs="Times New Roman"/>
          <w:color w:val="222222"/>
        </w:rPr>
        <w:t>, пугает даже без поражения легких:</w:t>
      </w:r>
    </w:p>
    <w:p w14:paraId="170AC1D6" w14:textId="68FB6256" w:rsidR="00270978" w:rsidRPr="00270978" w:rsidRDefault="00270978" w:rsidP="008532DE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</w:rPr>
      </w:pPr>
      <w:r w:rsidRPr="008532DE">
        <w:rPr>
          <w:rFonts w:ascii="Times New Roman" w:eastAsia="Times New Roman" w:hAnsi="Times New Roman" w:cs="Times New Roman"/>
          <w:b/>
          <w:bCs/>
          <w:color w:val="3B5056"/>
        </w:rPr>
        <w:t>Сахарный диабет</w:t>
      </w:r>
      <w:r w:rsidRPr="00270978">
        <w:rPr>
          <w:rFonts w:ascii="Times New Roman" w:eastAsia="Times New Roman" w:hAnsi="Times New Roman" w:cs="Times New Roman"/>
          <w:color w:val="222222"/>
        </w:rPr>
        <w:t xml:space="preserve"> Прием </w:t>
      </w:r>
      <w:proofErr w:type="spellStart"/>
      <w:r w:rsidRPr="00270978">
        <w:rPr>
          <w:rFonts w:ascii="Times New Roman" w:eastAsia="Times New Roman" w:hAnsi="Times New Roman" w:cs="Times New Roman"/>
          <w:color w:val="222222"/>
        </w:rPr>
        <w:t>снюса</w:t>
      </w:r>
      <w:proofErr w:type="spellEnd"/>
      <w:r w:rsidRPr="00270978">
        <w:rPr>
          <w:rFonts w:ascii="Times New Roman" w:eastAsia="Times New Roman" w:hAnsi="Times New Roman" w:cs="Times New Roman"/>
          <w:color w:val="222222"/>
        </w:rPr>
        <w:t xml:space="preserve"> вызывает перепады уровня сахара в крови, нарушает углеводный обмен и провоцирует сахарный диабет.</w:t>
      </w:r>
    </w:p>
    <w:p w14:paraId="12BAEAD6" w14:textId="35FAE628" w:rsidR="00270978" w:rsidRPr="00270978" w:rsidRDefault="00270978" w:rsidP="008532DE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</w:rPr>
      </w:pPr>
      <w:r w:rsidRPr="008532DE">
        <w:rPr>
          <w:rFonts w:ascii="Times New Roman" w:eastAsia="Times New Roman" w:hAnsi="Times New Roman" w:cs="Times New Roman"/>
          <w:b/>
          <w:bCs/>
          <w:color w:val="3B5056"/>
        </w:rPr>
        <w:t>Тяжелые патологии сердца и сосудов</w:t>
      </w:r>
      <w:r w:rsidRPr="00270978">
        <w:rPr>
          <w:rFonts w:ascii="Times New Roman" w:eastAsia="Times New Roman" w:hAnsi="Times New Roman" w:cs="Times New Roman"/>
          <w:color w:val="222222"/>
        </w:rPr>
        <w:t> Никотин в составе наркотика снюса разрушает стенки сосудов и провоцирует образование атеросклеротических бляшек, ведет к развитию гипертонии, многократно повышает риск инсульта и инфаркта.</w:t>
      </w:r>
    </w:p>
    <w:p w14:paraId="27CFE125" w14:textId="77777777" w:rsidR="00270978" w:rsidRPr="00270978" w:rsidRDefault="00270978" w:rsidP="008532DE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22222"/>
        </w:rPr>
      </w:pPr>
      <w:r w:rsidRPr="008532DE">
        <w:rPr>
          <w:rFonts w:ascii="Times New Roman" w:eastAsia="Times New Roman" w:hAnsi="Times New Roman" w:cs="Times New Roman"/>
          <w:b/>
          <w:bCs/>
          <w:color w:val="3B5056"/>
        </w:rPr>
        <w:t>Язвенные поражения десен.</w:t>
      </w:r>
      <w:r w:rsidRPr="00270978">
        <w:rPr>
          <w:rFonts w:ascii="Times New Roman" w:eastAsia="Times New Roman" w:hAnsi="Times New Roman" w:cs="Times New Roman"/>
          <w:color w:val="222222"/>
        </w:rPr>
        <w:t> Болезненно влияние снюса и на ткани ротовой полости – наркотик обжигает и разрушает нежные слизистые оболочки, вызывает развитие язвы.</w:t>
      </w:r>
    </w:p>
    <w:p w14:paraId="160B832B" w14:textId="6AA37294" w:rsidR="00D649A1" w:rsidRPr="00D649A1" w:rsidRDefault="00270978" w:rsidP="008532DE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8532DE">
        <w:rPr>
          <w:rFonts w:ascii="Times New Roman" w:eastAsia="Times New Roman" w:hAnsi="Times New Roman" w:cs="Times New Roman"/>
          <w:b/>
          <w:bCs/>
          <w:color w:val="3B5056"/>
        </w:rPr>
        <w:t>Поражение органов ЖКТ и рак</w:t>
      </w:r>
      <w:r w:rsidR="00D649A1">
        <w:rPr>
          <w:rFonts w:ascii="Times New Roman" w:eastAsia="Times New Roman" w:hAnsi="Times New Roman" w:cs="Times New Roman"/>
          <w:b/>
          <w:bCs/>
          <w:color w:val="3B5056"/>
        </w:rPr>
        <w:t>.</w:t>
      </w:r>
      <w:r w:rsidRPr="00270978">
        <w:rPr>
          <w:rFonts w:ascii="Times New Roman" w:eastAsia="Times New Roman" w:hAnsi="Times New Roman" w:cs="Times New Roman"/>
          <w:color w:val="222222"/>
        </w:rPr>
        <w:t xml:space="preserve"> Глотание табачной слюны или случайное проглатывание пакетика с табаком вызывает серьезные пищевые отравления и расстройства кишечника, провоцирует язву желудка. </w:t>
      </w:r>
    </w:p>
    <w:p w14:paraId="1DFE0B0C" w14:textId="77777777" w:rsidR="00D649A1" w:rsidRDefault="00D649A1" w:rsidP="00D649A1">
      <w:pPr>
        <w:shd w:val="clear" w:color="auto" w:fill="FFFFFF"/>
        <w:spacing w:after="0" w:line="240" w:lineRule="auto"/>
        <w:ind w:left="-6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D649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</w:t>
      </w:r>
      <w:r w:rsidR="00270978" w:rsidRPr="00D649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 главное – </w:t>
      </w:r>
      <w:proofErr w:type="spellStart"/>
      <w:r w:rsidR="00270978" w:rsidRPr="00D649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снюс</w:t>
      </w:r>
      <w:proofErr w:type="spellEnd"/>
      <w:r w:rsidR="00270978" w:rsidRPr="00D649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вызывает онкологические заболевания.</w:t>
      </w:r>
    </w:p>
    <w:p w14:paraId="6CFD1444" w14:textId="2E08ADBE" w:rsidR="008574A5" w:rsidRPr="00D649A1" w:rsidRDefault="00D649A1" w:rsidP="00D649A1">
      <w:pPr>
        <w:shd w:val="clear" w:color="auto" w:fill="FFFFFF"/>
        <w:spacing w:after="0" w:line="240" w:lineRule="auto"/>
        <w:ind w:left="-60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 w:rsidRPr="00D649A1">
        <w:rPr>
          <w:rFonts w:ascii="Times New Roman" w:eastAsia="Times New Roman" w:hAnsi="Times New Roman" w:cs="Times New Roman"/>
          <w:color w:val="222222"/>
        </w:rPr>
        <w:t>П</w:t>
      </w:r>
      <w:r w:rsidR="00270978" w:rsidRPr="00D649A1">
        <w:rPr>
          <w:rFonts w:ascii="Times New Roman" w:eastAsia="Times New Roman" w:hAnsi="Times New Roman" w:cs="Times New Roman"/>
          <w:color w:val="222222"/>
        </w:rPr>
        <w:t>о</w:t>
      </w:r>
      <w:r w:rsidRPr="00D649A1">
        <w:rPr>
          <w:rFonts w:ascii="Times New Roman" w:eastAsia="Times New Roman" w:hAnsi="Times New Roman" w:cs="Times New Roman"/>
          <w:color w:val="222222"/>
        </w:rPr>
        <w:t xml:space="preserve"> </w:t>
      </w:r>
      <w:r w:rsidR="00270978" w:rsidRPr="00D649A1">
        <w:rPr>
          <w:rFonts w:ascii="Times New Roman" w:eastAsia="Times New Roman" w:hAnsi="Times New Roman" w:cs="Times New Roman"/>
          <w:color w:val="222222"/>
        </w:rPr>
        <w:t>последним </w:t>
      </w:r>
      <w:hyperlink r:id="rId7" w:anchor="q1" w:history="1">
        <w:r w:rsidR="00270978" w:rsidRPr="00D649A1">
          <w:rPr>
            <w:rFonts w:ascii="Times New Roman" w:eastAsia="Times New Roman" w:hAnsi="Times New Roman" w:cs="Times New Roman"/>
          </w:rPr>
          <w:t>исследованиям</w:t>
        </w:r>
      </w:hyperlink>
      <w:r w:rsidR="00270978" w:rsidRPr="00D649A1">
        <w:rPr>
          <w:rFonts w:ascii="Times New Roman" w:eastAsia="Times New Roman" w:hAnsi="Times New Roman" w:cs="Times New Roman"/>
        </w:rPr>
        <w:t> </w:t>
      </w:r>
      <w:r w:rsidR="00270978" w:rsidRPr="00D649A1">
        <w:rPr>
          <w:rFonts w:ascii="Times New Roman" w:eastAsia="Times New Roman" w:hAnsi="Times New Roman" w:cs="Times New Roman"/>
          <w:color w:val="222222"/>
        </w:rPr>
        <w:t>национального института рака NCI в США, в снюсе содержится как минимум 28 канцерогенных веществ, которые вызывают мутацию клеток и провоцируют рак.</w:t>
      </w:r>
    </w:p>
    <w:p w14:paraId="392C45ED" w14:textId="436CFB43" w:rsidR="003C7231" w:rsidRDefault="003C7231" w:rsidP="00D649A1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10DAA990" w14:textId="6FCCA5D7" w:rsidR="00BD27FD" w:rsidRPr="00E31796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</w:rPr>
      </w:pPr>
    </w:p>
    <w:p w14:paraId="2DCC0FD1" w14:textId="328D3AB0" w:rsidR="00E31796" w:rsidRPr="00E31796" w:rsidRDefault="00E31796" w:rsidP="00E3179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</w:rPr>
      </w:pPr>
      <w:r w:rsidRPr="00E31796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</w:rPr>
        <w:t>Заместитель директора по ПР Вахитова Ю.А.</w:t>
      </w:r>
    </w:p>
    <w:p w14:paraId="38B79D32" w14:textId="77777777" w:rsidR="00E31796" w:rsidRDefault="00E31796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51EC80" w14:textId="77777777" w:rsidR="00E31796" w:rsidRDefault="00E31796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D148F6" w14:textId="77777777" w:rsidR="00251A4C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D27F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Муниципальное бюджетное общеобразовательное учреждение средняя общеобразовательная школа </w:t>
      </w:r>
    </w:p>
    <w:p w14:paraId="53C6E521" w14:textId="132EA088" w:rsidR="00BD27FD" w:rsidRP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D27FD">
        <w:rPr>
          <w:rFonts w:ascii="Times New Roman" w:eastAsia="Times New Roman" w:hAnsi="Times New Roman" w:cs="Times New Roman"/>
          <w:b/>
          <w:bCs/>
          <w:sz w:val="20"/>
          <w:szCs w:val="20"/>
        </w:rPr>
        <w:t>№ 119</w:t>
      </w:r>
    </w:p>
    <w:p w14:paraId="7EFC9D96" w14:textId="3C367C94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5601A0" w14:textId="2B891205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C22EDE" w14:textId="77777777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14:paraId="44851AD0" w14:textId="3FF31CBE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BD27F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СНЮС – ЧТО ЭТО ТАКОЕ? ЧЕМ ОПАСНО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?</w:t>
      </w:r>
    </w:p>
    <w:p w14:paraId="6CA2690E" w14:textId="72EF1C5E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14:paraId="36EBF349" w14:textId="78DF9179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7D8CAE4" wp14:editId="46D5434E">
            <wp:simplePos x="0" y="0"/>
            <wp:positionH relativeFrom="column">
              <wp:posOffset>-6350</wp:posOffset>
            </wp:positionH>
            <wp:positionV relativeFrom="paragraph">
              <wp:posOffset>487680</wp:posOffset>
            </wp:positionV>
            <wp:extent cx="3143885" cy="1874520"/>
            <wp:effectExtent l="0" t="0" r="0" b="0"/>
            <wp:wrapTight wrapText="bothSides">
              <wp:wrapPolygon edited="0">
                <wp:start x="0" y="0"/>
                <wp:lineTo x="0" y="21293"/>
                <wp:lineTo x="21465" y="21293"/>
                <wp:lineTo x="214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9A65A4" w14:textId="4C3719A4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14:paraId="71A0663F" w14:textId="266A2F27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529FA1F1" w14:textId="51146BEC" w:rsidR="0028693D" w:rsidRDefault="0028693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177D209E" w14:textId="252B8C6F" w:rsidR="0028693D" w:rsidRPr="0028693D" w:rsidRDefault="0028693D" w:rsidP="0028693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28693D">
        <w:rPr>
          <w:rFonts w:ascii="Times New Roman" w:eastAsia="Times New Roman" w:hAnsi="Times New Roman" w:cs="Times New Roman"/>
          <w:b/>
          <w:bCs/>
        </w:rPr>
        <w:t>для родителей и педагогов</w:t>
      </w:r>
    </w:p>
    <w:p w14:paraId="02978E8E" w14:textId="0B447CE9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14:paraId="368FAF51" w14:textId="41458A32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14:paraId="23D37CDA" w14:textId="03698520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14:paraId="0224CC82" w14:textId="58C64D53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14:paraId="4A91488A" w14:textId="4298A961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bookmarkStart w:id="0" w:name="_GoBack"/>
      <w:bookmarkEnd w:id="0"/>
    </w:p>
    <w:p w14:paraId="004B5989" w14:textId="77777777" w:rsidR="00E31796" w:rsidRDefault="00E31796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21FF61" w14:textId="428B97CD" w:rsid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D27FD">
        <w:rPr>
          <w:rFonts w:ascii="Times New Roman" w:eastAsia="Times New Roman" w:hAnsi="Times New Roman" w:cs="Times New Roman"/>
          <w:b/>
          <w:bCs/>
          <w:sz w:val="20"/>
          <w:szCs w:val="20"/>
        </w:rPr>
        <w:t>г. Екатеринбург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,2019</w:t>
      </w:r>
    </w:p>
    <w:p w14:paraId="00A2A1B3" w14:textId="77777777" w:rsidR="00BD27FD" w:rsidRPr="00BD27FD" w:rsidRDefault="00BD27FD" w:rsidP="00BD27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sectPr w:rsidR="00BD27FD" w:rsidRPr="00BD27FD" w:rsidSect="00251A4C">
      <w:pgSz w:w="16838" w:h="11906" w:orient="landscape" w:code="9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notTrueType/>
    <w:pitch w:val="default"/>
    <w:sig w:usb0="E0002EFF" w:usb1="C0007843" w:usb2="00000009" w:usb3="00000001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8EE"/>
    <w:multiLevelType w:val="multilevel"/>
    <w:tmpl w:val="411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074C7"/>
    <w:multiLevelType w:val="hybridMultilevel"/>
    <w:tmpl w:val="9476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5003"/>
    <w:multiLevelType w:val="multilevel"/>
    <w:tmpl w:val="5850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E67E5A"/>
    <w:multiLevelType w:val="multilevel"/>
    <w:tmpl w:val="42B0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E47AB1"/>
    <w:multiLevelType w:val="multilevel"/>
    <w:tmpl w:val="4E22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585C4C"/>
    <w:multiLevelType w:val="multilevel"/>
    <w:tmpl w:val="1F72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76652E"/>
    <w:multiLevelType w:val="multilevel"/>
    <w:tmpl w:val="DAAC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4344F6"/>
    <w:multiLevelType w:val="multilevel"/>
    <w:tmpl w:val="AFEE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206E3A"/>
    <w:multiLevelType w:val="multilevel"/>
    <w:tmpl w:val="CD1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773D41"/>
    <w:multiLevelType w:val="multilevel"/>
    <w:tmpl w:val="414E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EB5032"/>
    <w:multiLevelType w:val="hybridMultilevel"/>
    <w:tmpl w:val="9432DC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372EE3"/>
    <w:multiLevelType w:val="multilevel"/>
    <w:tmpl w:val="E326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0E2C52"/>
    <w:multiLevelType w:val="multilevel"/>
    <w:tmpl w:val="FFF8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78"/>
    <w:rsid w:val="00012048"/>
    <w:rsid w:val="00073B17"/>
    <w:rsid w:val="00200B5C"/>
    <w:rsid w:val="00206FA2"/>
    <w:rsid w:val="00212DB6"/>
    <w:rsid w:val="0024783B"/>
    <w:rsid w:val="00251A4C"/>
    <w:rsid w:val="00270978"/>
    <w:rsid w:val="0028693D"/>
    <w:rsid w:val="002B4F8A"/>
    <w:rsid w:val="002C451C"/>
    <w:rsid w:val="00350346"/>
    <w:rsid w:val="00395CA4"/>
    <w:rsid w:val="003C7231"/>
    <w:rsid w:val="00432C04"/>
    <w:rsid w:val="005E41D7"/>
    <w:rsid w:val="006921BA"/>
    <w:rsid w:val="0069522F"/>
    <w:rsid w:val="007963D2"/>
    <w:rsid w:val="008532DE"/>
    <w:rsid w:val="008574A5"/>
    <w:rsid w:val="009E18DB"/>
    <w:rsid w:val="009F7C63"/>
    <w:rsid w:val="00AA6F44"/>
    <w:rsid w:val="00AF029B"/>
    <w:rsid w:val="00B34E84"/>
    <w:rsid w:val="00B5135E"/>
    <w:rsid w:val="00BD27FD"/>
    <w:rsid w:val="00C23F82"/>
    <w:rsid w:val="00CF46F6"/>
    <w:rsid w:val="00D112B7"/>
    <w:rsid w:val="00D5597F"/>
    <w:rsid w:val="00D649A1"/>
    <w:rsid w:val="00DB7C37"/>
    <w:rsid w:val="00E31796"/>
    <w:rsid w:val="00EB1850"/>
    <w:rsid w:val="00EB5911"/>
    <w:rsid w:val="00EC587A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3BA2"/>
  <w15:docId w15:val="{C92ABB10-1A8E-4E3D-88DD-DB5B502B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82"/>
  </w:style>
  <w:style w:type="paragraph" w:styleId="1">
    <w:name w:val="heading 1"/>
    <w:basedOn w:val="a"/>
    <w:link w:val="10"/>
    <w:uiPriority w:val="9"/>
    <w:qFormat/>
    <w:rsid w:val="00270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09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9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09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70978"/>
    <w:rPr>
      <w:color w:val="0000FF"/>
      <w:u w:val="single"/>
    </w:rPr>
  </w:style>
  <w:style w:type="character" w:customStyle="1" w:styleId="rt-label">
    <w:name w:val="rt-label"/>
    <w:basedOn w:val="a0"/>
    <w:rsid w:val="00270978"/>
  </w:style>
  <w:style w:type="character" w:customStyle="1" w:styleId="rt-time">
    <w:name w:val="rt-time"/>
    <w:basedOn w:val="a0"/>
    <w:rsid w:val="00270978"/>
  </w:style>
  <w:style w:type="paragraph" w:customStyle="1" w:styleId="ez-toc-title">
    <w:name w:val="ez-toc-title"/>
    <w:basedOn w:val="a"/>
    <w:rsid w:val="0027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semiHidden/>
    <w:unhideWhenUsed/>
    <w:rsid w:val="0027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section">
    <w:name w:val="ez-toc-section"/>
    <w:basedOn w:val="a0"/>
    <w:rsid w:val="00270978"/>
  </w:style>
  <w:style w:type="character" w:customStyle="1" w:styleId="highlight-blue">
    <w:name w:val="highlight-blue"/>
    <w:basedOn w:val="a0"/>
    <w:rsid w:val="00270978"/>
  </w:style>
  <w:style w:type="character" w:styleId="a5">
    <w:name w:val="Strong"/>
    <w:basedOn w:val="a0"/>
    <w:qFormat/>
    <w:rsid w:val="002709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9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48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90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8355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878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17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7588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8819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1768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797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40393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1467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489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7188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5587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cancer.gov/about-cancer/causes-prevention/risk/tobacco/smokeless-fact-sh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пиля иля</cp:lastModifiedBy>
  <cp:revision>4</cp:revision>
  <cp:lastPrinted>2019-12-24T13:35:00Z</cp:lastPrinted>
  <dcterms:created xsi:type="dcterms:W3CDTF">2019-12-24T13:09:00Z</dcterms:created>
  <dcterms:modified xsi:type="dcterms:W3CDTF">2019-12-24T13:53:00Z</dcterms:modified>
</cp:coreProperties>
</file>