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37F02" w14:textId="77777777" w:rsidR="00FA6418" w:rsidRPr="00FA6418" w:rsidRDefault="00FA6418" w:rsidP="00FA6418">
      <w:pPr>
        <w:widowControl w:val="0"/>
        <w:autoSpaceDE w:val="0"/>
        <w:autoSpaceDN w:val="0"/>
        <w:spacing w:after="0" w:line="276" w:lineRule="auto"/>
        <w:ind w:left="709" w:right="0" w:firstLine="0"/>
        <w:jc w:val="center"/>
        <w:rPr>
          <w:color w:val="auto"/>
          <w:kern w:val="0"/>
          <w:sz w:val="20"/>
          <w:szCs w:val="20"/>
          <w:lang w:eastAsia="en-US"/>
          <w14:ligatures w14:val="none"/>
        </w:rPr>
      </w:pPr>
      <w:bookmarkStart w:id="0" w:name="_Hlk178340904"/>
      <w:r w:rsidRPr="00FA6418">
        <w:rPr>
          <w:color w:val="auto"/>
          <w:kern w:val="0"/>
          <w:sz w:val="20"/>
          <w:szCs w:val="20"/>
          <w:lang w:eastAsia="en-US"/>
          <w14:ligatures w14:val="none"/>
        </w:rPr>
        <w:t>Департамент образования Администрации г. Екатеринбурга</w:t>
      </w:r>
    </w:p>
    <w:p w14:paraId="7D4C4571" w14:textId="77777777" w:rsidR="00FA6418" w:rsidRPr="00FA6418" w:rsidRDefault="00FA6418" w:rsidP="00FA6418">
      <w:pPr>
        <w:widowControl w:val="0"/>
        <w:autoSpaceDE w:val="0"/>
        <w:autoSpaceDN w:val="0"/>
        <w:spacing w:after="0" w:line="276" w:lineRule="auto"/>
        <w:ind w:left="709" w:right="0" w:firstLine="0"/>
        <w:jc w:val="center"/>
        <w:rPr>
          <w:color w:val="auto"/>
          <w:kern w:val="0"/>
          <w:sz w:val="20"/>
          <w:szCs w:val="20"/>
          <w:lang w:eastAsia="en-US"/>
          <w14:ligatures w14:val="none"/>
        </w:rPr>
      </w:pPr>
      <w:r w:rsidRPr="00FA6418">
        <w:rPr>
          <w:color w:val="auto"/>
          <w:kern w:val="0"/>
          <w:sz w:val="20"/>
          <w:szCs w:val="20"/>
          <w:lang w:eastAsia="en-US"/>
          <w14:ligatures w14:val="none"/>
        </w:rPr>
        <w:t>МУНИЦИПАЛЬНОЕ БЮДЖЕТНОЕ ОБЩЕОБРАЗОВАТЕЛЬНОЕ УЧРЕЖДЕНИЕ</w:t>
      </w:r>
    </w:p>
    <w:p w14:paraId="7210F875" w14:textId="77777777" w:rsidR="00FA6418" w:rsidRPr="00FA6418" w:rsidRDefault="00FA6418" w:rsidP="00FA6418">
      <w:pPr>
        <w:widowControl w:val="0"/>
        <w:autoSpaceDE w:val="0"/>
        <w:autoSpaceDN w:val="0"/>
        <w:spacing w:after="0" w:line="276" w:lineRule="auto"/>
        <w:ind w:left="709" w:right="0" w:firstLine="0"/>
        <w:jc w:val="center"/>
        <w:rPr>
          <w:b/>
          <w:color w:val="auto"/>
          <w:kern w:val="0"/>
          <w:sz w:val="20"/>
          <w:szCs w:val="20"/>
          <w:lang w:eastAsia="en-US"/>
          <w14:ligatures w14:val="none"/>
        </w:rPr>
      </w:pPr>
      <w:r w:rsidRPr="00FA6418">
        <w:rPr>
          <w:b/>
          <w:color w:val="auto"/>
          <w:kern w:val="0"/>
          <w:sz w:val="20"/>
          <w:szCs w:val="20"/>
          <w:lang w:eastAsia="en-US"/>
          <w14:ligatures w14:val="none"/>
        </w:rPr>
        <w:t xml:space="preserve">С Р Е Д Н Я </w:t>
      </w:r>
      <w:proofErr w:type="spellStart"/>
      <w:proofErr w:type="gramStart"/>
      <w:r w:rsidRPr="00FA6418">
        <w:rPr>
          <w:b/>
          <w:color w:val="auto"/>
          <w:kern w:val="0"/>
          <w:sz w:val="20"/>
          <w:szCs w:val="20"/>
          <w:lang w:eastAsia="en-US"/>
          <w14:ligatures w14:val="none"/>
        </w:rPr>
        <w:t>Я</w:t>
      </w:r>
      <w:proofErr w:type="spellEnd"/>
      <w:r w:rsidRPr="00FA6418">
        <w:rPr>
          <w:b/>
          <w:color w:val="auto"/>
          <w:kern w:val="0"/>
          <w:sz w:val="20"/>
          <w:szCs w:val="20"/>
          <w:lang w:eastAsia="en-US"/>
          <w14:ligatures w14:val="none"/>
        </w:rPr>
        <w:t xml:space="preserve">  О</w:t>
      </w:r>
      <w:proofErr w:type="gramEnd"/>
      <w:r w:rsidRPr="00FA6418">
        <w:rPr>
          <w:b/>
          <w:color w:val="auto"/>
          <w:kern w:val="0"/>
          <w:sz w:val="20"/>
          <w:szCs w:val="20"/>
          <w:lang w:eastAsia="en-US"/>
          <w14:ligatures w14:val="none"/>
        </w:rPr>
        <w:t xml:space="preserve"> Б Щ Е О Б Р А З О В А Т Е Л Ь Н А Я  Ш К О Л А  № 1 1 9</w:t>
      </w:r>
    </w:p>
    <w:p w14:paraId="10189CD0" w14:textId="77777777" w:rsidR="00FA6418" w:rsidRPr="00FA6418" w:rsidRDefault="00FA6418" w:rsidP="00FA6418">
      <w:pPr>
        <w:widowControl w:val="0"/>
        <w:autoSpaceDE w:val="0"/>
        <w:autoSpaceDN w:val="0"/>
        <w:spacing w:after="0" w:line="276" w:lineRule="auto"/>
        <w:ind w:left="709" w:right="0" w:firstLine="0"/>
        <w:jc w:val="center"/>
        <w:rPr>
          <w:color w:val="auto"/>
          <w:kern w:val="0"/>
          <w:sz w:val="20"/>
          <w:szCs w:val="20"/>
          <w:lang w:eastAsia="en-US"/>
          <w14:ligatures w14:val="none"/>
        </w:rPr>
      </w:pPr>
      <w:r w:rsidRPr="00FA6418">
        <w:rPr>
          <w:color w:val="auto"/>
          <w:kern w:val="0"/>
          <w:sz w:val="20"/>
          <w:szCs w:val="20"/>
          <w:lang w:eastAsia="en-US"/>
          <w14:ligatures w14:val="none"/>
        </w:rPr>
        <w:t xml:space="preserve">6 2 0 1 4 </w:t>
      </w:r>
      <w:proofErr w:type="gramStart"/>
      <w:r w:rsidRPr="00FA6418">
        <w:rPr>
          <w:color w:val="auto"/>
          <w:kern w:val="0"/>
          <w:sz w:val="20"/>
          <w:szCs w:val="20"/>
          <w:lang w:eastAsia="en-US"/>
          <w14:ligatures w14:val="none"/>
        </w:rPr>
        <w:t>1 ,</w:t>
      </w:r>
      <w:proofErr w:type="gramEnd"/>
      <w:r w:rsidRPr="00FA6418">
        <w:rPr>
          <w:color w:val="auto"/>
          <w:kern w:val="0"/>
          <w:sz w:val="20"/>
          <w:szCs w:val="20"/>
          <w:lang w:eastAsia="en-US"/>
          <w14:ligatures w14:val="none"/>
        </w:rPr>
        <w:t xml:space="preserve"> г . Е к а т е р и н б у р </w:t>
      </w:r>
      <w:proofErr w:type="gramStart"/>
      <w:r w:rsidRPr="00FA6418">
        <w:rPr>
          <w:color w:val="auto"/>
          <w:kern w:val="0"/>
          <w:sz w:val="20"/>
          <w:szCs w:val="20"/>
          <w:lang w:eastAsia="en-US"/>
          <w14:ligatures w14:val="none"/>
        </w:rPr>
        <w:t>г ,</w:t>
      </w:r>
      <w:proofErr w:type="gramEnd"/>
      <w:r w:rsidRPr="00FA6418">
        <w:rPr>
          <w:color w:val="auto"/>
          <w:kern w:val="0"/>
          <w:sz w:val="20"/>
          <w:szCs w:val="20"/>
          <w:lang w:eastAsia="en-US"/>
          <w14:ligatures w14:val="none"/>
        </w:rPr>
        <w:t xml:space="preserve"> п е р . П у г а ч е в с к и </w:t>
      </w:r>
      <w:proofErr w:type="gramStart"/>
      <w:r w:rsidRPr="00FA6418">
        <w:rPr>
          <w:color w:val="auto"/>
          <w:kern w:val="0"/>
          <w:sz w:val="20"/>
          <w:szCs w:val="20"/>
          <w:lang w:eastAsia="en-US"/>
          <w14:ligatures w14:val="none"/>
        </w:rPr>
        <w:t>й ,</w:t>
      </w:r>
      <w:proofErr w:type="gramEnd"/>
      <w:r w:rsidRPr="00FA6418">
        <w:rPr>
          <w:color w:val="auto"/>
          <w:kern w:val="0"/>
          <w:sz w:val="20"/>
          <w:szCs w:val="20"/>
          <w:lang w:eastAsia="en-US"/>
          <w14:ligatures w14:val="none"/>
        </w:rPr>
        <w:t xml:space="preserve"> 5 а</w:t>
      </w:r>
    </w:p>
    <w:p w14:paraId="1B44983A" w14:textId="77777777" w:rsidR="00FA6418" w:rsidRPr="00FA6418" w:rsidRDefault="00FA6418" w:rsidP="00FA6418">
      <w:pPr>
        <w:widowControl w:val="0"/>
        <w:pBdr>
          <w:bottom w:val="single" w:sz="12" w:space="1" w:color="auto"/>
        </w:pBdr>
        <w:autoSpaceDE w:val="0"/>
        <w:autoSpaceDN w:val="0"/>
        <w:spacing w:after="0" w:line="276" w:lineRule="auto"/>
        <w:ind w:left="709" w:right="0" w:firstLine="0"/>
        <w:jc w:val="center"/>
        <w:rPr>
          <w:color w:val="auto"/>
          <w:kern w:val="0"/>
          <w:sz w:val="20"/>
          <w:szCs w:val="20"/>
          <w:lang w:eastAsia="en-US"/>
          <w14:ligatures w14:val="none"/>
        </w:rPr>
      </w:pPr>
      <w:r w:rsidRPr="00FA6418">
        <w:rPr>
          <w:color w:val="auto"/>
          <w:kern w:val="0"/>
          <w:sz w:val="20"/>
          <w:szCs w:val="20"/>
          <w:lang w:eastAsia="en-US"/>
          <w14:ligatures w14:val="none"/>
        </w:rPr>
        <w:t xml:space="preserve">Т е </w:t>
      </w:r>
      <w:proofErr w:type="gramStart"/>
      <w:r w:rsidRPr="00FA6418">
        <w:rPr>
          <w:color w:val="auto"/>
          <w:kern w:val="0"/>
          <w:sz w:val="20"/>
          <w:szCs w:val="20"/>
          <w:lang w:eastAsia="en-US"/>
          <w14:ligatures w14:val="none"/>
        </w:rPr>
        <w:t>л .</w:t>
      </w:r>
      <w:proofErr w:type="gramEnd"/>
      <w:r w:rsidRPr="00FA6418">
        <w:rPr>
          <w:color w:val="auto"/>
          <w:kern w:val="0"/>
          <w:sz w:val="20"/>
          <w:szCs w:val="20"/>
          <w:lang w:eastAsia="en-US"/>
          <w14:ligatures w14:val="none"/>
        </w:rPr>
        <w:t xml:space="preserve"> 3 5 4 – 0 3 – 3 5 ф а к с 3 5 4 - 3 3 - 8 4</w:t>
      </w:r>
    </w:p>
    <w:p w14:paraId="3190B98B" w14:textId="77777777" w:rsidR="00FA6418" w:rsidRPr="00FA6418" w:rsidRDefault="00FA6418" w:rsidP="00FA6418">
      <w:pPr>
        <w:widowControl w:val="0"/>
        <w:autoSpaceDE w:val="0"/>
        <w:autoSpaceDN w:val="0"/>
        <w:spacing w:after="0" w:line="240" w:lineRule="auto"/>
        <w:ind w:left="0" w:right="0" w:firstLine="0"/>
        <w:jc w:val="center"/>
        <w:rPr>
          <w:b/>
          <w:color w:val="auto"/>
          <w:kern w:val="0"/>
          <w:szCs w:val="28"/>
          <w:lang w:eastAsia="en-US"/>
          <w14:ligatures w14:val="none"/>
        </w:rPr>
      </w:pPr>
    </w:p>
    <w:p w14:paraId="182AE67C" w14:textId="77777777" w:rsidR="00FA6418" w:rsidRPr="00FA6418" w:rsidRDefault="00FA6418" w:rsidP="00FA6418">
      <w:pPr>
        <w:widowControl w:val="0"/>
        <w:autoSpaceDE w:val="0"/>
        <w:autoSpaceDN w:val="0"/>
        <w:spacing w:after="0" w:line="240" w:lineRule="auto"/>
        <w:ind w:left="0" w:right="0" w:firstLine="0"/>
        <w:jc w:val="center"/>
        <w:rPr>
          <w:color w:val="auto"/>
          <w:kern w:val="0"/>
          <w:sz w:val="28"/>
          <w:szCs w:val="28"/>
          <w:lang w:eastAsia="en-US"/>
          <w14:ligatures w14:val="none"/>
        </w:rPr>
      </w:pPr>
    </w:p>
    <w:p w14:paraId="40D8E67C" w14:textId="77777777" w:rsidR="00FA6418" w:rsidRPr="00FA6418" w:rsidRDefault="00FA6418" w:rsidP="00FA6418">
      <w:pPr>
        <w:widowControl w:val="0"/>
        <w:autoSpaceDE w:val="0"/>
        <w:autoSpaceDN w:val="0"/>
        <w:spacing w:after="0" w:line="240" w:lineRule="auto"/>
        <w:ind w:left="0" w:right="0" w:firstLine="0"/>
        <w:jc w:val="center"/>
        <w:rPr>
          <w:color w:val="auto"/>
          <w:kern w:val="0"/>
          <w:sz w:val="28"/>
          <w:szCs w:val="28"/>
          <w:lang w:eastAsia="en-US"/>
          <w14:ligatures w14:val="none"/>
        </w:rPr>
      </w:pPr>
    </w:p>
    <w:tbl>
      <w:tblPr>
        <w:tblW w:w="0" w:type="auto"/>
        <w:jc w:val="center"/>
        <w:tblLook w:val="04A0" w:firstRow="1" w:lastRow="0" w:firstColumn="1" w:lastColumn="0" w:noHBand="0" w:noVBand="1"/>
      </w:tblPr>
      <w:tblGrid>
        <w:gridCol w:w="4712"/>
        <w:gridCol w:w="4715"/>
      </w:tblGrid>
      <w:tr w:rsidR="00FA6418" w:rsidRPr="00FA6418" w14:paraId="2D925B87" w14:textId="77777777" w:rsidTr="003C756C">
        <w:trPr>
          <w:jc w:val="center"/>
        </w:trPr>
        <w:tc>
          <w:tcPr>
            <w:tcW w:w="4962" w:type="dxa"/>
          </w:tcPr>
          <w:p w14:paraId="5C0EE8CE"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lang w:eastAsia="en-US"/>
                <w14:ligatures w14:val="none"/>
              </w:rPr>
              <w:t>Принято</w:t>
            </w:r>
          </w:p>
          <w:p w14:paraId="430604CC"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lang w:eastAsia="en-US"/>
                <w14:ligatures w14:val="none"/>
              </w:rPr>
              <w:t>решением педагогического совета</w:t>
            </w:r>
          </w:p>
          <w:p w14:paraId="58F2D768"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u w:val="single"/>
                <w:lang w:eastAsia="en-US"/>
                <w14:ligatures w14:val="none"/>
              </w:rPr>
              <w:t xml:space="preserve">30  </w:t>
            </w:r>
            <w:r w:rsidRPr="00FA6418">
              <w:rPr>
                <w:color w:val="auto"/>
                <w:kern w:val="0"/>
                <w:szCs w:val="24"/>
                <w:lang w:eastAsia="en-US"/>
                <w14:ligatures w14:val="none"/>
              </w:rPr>
              <w:t xml:space="preserve"> августа 2024 г.</w:t>
            </w:r>
          </w:p>
          <w:p w14:paraId="773E8DB0"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lang w:eastAsia="en-US"/>
                <w14:ligatures w14:val="none"/>
              </w:rPr>
              <w:t xml:space="preserve">протокол </w:t>
            </w:r>
            <w:r w:rsidRPr="00FA6418">
              <w:rPr>
                <w:color w:val="auto"/>
                <w:kern w:val="0"/>
                <w:szCs w:val="24"/>
                <w:u w:val="single"/>
                <w:lang w:eastAsia="en-US"/>
                <w14:ligatures w14:val="none"/>
              </w:rPr>
              <w:t>№ 71-о</w:t>
            </w:r>
          </w:p>
        </w:tc>
        <w:tc>
          <w:tcPr>
            <w:tcW w:w="4786" w:type="dxa"/>
          </w:tcPr>
          <w:p w14:paraId="35CEA222"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lang w:eastAsia="en-US"/>
                <w14:ligatures w14:val="none"/>
              </w:rPr>
              <w:t>Утверждаю</w:t>
            </w:r>
          </w:p>
          <w:p w14:paraId="532EBC4E"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lang w:eastAsia="en-US"/>
                <w14:ligatures w14:val="none"/>
              </w:rPr>
              <w:t>Директор___________</w:t>
            </w:r>
            <w:proofErr w:type="spellStart"/>
            <w:r w:rsidRPr="00FA6418">
              <w:rPr>
                <w:color w:val="auto"/>
                <w:kern w:val="0"/>
                <w:szCs w:val="24"/>
                <w:lang w:eastAsia="en-US"/>
                <w14:ligatures w14:val="none"/>
              </w:rPr>
              <w:t>Л.В.Голубова</w:t>
            </w:r>
            <w:proofErr w:type="spellEnd"/>
          </w:p>
          <w:p w14:paraId="42FAE0E4" w14:textId="77777777" w:rsidR="00FA6418" w:rsidRPr="00FA6418" w:rsidRDefault="00FA6418" w:rsidP="00FA6418">
            <w:pPr>
              <w:widowControl w:val="0"/>
              <w:autoSpaceDE w:val="0"/>
              <w:autoSpaceDN w:val="0"/>
              <w:spacing w:after="0" w:line="240" w:lineRule="auto"/>
              <w:ind w:left="0" w:right="0" w:firstLine="0"/>
              <w:jc w:val="left"/>
              <w:rPr>
                <w:color w:val="auto"/>
                <w:kern w:val="0"/>
                <w:szCs w:val="24"/>
                <w:lang w:eastAsia="en-US"/>
                <w14:ligatures w14:val="none"/>
              </w:rPr>
            </w:pPr>
            <w:r w:rsidRPr="00FA6418">
              <w:rPr>
                <w:color w:val="auto"/>
                <w:kern w:val="0"/>
                <w:szCs w:val="24"/>
                <w:lang w:eastAsia="en-US"/>
                <w14:ligatures w14:val="none"/>
              </w:rPr>
              <w:t>Приказ №</w:t>
            </w:r>
            <w:r w:rsidRPr="00FA6418">
              <w:rPr>
                <w:color w:val="auto"/>
                <w:kern w:val="0"/>
                <w:szCs w:val="24"/>
                <w:u w:val="single"/>
                <w:lang w:eastAsia="en-US"/>
                <w14:ligatures w14:val="none"/>
              </w:rPr>
              <w:t xml:space="preserve"> 71-о </w:t>
            </w:r>
            <w:r w:rsidRPr="00FA6418">
              <w:rPr>
                <w:color w:val="auto"/>
                <w:kern w:val="0"/>
                <w:szCs w:val="24"/>
                <w:lang w:eastAsia="en-US"/>
                <w14:ligatures w14:val="none"/>
              </w:rPr>
              <w:t>«</w:t>
            </w:r>
            <w:r w:rsidRPr="00FA6418">
              <w:rPr>
                <w:color w:val="auto"/>
                <w:kern w:val="0"/>
                <w:szCs w:val="24"/>
                <w:u w:val="single"/>
                <w:lang w:eastAsia="en-US"/>
                <w14:ligatures w14:val="none"/>
              </w:rPr>
              <w:t>30</w:t>
            </w:r>
            <w:r w:rsidRPr="00FA6418">
              <w:rPr>
                <w:color w:val="auto"/>
                <w:kern w:val="0"/>
                <w:szCs w:val="24"/>
                <w:lang w:eastAsia="en-US"/>
                <w14:ligatures w14:val="none"/>
              </w:rPr>
              <w:t>» августа 2024г.</w:t>
            </w:r>
          </w:p>
        </w:tc>
      </w:tr>
    </w:tbl>
    <w:p w14:paraId="388D97BA" w14:textId="77777777" w:rsidR="00A17525" w:rsidRDefault="00A17525" w:rsidP="00A17525">
      <w:pPr>
        <w:spacing w:after="0" w:line="276" w:lineRule="auto"/>
        <w:ind w:left="0" w:right="0" w:firstLine="0"/>
        <w:jc w:val="center"/>
        <w:rPr>
          <w:b/>
          <w:kern w:val="0"/>
          <w:szCs w:val="24"/>
          <w14:ligatures w14:val="none"/>
        </w:rPr>
      </w:pPr>
    </w:p>
    <w:p w14:paraId="02765D84" w14:textId="77777777" w:rsidR="003A00A1" w:rsidRPr="00A17525" w:rsidRDefault="003A00A1" w:rsidP="00A17525">
      <w:pPr>
        <w:spacing w:after="0" w:line="276" w:lineRule="auto"/>
        <w:ind w:left="0" w:right="0" w:firstLine="0"/>
        <w:jc w:val="center"/>
        <w:rPr>
          <w:b/>
          <w:kern w:val="0"/>
          <w:szCs w:val="24"/>
          <w14:ligatures w14:val="none"/>
        </w:rPr>
      </w:pPr>
    </w:p>
    <w:p w14:paraId="2B029563" w14:textId="77777777" w:rsidR="00A17525" w:rsidRPr="00A17525" w:rsidRDefault="00A17525" w:rsidP="00A17525">
      <w:pPr>
        <w:spacing w:after="0" w:line="276" w:lineRule="auto"/>
        <w:ind w:left="993" w:right="0" w:firstLine="850"/>
        <w:jc w:val="center"/>
        <w:rPr>
          <w:b/>
          <w:kern w:val="0"/>
          <w:szCs w:val="24"/>
          <w14:ligatures w14:val="none"/>
        </w:rPr>
      </w:pPr>
    </w:p>
    <w:p w14:paraId="1D29B023" w14:textId="77777777" w:rsidR="00A17525" w:rsidRPr="00A17525" w:rsidRDefault="00A17525" w:rsidP="00A17525">
      <w:pPr>
        <w:spacing w:after="0" w:line="259" w:lineRule="auto"/>
        <w:ind w:left="993" w:right="0" w:firstLine="850"/>
        <w:jc w:val="left"/>
      </w:pPr>
      <w:r w:rsidRPr="00A17525">
        <w:rPr>
          <w:sz w:val="22"/>
        </w:rPr>
        <w:t xml:space="preserve"> </w:t>
      </w:r>
    </w:p>
    <w:p w14:paraId="6356F8E4" w14:textId="77777777" w:rsidR="00A17525" w:rsidRPr="00A17525" w:rsidRDefault="00A17525" w:rsidP="00A17525">
      <w:pPr>
        <w:spacing w:after="0" w:line="259" w:lineRule="auto"/>
        <w:ind w:left="993" w:right="0" w:firstLine="850"/>
        <w:jc w:val="left"/>
      </w:pPr>
      <w:r w:rsidRPr="00A17525">
        <w:rPr>
          <w:sz w:val="22"/>
        </w:rPr>
        <w:t xml:space="preserve"> </w:t>
      </w:r>
    </w:p>
    <w:p w14:paraId="1A973C4A" w14:textId="77777777" w:rsidR="00A17525" w:rsidRPr="00A17525" w:rsidRDefault="00A17525" w:rsidP="00A17525">
      <w:pPr>
        <w:spacing w:after="59" w:line="259" w:lineRule="auto"/>
        <w:ind w:left="993" w:right="0" w:firstLine="850"/>
        <w:jc w:val="left"/>
      </w:pPr>
    </w:p>
    <w:p w14:paraId="36F0A738" w14:textId="77777777" w:rsidR="00A17525" w:rsidRPr="00A17525" w:rsidRDefault="00A17525" w:rsidP="00A17525">
      <w:pPr>
        <w:spacing w:after="59" w:line="259" w:lineRule="auto"/>
        <w:ind w:left="993" w:right="0" w:firstLine="850"/>
        <w:jc w:val="left"/>
      </w:pPr>
    </w:p>
    <w:p w14:paraId="494BDBFF" w14:textId="77777777" w:rsidR="00A17525" w:rsidRPr="00A17525" w:rsidRDefault="00A17525" w:rsidP="00A17525">
      <w:pPr>
        <w:spacing w:after="79" w:line="259" w:lineRule="auto"/>
        <w:ind w:left="993" w:right="0" w:firstLine="850"/>
        <w:jc w:val="center"/>
      </w:pPr>
      <w:r w:rsidRPr="00A17525">
        <w:t xml:space="preserve"> </w:t>
      </w:r>
    </w:p>
    <w:p w14:paraId="7E439881" w14:textId="77777777" w:rsidR="00A17525" w:rsidRPr="00A17525" w:rsidRDefault="00A17525" w:rsidP="00A17525">
      <w:pPr>
        <w:spacing w:after="0" w:line="259" w:lineRule="auto"/>
        <w:ind w:left="993" w:right="0" w:firstLine="850"/>
        <w:jc w:val="left"/>
      </w:pPr>
      <w:r w:rsidRPr="00A17525">
        <w:rPr>
          <w:sz w:val="22"/>
        </w:rPr>
        <w:t xml:space="preserve"> </w:t>
      </w:r>
    </w:p>
    <w:p w14:paraId="023E8906" w14:textId="77777777" w:rsidR="00A17525" w:rsidRPr="00A17525" w:rsidRDefault="00A17525" w:rsidP="00A17525">
      <w:pPr>
        <w:spacing w:after="0" w:line="259" w:lineRule="auto"/>
        <w:ind w:left="993" w:right="0" w:firstLine="850"/>
        <w:jc w:val="left"/>
      </w:pPr>
      <w:r w:rsidRPr="00A17525">
        <w:rPr>
          <w:sz w:val="22"/>
        </w:rPr>
        <w:t xml:space="preserve"> </w:t>
      </w:r>
    </w:p>
    <w:p w14:paraId="341B5DE8" w14:textId="77777777" w:rsidR="00A17525" w:rsidRPr="00A17525" w:rsidRDefault="00A17525" w:rsidP="003A00A1">
      <w:pPr>
        <w:spacing w:line="240" w:lineRule="auto"/>
        <w:ind w:left="993" w:right="0" w:firstLine="850"/>
        <w:jc w:val="left"/>
      </w:pPr>
      <w:r w:rsidRPr="00A17525">
        <w:rPr>
          <w:sz w:val="22"/>
        </w:rPr>
        <w:t xml:space="preserve"> </w:t>
      </w:r>
    </w:p>
    <w:p w14:paraId="18EE6600" w14:textId="3A752FE9" w:rsidR="00A17525" w:rsidRPr="00A17525" w:rsidRDefault="00A17525" w:rsidP="003A00A1">
      <w:pPr>
        <w:spacing w:line="240" w:lineRule="auto"/>
        <w:ind w:left="0" w:right="1678" w:firstLine="0"/>
        <w:jc w:val="center"/>
        <w:rPr>
          <w:sz w:val="28"/>
          <w:szCs w:val="28"/>
        </w:rPr>
      </w:pPr>
      <w:r>
        <w:rPr>
          <w:b/>
          <w:sz w:val="28"/>
          <w:szCs w:val="28"/>
        </w:rPr>
        <w:t xml:space="preserve">                            </w:t>
      </w:r>
      <w:r w:rsidRPr="00A17525">
        <w:rPr>
          <w:b/>
          <w:sz w:val="28"/>
          <w:szCs w:val="28"/>
        </w:rPr>
        <w:t>РАБОЧАЯ ПРОГРАММА</w:t>
      </w:r>
    </w:p>
    <w:p w14:paraId="67F03EE6" w14:textId="26ED2F21" w:rsidR="00A17525" w:rsidRPr="008D2FFF" w:rsidRDefault="00A17525" w:rsidP="003A00A1">
      <w:pPr>
        <w:spacing w:line="240" w:lineRule="auto"/>
        <w:ind w:left="298" w:right="0"/>
        <w:jc w:val="center"/>
        <w:rPr>
          <w:b/>
          <w:bCs/>
          <w:sz w:val="36"/>
          <w:szCs w:val="36"/>
        </w:rPr>
      </w:pPr>
      <w:r w:rsidRPr="008D2FFF">
        <w:rPr>
          <w:b/>
          <w:bCs/>
          <w:sz w:val="36"/>
          <w:szCs w:val="36"/>
        </w:rPr>
        <w:t>«Развитие психомоторики и сенсорных процессов»</w:t>
      </w:r>
    </w:p>
    <w:p w14:paraId="06A9F79E" w14:textId="7435D7A2" w:rsidR="00A17525" w:rsidRPr="00A17525" w:rsidRDefault="00A17525" w:rsidP="003A00A1">
      <w:pPr>
        <w:spacing w:line="240" w:lineRule="auto"/>
        <w:ind w:right="68"/>
        <w:jc w:val="center"/>
        <w:rPr>
          <w:b/>
          <w:bCs/>
          <w:sz w:val="28"/>
          <w:szCs w:val="28"/>
        </w:rPr>
      </w:pPr>
      <w:r w:rsidRPr="00A17525">
        <w:rPr>
          <w:b/>
          <w:bCs/>
          <w:sz w:val="28"/>
          <w:szCs w:val="28"/>
        </w:rPr>
        <w:t>1-4 классы</w:t>
      </w:r>
    </w:p>
    <w:p w14:paraId="0398AB28" w14:textId="3EC3B448" w:rsidR="00A17525" w:rsidRDefault="00A17525" w:rsidP="003A00A1">
      <w:pPr>
        <w:spacing w:line="240" w:lineRule="auto"/>
        <w:ind w:left="0" w:right="0" w:firstLine="0"/>
        <w:jc w:val="center"/>
        <w:rPr>
          <w:b/>
          <w:sz w:val="28"/>
          <w:szCs w:val="28"/>
        </w:rPr>
      </w:pPr>
      <w:r w:rsidRPr="00A17525">
        <w:rPr>
          <w:b/>
          <w:sz w:val="28"/>
          <w:szCs w:val="28"/>
        </w:rPr>
        <w:t>Начальное общее образование</w:t>
      </w:r>
      <w:r>
        <w:rPr>
          <w:b/>
          <w:sz w:val="28"/>
          <w:szCs w:val="28"/>
        </w:rPr>
        <w:t xml:space="preserve"> </w:t>
      </w:r>
      <w:r w:rsidR="00666CC1">
        <w:rPr>
          <w:b/>
          <w:sz w:val="28"/>
          <w:szCs w:val="28"/>
        </w:rPr>
        <w:t xml:space="preserve">для </w:t>
      </w:r>
      <w:r>
        <w:rPr>
          <w:b/>
          <w:sz w:val="28"/>
          <w:szCs w:val="28"/>
        </w:rPr>
        <w:t>дет</w:t>
      </w:r>
      <w:r w:rsidR="00666CC1">
        <w:rPr>
          <w:b/>
          <w:sz w:val="28"/>
          <w:szCs w:val="28"/>
        </w:rPr>
        <w:t>ей с</w:t>
      </w:r>
      <w:r>
        <w:rPr>
          <w:b/>
          <w:sz w:val="28"/>
          <w:szCs w:val="28"/>
        </w:rPr>
        <w:t xml:space="preserve"> УО</w:t>
      </w:r>
    </w:p>
    <w:p w14:paraId="4BF74F84" w14:textId="77777777" w:rsidR="00FA6418" w:rsidRPr="00FA6418" w:rsidRDefault="00FA6418" w:rsidP="00FA6418">
      <w:pPr>
        <w:spacing w:after="0" w:line="360" w:lineRule="auto"/>
        <w:ind w:left="851" w:right="127" w:firstLine="700"/>
        <w:rPr>
          <w:bCs/>
          <w:sz w:val="28"/>
          <w:szCs w:val="28"/>
        </w:rPr>
      </w:pPr>
      <w:r w:rsidRPr="00FA6418">
        <w:rPr>
          <w:b/>
          <w:sz w:val="28"/>
          <w:szCs w:val="28"/>
        </w:rPr>
        <w:t>Форма организации:</w:t>
      </w:r>
      <w:r w:rsidRPr="00FA6418">
        <w:rPr>
          <w:bCs/>
          <w:sz w:val="28"/>
          <w:szCs w:val="28"/>
        </w:rPr>
        <w:t xml:space="preserve"> коррекционно-развивающий курс</w:t>
      </w:r>
    </w:p>
    <w:p w14:paraId="69B259A9" w14:textId="77777777" w:rsidR="00FA6418" w:rsidRPr="00FA6418" w:rsidRDefault="00FA6418" w:rsidP="00FA6418">
      <w:pPr>
        <w:spacing w:after="136" w:line="360" w:lineRule="auto"/>
        <w:ind w:left="0" w:right="127" w:firstLine="700"/>
        <w:rPr>
          <w:sz w:val="28"/>
          <w:szCs w:val="28"/>
        </w:rPr>
      </w:pPr>
    </w:p>
    <w:p w14:paraId="2287BA00" w14:textId="77777777" w:rsidR="00FA6418" w:rsidRPr="00A17525" w:rsidRDefault="00FA6418" w:rsidP="003A00A1">
      <w:pPr>
        <w:spacing w:line="240" w:lineRule="auto"/>
        <w:ind w:left="0" w:right="0" w:firstLine="0"/>
        <w:jc w:val="center"/>
        <w:rPr>
          <w:sz w:val="28"/>
          <w:szCs w:val="28"/>
        </w:rPr>
      </w:pPr>
    </w:p>
    <w:p w14:paraId="12EAC09A" w14:textId="77777777" w:rsidR="00A17525" w:rsidRPr="00A17525" w:rsidRDefault="00A17525" w:rsidP="00A17525">
      <w:pPr>
        <w:spacing w:after="153" w:line="259" w:lineRule="auto"/>
        <w:ind w:left="993" w:right="0" w:firstLine="850"/>
        <w:jc w:val="center"/>
      </w:pPr>
      <w:r w:rsidRPr="00A17525">
        <w:rPr>
          <w:sz w:val="22"/>
        </w:rPr>
        <w:t xml:space="preserve">  </w:t>
      </w:r>
    </w:p>
    <w:p w14:paraId="52EB87B8" w14:textId="77777777" w:rsidR="00A17525" w:rsidRPr="00A17525" w:rsidRDefault="00A17525" w:rsidP="00A17525">
      <w:pPr>
        <w:spacing w:after="153" w:line="259" w:lineRule="auto"/>
        <w:ind w:left="993" w:right="0" w:firstLine="850"/>
        <w:jc w:val="center"/>
      </w:pPr>
      <w:r w:rsidRPr="00A17525">
        <w:rPr>
          <w:sz w:val="22"/>
        </w:rPr>
        <w:t xml:space="preserve"> </w:t>
      </w:r>
    </w:p>
    <w:p w14:paraId="30C28B64" w14:textId="77777777" w:rsidR="00A17525" w:rsidRPr="00A17525" w:rsidRDefault="00A17525" w:rsidP="00A17525">
      <w:pPr>
        <w:spacing w:after="156" w:line="259" w:lineRule="auto"/>
        <w:ind w:left="993" w:right="0" w:firstLine="850"/>
        <w:jc w:val="center"/>
      </w:pPr>
      <w:r w:rsidRPr="00A17525">
        <w:rPr>
          <w:sz w:val="22"/>
        </w:rPr>
        <w:t xml:space="preserve"> </w:t>
      </w:r>
    </w:p>
    <w:p w14:paraId="326A443C" w14:textId="77777777" w:rsidR="00A17525" w:rsidRDefault="00A17525" w:rsidP="00A17525">
      <w:pPr>
        <w:spacing w:after="153" w:line="259" w:lineRule="auto"/>
        <w:ind w:left="993" w:right="0" w:firstLine="850"/>
        <w:jc w:val="center"/>
        <w:rPr>
          <w:sz w:val="22"/>
        </w:rPr>
      </w:pPr>
      <w:r w:rsidRPr="00A17525">
        <w:rPr>
          <w:sz w:val="22"/>
        </w:rPr>
        <w:t xml:space="preserve"> </w:t>
      </w:r>
    </w:p>
    <w:p w14:paraId="31C88186" w14:textId="77777777" w:rsidR="00A17525" w:rsidRPr="00A17525" w:rsidRDefault="00A17525" w:rsidP="00FA6418">
      <w:pPr>
        <w:spacing w:after="154" w:line="259" w:lineRule="auto"/>
        <w:ind w:left="0" w:right="0" w:firstLine="0"/>
      </w:pPr>
      <w:r w:rsidRPr="00A17525">
        <w:rPr>
          <w:sz w:val="22"/>
        </w:rPr>
        <w:t xml:space="preserve"> </w:t>
      </w:r>
    </w:p>
    <w:p w14:paraId="045110B4" w14:textId="6C944501" w:rsidR="00A17525" w:rsidRDefault="00A17525" w:rsidP="00A17525">
      <w:pPr>
        <w:spacing w:after="148" w:line="259" w:lineRule="auto"/>
        <w:ind w:left="993" w:right="0" w:firstLine="850"/>
        <w:jc w:val="left"/>
      </w:pPr>
    </w:p>
    <w:p w14:paraId="6B3FDAFD" w14:textId="77777777" w:rsidR="003A00A1" w:rsidRDefault="003A00A1" w:rsidP="00A17525">
      <w:pPr>
        <w:spacing w:after="148" w:line="259" w:lineRule="auto"/>
        <w:ind w:left="993" w:right="0" w:firstLine="850"/>
        <w:jc w:val="left"/>
      </w:pPr>
    </w:p>
    <w:p w14:paraId="0918A507" w14:textId="77777777" w:rsidR="003A00A1" w:rsidRPr="00A17525" w:rsidRDefault="003A00A1" w:rsidP="00A17525">
      <w:pPr>
        <w:spacing w:after="148" w:line="259" w:lineRule="auto"/>
        <w:ind w:left="993" w:right="0" w:firstLine="850"/>
        <w:jc w:val="left"/>
      </w:pPr>
    </w:p>
    <w:p w14:paraId="34FA7A78" w14:textId="77777777" w:rsidR="00A17525" w:rsidRPr="00A17525" w:rsidRDefault="00A17525" w:rsidP="00A17525">
      <w:pPr>
        <w:spacing w:after="0" w:line="259" w:lineRule="auto"/>
        <w:ind w:left="993" w:right="0" w:firstLine="850"/>
        <w:jc w:val="center"/>
      </w:pPr>
      <w:r w:rsidRPr="00A17525">
        <w:rPr>
          <w:sz w:val="22"/>
        </w:rPr>
        <w:t xml:space="preserve"> </w:t>
      </w:r>
    </w:p>
    <w:p w14:paraId="4C192363" w14:textId="2F985DD8" w:rsidR="00D65B6B" w:rsidRPr="00365A4E" w:rsidRDefault="00666CC1" w:rsidP="00365A4E">
      <w:pPr>
        <w:spacing w:after="197" w:line="259" w:lineRule="auto"/>
        <w:ind w:left="993" w:right="2" w:firstLine="850"/>
        <w:rPr>
          <w:sz w:val="28"/>
          <w:vertAlign w:val="subscript"/>
        </w:rPr>
      </w:pPr>
      <w:r>
        <w:rPr>
          <w:b/>
          <w:sz w:val="28"/>
        </w:rPr>
        <w:t xml:space="preserve">              </w:t>
      </w:r>
      <w:r w:rsidR="00A17525" w:rsidRPr="00A17525">
        <w:rPr>
          <w:b/>
          <w:sz w:val="28"/>
        </w:rPr>
        <w:t>Екатеринбург 2024</w:t>
      </w:r>
      <w:r w:rsidR="00A17525" w:rsidRPr="00A17525">
        <w:rPr>
          <w:sz w:val="28"/>
          <w:vertAlign w:val="subscript"/>
        </w:rPr>
        <w:t xml:space="preserve"> </w:t>
      </w:r>
    </w:p>
    <w:bookmarkEnd w:id="0"/>
    <w:p w14:paraId="734D88E6" w14:textId="4960488C" w:rsidR="00B35A87" w:rsidRPr="00365A4E" w:rsidRDefault="0001111B" w:rsidP="008D2FFF">
      <w:pPr>
        <w:spacing w:after="216" w:line="259" w:lineRule="auto"/>
        <w:ind w:left="0" w:right="10" w:firstLine="567"/>
        <w:jc w:val="center"/>
        <w:rPr>
          <w:b/>
          <w:bCs/>
          <w:szCs w:val="24"/>
        </w:rPr>
      </w:pPr>
      <w:r>
        <w:lastRenderedPageBreak/>
        <w:t xml:space="preserve"> </w:t>
      </w:r>
      <w:r w:rsidRPr="00365A4E">
        <w:rPr>
          <w:b/>
          <w:bCs/>
          <w:szCs w:val="24"/>
        </w:rPr>
        <w:t xml:space="preserve">ПОЯСНИТЕЛЬНАЯ ЗАПИСКА </w:t>
      </w:r>
    </w:p>
    <w:p w14:paraId="0089C456" w14:textId="0807A78C" w:rsidR="00B35A87" w:rsidRPr="00666CC1" w:rsidRDefault="0001111B" w:rsidP="008D2FFF">
      <w:pPr>
        <w:spacing w:line="360" w:lineRule="auto"/>
        <w:ind w:left="-5" w:right="68" w:firstLine="572"/>
        <w:rPr>
          <w:szCs w:val="24"/>
        </w:rPr>
      </w:pPr>
      <w:r w:rsidRPr="00666CC1">
        <w:rPr>
          <w:szCs w:val="24"/>
        </w:rPr>
        <w:t>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w:t>
      </w:r>
      <w:r w:rsidR="00666CC1">
        <w:rPr>
          <w:szCs w:val="24"/>
        </w:rPr>
        <w:t xml:space="preserve"> 9.1</w:t>
      </w:r>
      <w:r w:rsidRPr="00666CC1">
        <w:rPr>
          <w:szCs w:val="24"/>
        </w:rPr>
        <w:t>)</w:t>
      </w:r>
      <w:r w:rsidR="00666CC1">
        <w:rPr>
          <w:szCs w:val="24"/>
        </w:rPr>
        <w:t xml:space="preserve">. </w:t>
      </w:r>
    </w:p>
    <w:p w14:paraId="403DD68F" w14:textId="77777777" w:rsidR="00B35A87" w:rsidRPr="00666CC1" w:rsidRDefault="0001111B" w:rsidP="00666CC1">
      <w:pPr>
        <w:spacing w:line="360" w:lineRule="auto"/>
        <w:ind w:left="-5" w:right="68"/>
        <w:rPr>
          <w:szCs w:val="24"/>
        </w:rPr>
      </w:pPr>
      <w:r w:rsidRPr="00666CC1">
        <w:rPr>
          <w:szCs w:val="24"/>
        </w:rPr>
        <w:t xml:space="preserve">Сенсорное развитие детей с нарушением интеллекта в целом отстает по срокам формирования и проходит неравномерно. Бедность и недостаточность восприятия, слабая активность, меньший, чем в норме объем, замедленность процесса </w:t>
      </w:r>
      <w:proofErr w:type="gramStart"/>
      <w:r w:rsidRPr="00666CC1">
        <w:rPr>
          <w:szCs w:val="24"/>
        </w:rPr>
        <w:t>переработки</w:t>
      </w:r>
      <w:proofErr w:type="gramEnd"/>
      <w:r w:rsidRPr="00666CC1">
        <w:rPr>
          <w:szCs w:val="24"/>
        </w:rPr>
        <w:t xml:space="preserve"> поступающей через органы чувств информации затрудняют их знакомство с окружающим миром. Поисковые действия таких детей характеризуются импульсивностью, хаотичностью; отсутствует планомерность в обследовании объекта, какой бы канал восприятия они не использовали (слуховой, зрительный, тактильный и т.д.), а по результатам проявляется меньшая полнота и недостаточная точность, односторонность. Нарушения зрительной сферы отмечаются в бедности и </w:t>
      </w:r>
      <w:proofErr w:type="spellStart"/>
      <w:r w:rsidRPr="00666CC1">
        <w:rPr>
          <w:szCs w:val="24"/>
        </w:rPr>
        <w:t>недифференцированности</w:t>
      </w:r>
      <w:proofErr w:type="spellEnd"/>
      <w:r w:rsidRPr="00666CC1">
        <w:rPr>
          <w:szCs w:val="24"/>
        </w:rPr>
        <w:t xml:space="preserve">, инертности и непрочности зрительных образов, в отсутствии адекватной связи слова со зрительным представлением предмета. Недостаточность пространственно-предметных, временных представлений – в их неточности, быстром забывании не только деталей, но и важных элементов, уподоблении образов одних объектов другими. Кроме того, у многих воспитанников отмечается скованность, недостаточный объем движений, нарушение их произвольности, недоразвитие мелкой моторики. </w:t>
      </w:r>
    </w:p>
    <w:p w14:paraId="1F5CF216" w14:textId="77777777" w:rsidR="00B35A87" w:rsidRPr="00666CC1" w:rsidRDefault="0001111B" w:rsidP="00666CC1">
      <w:pPr>
        <w:spacing w:line="360" w:lineRule="auto"/>
        <w:ind w:left="-5" w:right="68"/>
        <w:rPr>
          <w:szCs w:val="24"/>
        </w:rPr>
      </w:pPr>
      <w:r w:rsidRPr="00666CC1">
        <w:rPr>
          <w:szCs w:val="24"/>
        </w:rPr>
        <w:t xml:space="preserve">Таким образом, у детей с проблемами в развитии имеют место нарушения ощущений различной модальности (кинетической, осязательной, зрительной, кинестетической, тактильной и др.) и, соответственно, восприятия объектов, явлений и ситуаций. Отсюда у них отмечается не только замедленный темп развития, но и своеобразие этого развития в целом. И как следствие – к семи-восьми годам дети, поступающие в первый класс, оказываются не готовыми к обучению мотивационно, по запасу знаний и представлений, степени сформированности учебных навыков, уровню развития функций волевой регуляции.   </w:t>
      </w:r>
    </w:p>
    <w:p w14:paraId="4BBFF588" w14:textId="77777777" w:rsidR="00B35A87" w:rsidRPr="00666CC1" w:rsidRDefault="0001111B" w:rsidP="00666CC1">
      <w:pPr>
        <w:spacing w:line="360" w:lineRule="auto"/>
        <w:ind w:left="-5" w:right="68"/>
        <w:rPr>
          <w:szCs w:val="24"/>
        </w:rPr>
      </w:pPr>
      <w:r w:rsidRPr="00666CC1">
        <w:rPr>
          <w:szCs w:val="24"/>
        </w:rPr>
        <w:t xml:space="preserve">Безусловно, таким детям нужна специальная коррекционная помощь в разном объеме, в зависимости от структуры и степени тяжести умственного развития. И первый шаг по оказанию помощи – сенсомоторное развитие ребенка.   В соответствии с ФГОС образования обучающихся с умственной отсталостью разработана  </w:t>
      </w:r>
    </w:p>
    <w:p w14:paraId="1E3B3D72" w14:textId="77777777" w:rsidR="00B35A87" w:rsidRPr="00666CC1" w:rsidRDefault="0001111B" w:rsidP="00666CC1">
      <w:pPr>
        <w:spacing w:line="360" w:lineRule="auto"/>
        <w:ind w:left="-5" w:right="68"/>
        <w:rPr>
          <w:szCs w:val="24"/>
        </w:rPr>
      </w:pPr>
      <w:r w:rsidRPr="00666CC1">
        <w:rPr>
          <w:szCs w:val="24"/>
        </w:rPr>
        <w:t xml:space="preserve">и обусловлена потребностью оказания квалифицированной психолого-педагогической помощи детям с умственной отсталостью, которая рассматривается   как система развивающих, коррекционных и реабилитационных технологий, направленных на создание </w:t>
      </w:r>
      <w:r w:rsidRPr="00666CC1">
        <w:rPr>
          <w:szCs w:val="24"/>
        </w:rPr>
        <w:lastRenderedPageBreak/>
        <w:t xml:space="preserve">внутренних и внешних условий для раскрытия потенциальных возможностей психического развития личности ребенка и расширения границ его взаимодействия с окружающей средой.  </w:t>
      </w:r>
    </w:p>
    <w:p w14:paraId="61B10C7D" w14:textId="28B24440" w:rsidR="00B35A87" w:rsidRPr="00666CC1" w:rsidRDefault="0001111B" w:rsidP="00666CC1">
      <w:pPr>
        <w:spacing w:after="9" w:line="360" w:lineRule="auto"/>
        <w:ind w:left="-5" w:right="56"/>
        <w:rPr>
          <w:szCs w:val="24"/>
        </w:rPr>
      </w:pPr>
      <w:r w:rsidRPr="00666CC1">
        <w:rPr>
          <w:b/>
          <w:i/>
          <w:szCs w:val="24"/>
        </w:rPr>
        <w:t xml:space="preserve">Программа рассчитана на 4 года обучения (1-4 классы): 1 класс – </w:t>
      </w:r>
      <w:r w:rsidR="00D65B6B">
        <w:rPr>
          <w:b/>
          <w:i/>
          <w:szCs w:val="24"/>
        </w:rPr>
        <w:t>33</w:t>
      </w:r>
      <w:r w:rsidRPr="00666CC1">
        <w:rPr>
          <w:b/>
          <w:i/>
          <w:szCs w:val="24"/>
        </w:rPr>
        <w:t xml:space="preserve"> часа (</w:t>
      </w:r>
      <w:r w:rsidR="00D65B6B">
        <w:rPr>
          <w:b/>
          <w:i/>
          <w:szCs w:val="24"/>
        </w:rPr>
        <w:t>1</w:t>
      </w:r>
      <w:r w:rsidRPr="00666CC1">
        <w:rPr>
          <w:b/>
          <w:i/>
          <w:szCs w:val="24"/>
        </w:rPr>
        <w:t xml:space="preserve"> час в неделю), 2-4 классы – </w:t>
      </w:r>
      <w:r w:rsidR="00D65B6B">
        <w:rPr>
          <w:b/>
          <w:i/>
          <w:szCs w:val="24"/>
        </w:rPr>
        <w:t>34</w:t>
      </w:r>
      <w:r w:rsidRPr="00666CC1">
        <w:rPr>
          <w:b/>
          <w:i/>
          <w:szCs w:val="24"/>
        </w:rPr>
        <w:t xml:space="preserve"> час</w:t>
      </w:r>
      <w:r w:rsidR="00D65B6B">
        <w:rPr>
          <w:b/>
          <w:i/>
          <w:szCs w:val="24"/>
        </w:rPr>
        <w:t>а</w:t>
      </w:r>
      <w:r w:rsidRPr="00666CC1">
        <w:rPr>
          <w:b/>
          <w:i/>
          <w:szCs w:val="24"/>
        </w:rPr>
        <w:t xml:space="preserve"> (</w:t>
      </w:r>
      <w:r w:rsidR="00D65B6B">
        <w:rPr>
          <w:b/>
          <w:i/>
          <w:szCs w:val="24"/>
        </w:rPr>
        <w:t>1</w:t>
      </w:r>
      <w:r w:rsidRPr="00666CC1">
        <w:rPr>
          <w:b/>
          <w:i/>
          <w:szCs w:val="24"/>
        </w:rPr>
        <w:t xml:space="preserve"> час в неделю). Сентябрь и май отводятся на диагностику. </w:t>
      </w:r>
    </w:p>
    <w:p w14:paraId="6038FB96" w14:textId="77777777" w:rsidR="00B35A87" w:rsidRPr="00666CC1" w:rsidRDefault="0001111B" w:rsidP="00666CC1">
      <w:pPr>
        <w:spacing w:line="360" w:lineRule="auto"/>
        <w:ind w:left="-5" w:right="68"/>
        <w:rPr>
          <w:szCs w:val="24"/>
        </w:rPr>
      </w:pPr>
      <w:r w:rsidRPr="00666CC1">
        <w:rPr>
          <w:szCs w:val="24"/>
        </w:rPr>
        <w:t xml:space="preserve">Введение курса сенсорного и психомоторного развития </w:t>
      </w:r>
      <w:proofErr w:type="gramStart"/>
      <w:r w:rsidRPr="00666CC1">
        <w:rPr>
          <w:szCs w:val="24"/>
        </w:rPr>
        <w:t>в  образовательном</w:t>
      </w:r>
      <w:proofErr w:type="gramEnd"/>
      <w:r w:rsidRPr="00666CC1">
        <w:rPr>
          <w:szCs w:val="24"/>
        </w:rPr>
        <w:t xml:space="preserve"> учреждении   обусловлено необходимостью осуществления коррекции недостатков психического развития детей через системный подход, в котором  когнитивные и двигательные методы принимаются в комплексе с учётом их взаимодополняющего влияния. </w:t>
      </w:r>
    </w:p>
    <w:p w14:paraId="0518A414" w14:textId="77777777" w:rsidR="00B35A87" w:rsidRPr="00666CC1" w:rsidRDefault="0001111B" w:rsidP="00666CC1">
      <w:pPr>
        <w:spacing w:line="360" w:lineRule="auto"/>
        <w:ind w:left="-5" w:right="68"/>
        <w:rPr>
          <w:szCs w:val="24"/>
        </w:rPr>
      </w:pPr>
      <w:r w:rsidRPr="00666CC1">
        <w:rPr>
          <w:szCs w:val="24"/>
        </w:rPr>
        <w:t xml:space="preserve">Воздействие на сенсомоторный уровень с учётом общих закономерностей онтогенеза вызывает активизацию в развитии всех ВПФ, т.е. создаётся базовая предпосылка для полноценного участия психических процессов в овладении чтением, письмом, математическими знаниями. </w:t>
      </w:r>
    </w:p>
    <w:p w14:paraId="1D5B4D0A" w14:textId="77777777" w:rsidR="00B35A87" w:rsidRPr="00666CC1" w:rsidRDefault="0001111B" w:rsidP="00666CC1">
      <w:pPr>
        <w:spacing w:line="360" w:lineRule="auto"/>
        <w:ind w:left="-5" w:right="68"/>
        <w:rPr>
          <w:szCs w:val="24"/>
        </w:rPr>
      </w:pPr>
      <w:r w:rsidRPr="00666CC1">
        <w:rPr>
          <w:szCs w:val="24"/>
        </w:rPr>
        <w:t xml:space="preserve">Современные требования общества к развитию личности детей, имеющих отклонения в развитии,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 </w:t>
      </w:r>
    </w:p>
    <w:p w14:paraId="52A72DD5" w14:textId="77777777" w:rsidR="00B35A87" w:rsidRPr="00666CC1" w:rsidRDefault="0001111B" w:rsidP="00666CC1">
      <w:pPr>
        <w:spacing w:line="360" w:lineRule="auto"/>
        <w:ind w:left="-5" w:right="68"/>
        <w:rPr>
          <w:szCs w:val="24"/>
        </w:rPr>
      </w:pPr>
      <w:r w:rsidRPr="00666CC1">
        <w:rPr>
          <w:szCs w:val="24"/>
        </w:rPr>
        <w:t xml:space="preserve">Задачи гуманизации и индивидуализации процесса воспитания и обучения детей с интеллектуальными нарушениями, в свою очередь, требуют создания необходимых условий для их полноценного развития, становления как субъектов учебной деятельности. </w:t>
      </w:r>
      <w:r w:rsidRPr="00666CC1">
        <w:rPr>
          <w:b/>
          <w:szCs w:val="24"/>
        </w:rPr>
        <w:t>Теоретической основой</w:t>
      </w:r>
      <w:r w:rsidRPr="00666CC1">
        <w:rPr>
          <w:szCs w:val="24"/>
        </w:rPr>
        <w:t xml:space="preserve">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 психолого-педагогической программы.  </w:t>
      </w:r>
    </w:p>
    <w:p w14:paraId="72961CDE" w14:textId="77777777" w:rsidR="00B35A87" w:rsidRPr="00666CC1" w:rsidRDefault="0001111B" w:rsidP="00666CC1">
      <w:pPr>
        <w:spacing w:after="4" w:line="360" w:lineRule="auto"/>
        <w:ind w:left="-5" w:right="0"/>
        <w:jc w:val="left"/>
        <w:rPr>
          <w:szCs w:val="24"/>
        </w:rPr>
      </w:pPr>
      <w:r w:rsidRPr="00666CC1">
        <w:rPr>
          <w:b/>
          <w:szCs w:val="24"/>
        </w:rPr>
        <w:t xml:space="preserve">Программа курса коррекционных занятий  </w:t>
      </w:r>
    </w:p>
    <w:p w14:paraId="03DE5E59" w14:textId="77777777" w:rsidR="00B35A87" w:rsidRPr="00666CC1" w:rsidRDefault="0001111B" w:rsidP="00666CC1">
      <w:pPr>
        <w:spacing w:after="4" w:line="360" w:lineRule="auto"/>
        <w:ind w:left="-5" w:right="0"/>
        <w:jc w:val="left"/>
        <w:rPr>
          <w:szCs w:val="24"/>
        </w:rPr>
      </w:pPr>
      <w:r w:rsidRPr="00666CC1">
        <w:rPr>
          <w:b/>
          <w:szCs w:val="24"/>
        </w:rPr>
        <w:t xml:space="preserve">«Развитие психомоторики и сенсорных процессов» имеет своей </w:t>
      </w:r>
      <w:r w:rsidRPr="00666CC1">
        <w:rPr>
          <w:b/>
          <w:i/>
          <w:szCs w:val="24"/>
        </w:rPr>
        <w:t xml:space="preserve">целью: </w:t>
      </w:r>
    </w:p>
    <w:p w14:paraId="04D62CD1" w14:textId="77777777" w:rsidR="00B35A87" w:rsidRPr="00666CC1" w:rsidRDefault="0001111B" w:rsidP="00666CC1">
      <w:pPr>
        <w:numPr>
          <w:ilvl w:val="0"/>
          <w:numId w:val="1"/>
        </w:numPr>
        <w:spacing w:line="360" w:lineRule="auto"/>
        <w:ind w:right="68"/>
        <w:rPr>
          <w:szCs w:val="24"/>
        </w:rPr>
      </w:pPr>
      <w:r w:rsidRPr="00666CC1">
        <w:rPr>
          <w:szCs w:val="24"/>
        </w:rPr>
        <w:t xml:space="preserve">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w:t>
      </w:r>
      <w:r w:rsidRPr="00666CC1">
        <w:rPr>
          <w:szCs w:val="24"/>
        </w:rPr>
        <w:lastRenderedPageBreak/>
        <w:t xml:space="preserve">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 </w:t>
      </w:r>
    </w:p>
    <w:p w14:paraId="2781EF0C" w14:textId="77777777" w:rsidR="00B35A87" w:rsidRPr="00666CC1" w:rsidRDefault="0001111B" w:rsidP="00666CC1">
      <w:pPr>
        <w:spacing w:after="4" w:line="360" w:lineRule="auto"/>
        <w:ind w:left="-5" w:right="0"/>
        <w:jc w:val="left"/>
        <w:rPr>
          <w:szCs w:val="24"/>
        </w:rPr>
      </w:pPr>
      <w:r w:rsidRPr="00666CC1">
        <w:rPr>
          <w:b/>
          <w:szCs w:val="24"/>
        </w:rPr>
        <w:t xml:space="preserve">Достижение цели предусматривает решение ряда задач: </w:t>
      </w:r>
    </w:p>
    <w:p w14:paraId="3EBC5DC6" w14:textId="77777777" w:rsidR="00B35A87" w:rsidRPr="00666CC1" w:rsidRDefault="0001111B" w:rsidP="00666CC1">
      <w:pPr>
        <w:numPr>
          <w:ilvl w:val="0"/>
          <w:numId w:val="1"/>
        </w:numPr>
        <w:spacing w:line="360" w:lineRule="auto"/>
        <w:ind w:right="68"/>
        <w:rPr>
          <w:szCs w:val="24"/>
        </w:rPr>
      </w:pPr>
      <w:r w:rsidRPr="00666CC1">
        <w:rPr>
          <w:szCs w:val="24"/>
        </w:rPr>
        <w:t xml:space="preserve">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 </w:t>
      </w:r>
    </w:p>
    <w:p w14:paraId="5B665A88" w14:textId="77777777" w:rsidR="00B35A87" w:rsidRPr="00666CC1" w:rsidRDefault="0001111B" w:rsidP="00666CC1">
      <w:pPr>
        <w:spacing w:line="360" w:lineRule="auto"/>
        <w:ind w:left="-5" w:right="68"/>
        <w:rPr>
          <w:szCs w:val="24"/>
        </w:rPr>
      </w:pPr>
      <w:r w:rsidRPr="00666CC1">
        <w:rPr>
          <w:szCs w:val="24"/>
        </w:rPr>
        <w:t xml:space="preserve">—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w:t>
      </w:r>
    </w:p>
    <w:p w14:paraId="00ABF8F0" w14:textId="77777777" w:rsidR="00B35A87" w:rsidRPr="00666CC1" w:rsidRDefault="0001111B" w:rsidP="00666CC1">
      <w:pPr>
        <w:spacing w:line="360" w:lineRule="auto"/>
        <w:ind w:left="-5" w:right="68"/>
        <w:rPr>
          <w:szCs w:val="24"/>
        </w:rPr>
      </w:pPr>
      <w:r w:rsidRPr="00666CC1">
        <w:rPr>
          <w:szCs w:val="24"/>
        </w:rPr>
        <w:t xml:space="preserve">свойств; </w:t>
      </w:r>
    </w:p>
    <w:p w14:paraId="6079C762" w14:textId="77777777" w:rsidR="00B35A87" w:rsidRPr="00666CC1" w:rsidRDefault="0001111B" w:rsidP="00666CC1">
      <w:pPr>
        <w:spacing w:line="360" w:lineRule="auto"/>
        <w:ind w:left="-5" w:right="68"/>
        <w:rPr>
          <w:szCs w:val="24"/>
        </w:rPr>
      </w:pPr>
      <w:r w:rsidRPr="00666CC1">
        <w:rPr>
          <w:szCs w:val="24"/>
        </w:rPr>
        <w:t xml:space="preserve">— 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w:t>
      </w:r>
    </w:p>
    <w:p w14:paraId="3AE2DD49" w14:textId="77777777" w:rsidR="00B35A87" w:rsidRPr="00666CC1" w:rsidRDefault="0001111B" w:rsidP="00666CC1">
      <w:pPr>
        <w:spacing w:line="360" w:lineRule="auto"/>
        <w:ind w:left="-5" w:right="68"/>
        <w:rPr>
          <w:szCs w:val="24"/>
        </w:rPr>
      </w:pPr>
      <w:r w:rsidRPr="00666CC1">
        <w:rPr>
          <w:szCs w:val="24"/>
        </w:rPr>
        <w:t xml:space="preserve">величины, цвета, особых свойств предметов, их положения в пространстве; </w:t>
      </w:r>
    </w:p>
    <w:p w14:paraId="2C5000ED" w14:textId="77777777" w:rsidR="00B35A87" w:rsidRPr="00666CC1" w:rsidRDefault="0001111B" w:rsidP="00666CC1">
      <w:pPr>
        <w:spacing w:line="360" w:lineRule="auto"/>
        <w:ind w:left="-5" w:right="68"/>
        <w:rPr>
          <w:szCs w:val="24"/>
        </w:rPr>
      </w:pPr>
      <w:r w:rsidRPr="00666CC1">
        <w:rPr>
          <w:szCs w:val="24"/>
        </w:rPr>
        <w:t xml:space="preserve">— формирование пространственно-временных ориентировок; </w:t>
      </w:r>
    </w:p>
    <w:p w14:paraId="144061E9" w14:textId="77777777" w:rsidR="00B35A87" w:rsidRPr="00666CC1" w:rsidRDefault="0001111B" w:rsidP="00666CC1">
      <w:pPr>
        <w:spacing w:line="360" w:lineRule="auto"/>
        <w:ind w:left="-5" w:right="68"/>
        <w:rPr>
          <w:szCs w:val="24"/>
        </w:rPr>
      </w:pPr>
      <w:r w:rsidRPr="00666CC1">
        <w:rPr>
          <w:szCs w:val="24"/>
        </w:rPr>
        <w:t xml:space="preserve">— развитие </w:t>
      </w:r>
      <w:proofErr w:type="spellStart"/>
      <w:r w:rsidRPr="00666CC1">
        <w:rPr>
          <w:szCs w:val="24"/>
        </w:rPr>
        <w:t>слухоголосовых</w:t>
      </w:r>
      <w:proofErr w:type="spellEnd"/>
      <w:r w:rsidRPr="00666CC1">
        <w:rPr>
          <w:szCs w:val="24"/>
        </w:rPr>
        <w:t xml:space="preserve"> координаций; </w:t>
      </w:r>
    </w:p>
    <w:p w14:paraId="04F8EB02" w14:textId="77777777" w:rsidR="00B35A87" w:rsidRPr="00666CC1" w:rsidRDefault="0001111B" w:rsidP="00666CC1">
      <w:pPr>
        <w:spacing w:line="360" w:lineRule="auto"/>
        <w:ind w:left="-5" w:right="68"/>
        <w:rPr>
          <w:szCs w:val="24"/>
        </w:rPr>
      </w:pPr>
      <w:r w:rsidRPr="00666CC1">
        <w:rPr>
          <w:szCs w:val="24"/>
        </w:rPr>
        <w:t xml:space="preserve">— 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 </w:t>
      </w:r>
    </w:p>
    <w:p w14:paraId="5C5C6A84" w14:textId="77777777" w:rsidR="00B35A87" w:rsidRPr="00666CC1" w:rsidRDefault="0001111B" w:rsidP="00666CC1">
      <w:pPr>
        <w:spacing w:line="360" w:lineRule="auto"/>
        <w:ind w:left="-5" w:right="68"/>
        <w:rPr>
          <w:szCs w:val="24"/>
        </w:rPr>
      </w:pPr>
      <w:r w:rsidRPr="00666CC1">
        <w:rPr>
          <w:szCs w:val="24"/>
        </w:rPr>
        <w:t xml:space="preserve">— совершенствование сенсорно-перцептивной деятельности; </w:t>
      </w:r>
    </w:p>
    <w:p w14:paraId="606F2C08" w14:textId="77777777" w:rsidR="00B35A87" w:rsidRPr="00666CC1" w:rsidRDefault="0001111B" w:rsidP="00666CC1">
      <w:pPr>
        <w:spacing w:line="360" w:lineRule="auto"/>
        <w:ind w:left="-5" w:right="68"/>
        <w:rPr>
          <w:szCs w:val="24"/>
        </w:rPr>
      </w:pPr>
      <w:r w:rsidRPr="00666CC1">
        <w:rPr>
          <w:szCs w:val="24"/>
        </w:rPr>
        <w:t xml:space="preserve">— обогащение словарного запаса детей на основе использования соответствующей терминологии; </w:t>
      </w:r>
    </w:p>
    <w:p w14:paraId="23F92632" w14:textId="77777777" w:rsidR="00B35A87" w:rsidRPr="00666CC1" w:rsidRDefault="0001111B" w:rsidP="00666CC1">
      <w:pPr>
        <w:spacing w:line="360" w:lineRule="auto"/>
        <w:ind w:left="-5" w:right="68"/>
        <w:rPr>
          <w:szCs w:val="24"/>
        </w:rPr>
      </w:pPr>
      <w:r w:rsidRPr="00666CC1">
        <w:rPr>
          <w:szCs w:val="24"/>
        </w:rPr>
        <w:t xml:space="preserve">— исправление недостатков моторики, совершенствование зрительно-двигательной координации; </w:t>
      </w:r>
    </w:p>
    <w:p w14:paraId="283B063C" w14:textId="77777777" w:rsidR="00B35A87" w:rsidRPr="00666CC1" w:rsidRDefault="0001111B" w:rsidP="00666CC1">
      <w:pPr>
        <w:spacing w:line="360" w:lineRule="auto"/>
        <w:ind w:left="-5" w:right="68"/>
        <w:rPr>
          <w:szCs w:val="24"/>
        </w:rPr>
      </w:pPr>
      <w:r w:rsidRPr="00666CC1">
        <w:rPr>
          <w:szCs w:val="24"/>
        </w:rPr>
        <w:t xml:space="preserve">— формирование точности и целенаправленности движений и действий. </w:t>
      </w:r>
    </w:p>
    <w:p w14:paraId="7B6AFCDE" w14:textId="77777777" w:rsidR="00B35A87" w:rsidRPr="00666CC1" w:rsidRDefault="0001111B" w:rsidP="00666CC1">
      <w:pPr>
        <w:spacing w:after="9" w:line="360" w:lineRule="auto"/>
        <w:ind w:left="-5" w:right="56"/>
        <w:rPr>
          <w:szCs w:val="24"/>
        </w:rPr>
      </w:pPr>
      <w:r w:rsidRPr="00666CC1">
        <w:rPr>
          <w:b/>
          <w:i/>
          <w:szCs w:val="24"/>
        </w:rPr>
        <w:t>Научная новизна Программы</w:t>
      </w:r>
      <w:r w:rsidRPr="00666CC1">
        <w:rPr>
          <w:szCs w:val="24"/>
        </w:rPr>
        <w:t xml:space="preserve"> заключается в </w:t>
      </w:r>
      <w:proofErr w:type="gramStart"/>
      <w:r w:rsidRPr="00666CC1">
        <w:rPr>
          <w:szCs w:val="24"/>
        </w:rPr>
        <w:t>том</w:t>
      </w:r>
      <w:proofErr w:type="gramEnd"/>
      <w:r w:rsidRPr="00666CC1">
        <w:rPr>
          <w:szCs w:val="24"/>
        </w:rPr>
        <w:t xml:space="preserve"> что: </w:t>
      </w:r>
    </w:p>
    <w:p w14:paraId="5273BF04" w14:textId="77777777" w:rsidR="00B35A87" w:rsidRPr="00666CC1" w:rsidRDefault="0001111B" w:rsidP="00666CC1">
      <w:pPr>
        <w:spacing w:line="360" w:lineRule="auto"/>
        <w:ind w:left="-5" w:right="68"/>
        <w:rPr>
          <w:szCs w:val="24"/>
        </w:rPr>
      </w:pPr>
      <w:r w:rsidRPr="00666CC1">
        <w:rPr>
          <w:szCs w:val="24"/>
        </w:rPr>
        <w:t xml:space="preserve">-  коррекция недостатков психического развития детей осуществляется через системный подход, в </w:t>
      </w:r>
      <w:proofErr w:type="gramStart"/>
      <w:r w:rsidRPr="00666CC1">
        <w:rPr>
          <w:szCs w:val="24"/>
        </w:rPr>
        <w:t>котором  когнитивные</w:t>
      </w:r>
      <w:proofErr w:type="gramEnd"/>
      <w:r w:rsidRPr="00666CC1">
        <w:rPr>
          <w:szCs w:val="24"/>
        </w:rPr>
        <w:t xml:space="preserve"> и двигательные методы принимаются в комплексе с учётом их взаимодополняющего влияния. </w:t>
      </w:r>
    </w:p>
    <w:p w14:paraId="3D73EBB9" w14:textId="77777777" w:rsidR="00B35A87" w:rsidRPr="00666CC1" w:rsidRDefault="0001111B" w:rsidP="00666CC1">
      <w:pPr>
        <w:spacing w:line="360" w:lineRule="auto"/>
        <w:ind w:left="-5" w:right="68"/>
        <w:rPr>
          <w:szCs w:val="24"/>
        </w:rPr>
      </w:pPr>
      <w:r w:rsidRPr="00666CC1">
        <w:rPr>
          <w:szCs w:val="24"/>
        </w:rPr>
        <w:t xml:space="preserve">-в самом содержании; методическом аппарате, включающем </w:t>
      </w:r>
      <w:proofErr w:type="spellStart"/>
      <w:r w:rsidRPr="00666CC1">
        <w:rPr>
          <w:szCs w:val="24"/>
        </w:rPr>
        <w:t>психокоррекционные</w:t>
      </w:r>
      <w:proofErr w:type="spellEnd"/>
      <w:r w:rsidRPr="00666CC1">
        <w:rPr>
          <w:szCs w:val="24"/>
        </w:rPr>
        <w:t xml:space="preserve"> технологии, методы и техники, направленные на компенсацию и исправление интеллектуальных и эмоционально-волевых проблем у детей с различными вариантами нарушений психического и физического развития;  </w:t>
      </w:r>
    </w:p>
    <w:p w14:paraId="2326E7EF" w14:textId="77777777" w:rsidR="00B35A87" w:rsidRPr="00666CC1" w:rsidRDefault="0001111B" w:rsidP="00666CC1">
      <w:pPr>
        <w:spacing w:line="360" w:lineRule="auto"/>
        <w:ind w:left="-5" w:right="1297"/>
        <w:rPr>
          <w:szCs w:val="24"/>
        </w:rPr>
      </w:pPr>
      <w:r w:rsidRPr="00666CC1">
        <w:rPr>
          <w:szCs w:val="24"/>
        </w:rPr>
        <w:t xml:space="preserve">-в системно-структурном и личностно-деятельностном подходах коррекции; -в разработке личностных </w:t>
      </w:r>
      <w:proofErr w:type="gramStart"/>
      <w:r w:rsidRPr="00666CC1">
        <w:rPr>
          <w:szCs w:val="24"/>
        </w:rPr>
        <w:t>и  БУД</w:t>
      </w:r>
      <w:proofErr w:type="gramEnd"/>
      <w:r w:rsidRPr="00666CC1">
        <w:rPr>
          <w:szCs w:val="24"/>
        </w:rPr>
        <w:t xml:space="preserve">   </w:t>
      </w:r>
    </w:p>
    <w:p w14:paraId="269C797E" w14:textId="25C63B7C" w:rsidR="00B35A87" w:rsidRPr="00666CC1" w:rsidRDefault="0001111B" w:rsidP="00666CC1">
      <w:pPr>
        <w:spacing w:line="360" w:lineRule="auto"/>
        <w:ind w:left="-5" w:right="68"/>
        <w:rPr>
          <w:szCs w:val="24"/>
        </w:rPr>
      </w:pPr>
      <w:r w:rsidRPr="00666CC1">
        <w:rPr>
          <w:b/>
          <w:szCs w:val="24"/>
        </w:rPr>
        <w:lastRenderedPageBreak/>
        <w:t>Основные принципы</w:t>
      </w:r>
      <w:r w:rsidRPr="00666CC1">
        <w:rPr>
          <w:szCs w:val="24"/>
        </w:rPr>
        <w:t xml:space="preserve">, на которых базируется данная </w:t>
      </w:r>
      <w:proofErr w:type="gramStart"/>
      <w:r w:rsidRPr="00666CC1">
        <w:rPr>
          <w:szCs w:val="24"/>
        </w:rPr>
        <w:t>программа  (</w:t>
      </w:r>
      <w:proofErr w:type="spellStart"/>
      <w:proofErr w:type="gramEnd"/>
      <w:r w:rsidRPr="00666CC1">
        <w:rPr>
          <w:szCs w:val="24"/>
        </w:rPr>
        <w:t>А.А.Осипова</w:t>
      </w:r>
      <w:proofErr w:type="spellEnd"/>
      <w:r w:rsidRPr="00666CC1">
        <w:rPr>
          <w:szCs w:val="24"/>
        </w:rPr>
        <w:t xml:space="preserve">): </w:t>
      </w:r>
      <w:r w:rsidRPr="00666CC1">
        <w:rPr>
          <w:i/>
          <w:szCs w:val="24"/>
        </w:rPr>
        <w:t>Принцип системности</w:t>
      </w:r>
      <w:r w:rsidRPr="00666CC1">
        <w:rPr>
          <w:szCs w:val="24"/>
        </w:rPr>
        <w:t xml:space="preserve"> коррекционных, профилактических  и развивающих  задач. Данный принцип направлен не просто на коррекцию отклонений в развитии, но и на создание благоприятных условий для наиболее полной реализации потенциальных возможностей гармонического развития личности в целом.  </w:t>
      </w:r>
    </w:p>
    <w:p w14:paraId="5BED9D0E" w14:textId="77777777" w:rsidR="00B35A87" w:rsidRPr="00666CC1" w:rsidRDefault="0001111B" w:rsidP="00666CC1">
      <w:pPr>
        <w:spacing w:line="360" w:lineRule="auto"/>
        <w:ind w:left="-5" w:right="68"/>
        <w:rPr>
          <w:szCs w:val="24"/>
        </w:rPr>
      </w:pPr>
      <w:r w:rsidRPr="00666CC1">
        <w:rPr>
          <w:i/>
          <w:szCs w:val="24"/>
        </w:rPr>
        <w:t>Принцип единства коррекции и диагностики</w:t>
      </w:r>
      <w:r w:rsidRPr="00666CC1">
        <w:rPr>
          <w:szCs w:val="24"/>
        </w:rPr>
        <w:t xml:space="preserve">, отражающий целостность процесса оказания психологической помощи в развитии ребенка.  </w:t>
      </w:r>
    </w:p>
    <w:p w14:paraId="45AF0A76" w14:textId="77777777" w:rsidR="00B35A87" w:rsidRPr="00666CC1" w:rsidRDefault="0001111B" w:rsidP="00666CC1">
      <w:pPr>
        <w:spacing w:line="360" w:lineRule="auto"/>
        <w:ind w:left="-5" w:right="68"/>
        <w:rPr>
          <w:szCs w:val="24"/>
        </w:rPr>
      </w:pPr>
      <w:r w:rsidRPr="00666CC1">
        <w:rPr>
          <w:i/>
          <w:szCs w:val="24"/>
        </w:rPr>
        <w:t>Деятельностный принцип коррекции</w:t>
      </w:r>
      <w:r w:rsidRPr="00666CC1">
        <w:rPr>
          <w:szCs w:val="24"/>
        </w:rPr>
        <w:t xml:space="preserve"> – определяет тактику проведения коррекционной работы, пути и способы реализации поставленных целей. Коррекционное воздействие всегда осуществляется в контексте той или иной деятельности ребенка, являясь средством, ориентирующим его активность.  </w:t>
      </w:r>
    </w:p>
    <w:p w14:paraId="67312BAE" w14:textId="77777777" w:rsidR="00B35A87" w:rsidRPr="00666CC1" w:rsidRDefault="0001111B" w:rsidP="00666CC1">
      <w:pPr>
        <w:spacing w:line="360" w:lineRule="auto"/>
        <w:ind w:left="-5" w:right="68"/>
        <w:rPr>
          <w:szCs w:val="24"/>
        </w:rPr>
      </w:pPr>
      <w:r w:rsidRPr="00666CC1">
        <w:rPr>
          <w:i/>
          <w:szCs w:val="24"/>
        </w:rPr>
        <w:t>Принцип учета возрастно-психологических и индивидуальных особенностей</w:t>
      </w:r>
      <w:r w:rsidRPr="00666CC1">
        <w:rPr>
          <w:szCs w:val="24"/>
        </w:rPr>
        <w:t xml:space="preserve">. Этот принцип согласует требования хода психического и личностного развития ребенка нормативному развитию, с одной стороны, и признания уникальности и неповторимости конкретного пути развития – с другой.  </w:t>
      </w:r>
    </w:p>
    <w:p w14:paraId="646591BE" w14:textId="77777777" w:rsidR="00B35A87" w:rsidRPr="00666CC1" w:rsidRDefault="0001111B" w:rsidP="00666CC1">
      <w:pPr>
        <w:spacing w:line="360" w:lineRule="auto"/>
        <w:ind w:left="-5" w:right="68"/>
        <w:rPr>
          <w:szCs w:val="24"/>
        </w:rPr>
      </w:pPr>
      <w:r w:rsidRPr="00666CC1">
        <w:rPr>
          <w:i/>
          <w:szCs w:val="24"/>
        </w:rPr>
        <w:t>Принцип опоры на разные уровни организации психических процессов</w:t>
      </w:r>
      <w:r w:rsidRPr="00666CC1">
        <w:rPr>
          <w:szCs w:val="24"/>
        </w:rPr>
        <w:t xml:space="preserve"> свидетельствует о том, что при осуществлении коррекционных мероприятий необходимо опираться на более развитые психические процессы. Опора на эти психические процессы и использование методов, которые их активизируют, оказываются эффективным путем коррекции интеллектуального и перцептивного развития ребенка.  </w:t>
      </w:r>
    </w:p>
    <w:p w14:paraId="27951691" w14:textId="77777777" w:rsidR="00B35A87" w:rsidRPr="00666CC1" w:rsidRDefault="0001111B" w:rsidP="00666CC1">
      <w:pPr>
        <w:spacing w:after="5" w:line="360" w:lineRule="auto"/>
        <w:ind w:left="-5"/>
        <w:jc w:val="left"/>
        <w:rPr>
          <w:szCs w:val="24"/>
        </w:rPr>
      </w:pPr>
      <w:r w:rsidRPr="00666CC1">
        <w:rPr>
          <w:i/>
          <w:szCs w:val="24"/>
        </w:rPr>
        <w:t>Принцип возрастания сложности</w:t>
      </w:r>
      <w:r w:rsidRPr="00666CC1">
        <w:rPr>
          <w:szCs w:val="24"/>
        </w:rPr>
        <w:t xml:space="preserve"> говорит о том, что, переходя от простого к сложному, каждое задание должно проходить ряд этапов: от минимально простого – к максимально сложному. </w:t>
      </w:r>
    </w:p>
    <w:p w14:paraId="1D8F8BC6" w14:textId="77777777" w:rsidR="00B35A87" w:rsidRPr="00666CC1" w:rsidRDefault="0001111B" w:rsidP="00666CC1">
      <w:pPr>
        <w:spacing w:line="360" w:lineRule="auto"/>
        <w:ind w:left="-5" w:right="68"/>
        <w:rPr>
          <w:szCs w:val="24"/>
        </w:rPr>
      </w:pPr>
      <w:r w:rsidRPr="00666CC1">
        <w:rPr>
          <w:i/>
          <w:szCs w:val="24"/>
        </w:rPr>
        <w:t>Принцип учета объема и степени разнообразия материала</w:t>
      </w:r>
      <w:r w:rsidRPr="00666CC1">
        <w:rPr>
          <w:szCs w:val="24"/>
        </w:rPr>
        <w:t xml:space="preserve">. Во время реализации коррекционной программы необходимо переходить к новому объему материала только после относительной сформированности того или иного умения. Увеличивать объем материала и его разнообразие необходимо постепенно. </w:t>
      </w:r>
    </w:p>
    <w:p w14:paraId="26F1EF44" w14:textId="77777777" w:rsidR="00B35A87" w:rsidRPr="00666CC1" w:rsidRDefault="0001111B" w:rsidP="00666CC1">
      <w:pPr>
        <w:spacing w:line="360" w:lineRule="auto"/>
        <w:ind w:left="-5" w:right="68"/>
        <w:rPr>
          <w:szCs w:val="24"/>
        </w:rPr>
      </w:pPr>
      <w:r w:rsidRPr="00666CC1">
        <w:rPr>
          <w:szCs w:val="24"/>
        </w:rPr>
        <w:t xml:space="preserve">Педагог-психолог имеет право самостоятельного выбора методического аппарата (технологий, методик, приемов и др.) психолого-педагогической деятельности, однако при этом следует понимать, что необходимо эффективное достижение задач, обозначенных ФГОС НОО, а именно: формирование предметных и универсальных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эмоциональной, </w:t>
      </w:r>
      <w:r w:rsidRPr="00666CC1">
        <w:rPr>
          <w:szCs w:val="24"/>
        </w:rPr>
        <w:lastRenderedPageBreak/>
        <w:t xml:space="preserve">познавательной, регулятивной. </w:t>
      </w:r>
      <w:r w:rsidRPr="00666CC1">
        <w:rPr>
          <w:b/>
          <w:szCs w:val="24"/>
        </w:rPr>
        <w:t xml:space="preserve">Программа состоит из двух блоков: сенсорное развитие и психомоторное развитие. </w:t>
      </w:r>
    </w:p>
    <w:p w14:paraId="2A74D05B" w14:textId="77777777" w:rsidR="00B35A87" w:rsidRPr="00666CC1" w:rsidRDefault="0001111B" w:rsidP="00666CC1">
      <w:pPr>
        <w:spacing w:line="360" w:lineRule="auto"/>
        <w:ind w:left="-5" w:right="68"/>
        <w:rPr>
          <w:szCs w:val="24"/>
        </w:rPr>
      </w:pPr>
      <w:r w:rsidRPr="00666CC1">
        <w:rPr>
          <w:b/>
          <w:szCs w:val="24"/>
        </w:rPr>
        <w:t>Под сенсорным развитием понимается</w:t>
      </w:r>
      <w:r w:rsidRPr="00666CC1">
        <w:rPr>
          <w:szCs w:val="24"/>
        </w:rPr>
        <w:t xml:space="preserve"> формирование в детях чувственного познания, т.е. умение видеть, слышать, осязать, представлять. </w:t>
      </w:r>
    </w:p>
    <w:p w14:paraId="5E6A05EE" w14:textId="77777777" w:rsidR="00B35A87" w:rsidRPr="00666CC1" w:rsidRDefault="0001111B" w:rsidP="00666CC1">
      <w:pPr>
        <w:spacing w:line="360" w:lineRule="auto"/>
        <w:ind w:left="-5" w:right="68"/>
        <w:rPr>
          <w:szCs w:val="24"/>
        </w:rPr>
      </w:pPr>
      <w:r w:rsidRPr="00666CC1">
        <w:rPr>
          <w:szCs w:val="24"/>
        </w:rPr>
        <w:t xml:space="preserve">В ходе реализации программы в рамках этого блока решаются следующие </w:t>
      </w:r>
      <w:r w:rsidRPr="00666CC1">
        <w:rPr>
          <w:b/>
          <w:szCs w:val="24"/>
        </w:rPr>
        <w:t xml:space="preserve">задачи: </w:t>
      </w:r>
    </w:p>
    <w:p w14:paraId="24725141" w14:textId="77777777" w:rsidR="00B35A87" w:rsidRPr="00666CC1" w:rsidRDefault="0001111B" w:rsidP="00666CC1">
      <w:pPr>
        <w:numPr>
          <w:ilvl w:val="0"/>
          <w:numId w:val="2"/>
        </w:numPr>
        <w:spacing w:line="360" w:lineRule="auto"/>
        <w:ind w:right="68" w:hanging="360"/>
        <w:rPr>
          <w:szCs w:val="24"/>
        </w:rPr>
      </w:pPr>
      <w:r w:rsidRPr="00666CC1">
        <w:rPr>
          <w:szCs w:val="24"/>
        </w:rPr>
        <w:t xml:space="preserve">Формирование представлений о внешних свойствах предметов, их форме, цвете, величине, положении в пространстве, а также запахе, вкусе, других ощущениях. </w:t>
      </w:r>
    </w:p>
    <w:p w14:paraId="50A403A1" w14:textId="77777777" w:rsidR="00B35A87" w:rsidRPr="00666CC1" w:rsidRDefault="0001111B" w:rsidP="00666CC1">
      <w:pPr>
        <w:numPr>
          <w:ilvl w:val="0"/>
          <w:numId w:val="2"/>
        </w:numPr>
        <w:spacing w:line="360" w:lineRule="auto"/>
        <w:ind w:right="68" w:hanging="360"/>
        <w:rPr>
          <w:szCs w:val="24"/>
        </w:rPr>
      </w:pPr>
      <w:r w:rsidRPr="00666CC1">
        <w:rPr>
          <w:szCs w:val="24"/>
        </w:rPr>
        <w:t xml:space="preserve">Формирование умения использовать полученные знания о сенсорных эталонах в качестве “единиц измерения” при оценке свойств веществ; иметь представление о разновидностях каждого свойства, уметь использовать их для анализа и выделения свойств самых различных предметов в различных ситуациях. </w:t>
      </w:r>
    </w:p>
    <w:p w14:paraId="3F2C093C" w14:textId="77777777" w:rsidR="00B35A87" w:rsidRPr="00666CC1" w:rsidRDefault="0001111B" w:rsidP="00666CC1">
      <w:pPr>
        <w:numPr>
          <w:ilvl w:val="0"/>
          <w:numId w:val="2"/>
        </w:numPr>
        <w:spacing w:line="360" w:lineRule="auto"/>
        <w:ind w:right="68" w:hanging="360"/>
        <w:rPr>
          <w:szCs w:val="24"/>
        </w:rPr>
      </w:pPr>
      <w:r w:rsidRPr="00666CC1">
        <w:rPr>
          <w:szCs w:val="24"/>
        </w:rPr>
        <w:t xml:space="preserve">Содействие развитию у учащихся </w:t>
      </w:r>
      <w:proofErr w:type="spellStart"/>
      <w:r w:rsidRPr="00666CC1">
        <w:rPr>
          <w:szCs w:val="24"/>
        </w:rPr>
        <w:t>аналитико</w:t>
      </w:r>
      <w:proofErr w:type="spellEnd"/>
      <w:r w:rsidRPr="00666CC1">
        <w:rPr>
          <w:szCs w:val="24"/>
        </w:rPr>
        <w:t xml:space="preserve">–синтетической деятельности, умению сравнивать и обобщать. </w:t>
      </w:r>
    </w:p>
    <w:p w14:paraId="176B2328" w14:textId="77777777" w:rsidR="00B35A87" w:rsidRPr="00666CC1" w:rsidRDefault="0001111B" w:rsidP="00666CC1">
      <w:pPr>
        <w:numPr>
          <w:ilvl w:val="0"/>
          <w:numId w:val="2"/>
        </w:numPr>
        <w:spacing w:line="360" w:lineRule="auto"/>
        <w:ind w:right="68" w:hanging="360"/>
        <w:rPr>
          <w:szCs w:val="24"/>
        </w:rPr>
      </w:pPr>
      <w:r w:rsidRPr="00666CC1">
        <w:rPr>
          <w:szCs w:val="24"/>
        </w:rPr>
        <w:t xml:space="preserve">Развитие восприятия особых свойств предметов (тяжести, температуры, качества поверхности, вкуса и запаха, звуков, времени и направления).  </w:t>
      </w:r>
    </w:p>
    <w:p w14:paraId="04307FA4" w14:textId="77777777" w:rsidR="00B35A87" w:rsidRPr="00666CC1" w:rsidRDefault="0001111B" w:rsidP="00666CC1">
      <w:pPr>
        <w:numPr>
          <w:ilvl w:val="0"/>
          <w:numId w:val="2"/>
        </w:numPr>
        <w:spacing w:line="360" w:lineRule="auto"/>
        <w:ind w:right="68" w:hanging="360"/>
        <w:rPr>
          <w:szCs w:val="24"/>
        </w:rPr>
      </w:pPr>
      <w:r w:rsidRPr="00666CC1">
        <w:rPr>
          <w:szCs w:val="24"/>
        </w:rPr>
        <w:t xml:space="preserve">Научить воспринимать сложные явления окружающего мира (иллюстрации, литературные произведения, социальные явления, природа, сложные движения и т.п.). Последнее требует от ребёнка целой программы действий, направленных на их обследование, сопоставление с эталонами, принятыми в обществе, последующего за этим узнавания по сходству и различию, словесного описания, переживания чувств, сложной мыслительной и творческой деятельности. </w:t>
      </w:r>
    </w:p>
    <w:p w14:paraId="539D5C57" w14:textId="77777777" w:rsidR="00B35A87" w:rsidRPr="00666CC1" w:rsidRDefault="0001111B" w:rsidP="00666CC1">
      <w:pPr>
        <w:spacing w:after="4" w:line="360" w:lineRule="auto"/>
        <w:ind w:left="-5" w:right="0"/>
        <w:jc w:val="left"/>
        <w:rPr>
          <w:szCs w:val="24"/>
        </w:rPr>
      </w:pPr>
      <w:r w:rsidRPr="00666CC1">
        <w:rPr>
          <w:b/>
          <w:szCs w:val="24"/>
        </w:rPr>
        <w:t xml:space="preserve">Сенсорное развитие осуществляется параллельно с психомоторным развитием, являясь неотъемлемой его частью. </w:t>
      </w:r>
    </w:p>
    <w:p w14:paraId="56EC646C" w14:textId="77777777" w:rsidR="00B35A87" w:rsidRPr="00666CC1" w:rsidRDefault="0001111B" w:rsidP="00666CC1">
      <w:pPr>
        <w:spacing w:line="360" w:lineRule="auto"/>
        <w:ind w:left="-5" w:right="68"/>
        <w:rPr>
          <w:szCs w:val="24"/>
        </w:rPr>
      </w:pPr>
      <w:r w:rsidRPr="00666CC1">
        <w:rPr>
          <w:b/>
          <w:szCs w:val="24"/>
        </w:rPr>
        <w:t>Развитие психомоторики идёт по 3-х уровневой системе</w:t>
      </w:r>
      <w:r w:rsidRPr="00666CC1">
        <w:rPr>
          <w:szCs w:val="24"/>
        </w:rPr>
        <w:t xml:space="preserve">; основанием для выделения уровней явилось представление об определённых этапах в развитии </w:t>
      </w:r>
      <w:proofErr w:type="spellStart"/>
      <w:r w:rsidRPr="00666CC1">
        <w:rPr>
          <w:szCs w:val="24"/>
        </w:rPr>
        <w:t>пространственно</w:t>
      </w:r>
      <w:proofErr w:type="spellEnd"/>
      <w:r w:rsidRPr="00666CC1">
        <w:rPr>
          <w:szCs w:val="24"/>
        </w:rPr>
        <w:t xml:space="preserve"> - временных аспектов психической деятельности человека, в том числе его телесности. Этот блок включает в себя развитие общей и мелкой моторики. </w:t>
      </w:r>
    </w:p>
    <w:p w14:paraId="45D575E0" w14:textId="77777777" w:rsidR="00B35A87" w:rsidRPr="00666CC1" w:rsidRDefault="0001111B" w:rsidP="00666CC1">
      <w:pPr>
        <w:spacing w:after="4" w:line="360" w:lineRule="auto"/>
        <w:ind w:left="-5" w:right="0"/>
        <w:jc w:val="left"/>
        <w:rPr>
          <w:szCs w:val="24"/>
        </w:rPr>
      </w:pPr>
      <w:r w:rsidRPr="00666CC1">
        <w:rPr>
          <w:b/>
          <w:szCs w:val="24"/>
          <w:u w:val="single" w:color="000000"/>
        </w:rPr>
        <w:t>Первый уровень</w:t>
      </w:r>
      <w:r w:rsidRPr="00666CC1">
        <w:rPr>
          <w:b/>
          <w:szCs w:val="24"/>
        </w:rPr>
        <w:t xml:space="preserve"> направлен на активизацию и энергоснабжение психических процессов (подкорковых образований головного мозга). </w:t>
      </w:r>
    </w:p>
    <w:p w14:paraId="2917E8C5" w14:textId="77777777" w:rsidR="00B35A87" w:rsidRPr="00666CC1" w:rsidRDefault="0001111B" w:rsidP="00666CC1">
      <w:pPr>
        <w:spacing w:after="27" w:line="360" w:lineRule="auto"/>
        <w:ind w:left="-5" w:right="0"/>
        <w:jc w:val="left"/>
        <w:rPr>
          <w:szCs w:val="24"/>
        </w:rPr>
      </w:pPr>
      <w:r w:rsidRPr="00666CC1">
        <w:rPr>
          <w:b/>
          <w:szCs w:val="24"/>
        </w:rPr>
        <w:t xml:space="preserve">Задачи первого уровня: </w:t>
      </w:r>
    </w:p>
    <w:p w14:paraId="1549919B"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Обучение дыхательным упражнениям и специальным способам повышения энергетического потенциала. </w:t>
      </w:r>
    </w:p>
    <w:p w14:paraId="42639816"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Оптимизация тонуса и обучение способам релаксации, снятия мышечных зажимов. </w:t>
      </w:r>
    </w:p>
    <w:p w14:paraId="01CE675A" w14:textId="77777777" w:rsidR="00B35A87" w:rsidRPr="00666CC1" w:rsidRDefault="0001111B" w:rsidP="00666CC1">
      <w:pPr>
        <w:numPr>
          <w:ilvl w:val="1"/>
          <w:numId w:val="2"/>
        </w:numPr>
        <w:spacing w:line="360" w:lineRule="auto"/>
        <w:ind w:right="68" w:hanging="360"/>
        <w:rPr>
          <w:szCs w:val="24"/>
        </w:rPr>
      </w:pPr>
      <w:r w:rsidRPr="00666CC1">
        <w:rPr>
          <w:szCs w:val="24"/>
        </w:rPr>
        <w:lastRenderedPageBreak/>
        <w:t xml:space="preserve">Развитие повышения устойчивости, равновесия, развитие целостного образа тела. </w:t>
      </w:r>
    </w:p>
    <w:p w14:paraId="665F95A0"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мелкой моторики, координации движений. </w:t>
      </w:r>
    </w:p>
    <w:p w14:paraId="7BFC023A"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“Развязка” </w:t>
      </w:r>
      <w:proofErr w:type="spellStart"/>
      <w:r w:rsidRPr="00666CC1">
        <w:rPr>
          <w:szCs w:val="24"/>
        </w:rPr>
        <w:t>синкинезий</w:t>
      </w:r>
      <w:proofErr w:type="spellEnd"/>
      <w:r w:rsidRPr="00666CC1">
        <w:rPr>
          <w:szCs w:val="24"/>
        </w:rPr>
        <w:t xml:space="preserve">, автоматизация отдельных движений. </w:t>
      </w:r>
    </w:p>
    <w:p w14:paraId="0DEE5985" w14:textId="77777777" w:rsidR="00B35A87" w:rsidRPr="00666CC1" w:rsidRDefault="0001111B" w:rsidP="00666CC1">
      <w:pPr>
        <w:spacing w:after="25" w:line="360" w:lineRule="auto"/>
        <w:ind w:left="0" w:right="76" w:firstLine="0"/>
        <w:rPr>
          <w:szCs w:val="24"/>
        </w:rPr>
      </w:pPr>
      <w:r w:rsidRPr="00666CC1">
        <w:rPr>
          <w:b/>
          <w:szCs w:val="24"/>
          <w:u w:val="single" w:color="000000"/>
        </w:rPr>
        <w:t>Второй уровень</w:t>
      </w:r>
      <w:r w:rsidRPr="00666CC1">
        <w:rPr>
          <w:b/>
          <w:szCs w:val="24"/>
        </w:rPr>
        <w:t xml:space="preserve"> - уровень владения телом и пространством, подразумевает тонкий анализ </w:t>
      </w:r>
      <w:proofErr w:type="spellStart"/>
      <w:r w:rsidRPr="00666CC1">
        <w:rPr>
          <w:b/>
          <w:szCs w:val="24"/>
        </w:rPr>
        <w:t>экстероцептивной</w:t>
      </w:r>
      <w:proofErr w:type="spellEnd"/>
      <w:r w:rsidRPr="00666CC1">
        <w:rPr>
          <w:b/>
          <w:szCs w:val="24"/>
        </w:rPr>
        <w:t xml:space="preserve"> информации для осуществления сложных видов психической деятельности. </w:t>
      </w:r>
    </w:p>
    <w:p w14:paraId="0BECECE8" w14:textId="77777777" w:rsidR="00B35A87" w:rsidRPr="00666CC1" w:rsidRDefault="0001111B" w:rsidP="00666CC1">
      <w:pPr>
        <w:spacing w:after="4" w:line="360" w:lineRule="auto"/>
        <w:ind w:left="-5" w:right="0"/>
        <w:jc w:val="left"/>
        <w:rPr>
          <w:szCs w:val="24"/>
        </w:rPr>
      </w:pPr>
      <w:r w:rsidRPr="00666CC1">
        <w:rPr>
          <w:b/>
          <w:szCs w:val="24"/>
        </w:rPr>
        <w:t xml:space="preserve">Задачи второго уровня: </w:t>
      </w:r>
    </w:p>
    <w:p w14:paraId="1B492C7E"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чувства ритма. </w:t>
      </w:r>
    </w:p>
    <w:p w14:paraId="613C97B1"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перцептивных и </w:t>
      </w:r>
      <w:proofErr w:type="spellStart"/>
      <w:r w:rsidRPr="00666CC1">
        <w:rPr>
          <w:szCs w:val="24"/>
        </w:rPr>
        <w:t>мнестических</w:t>
      </w:r>
      <w:proofErr w:type="spellEnd"/>
      <w:r w:rsidRPr="00666CC1">
        <w:rPr>
          <w:szCs w:val="24"/>
        </w:rPr>
        <w:t xml:space="preserve"> возможностей, повышение чувствительности к разной информации (зрительной, слуховой, тактильной и обонятельной), память внимания. </w:t>
      </w:r>
    </w:p>
    <w:p w14:paraId="6C944ACC"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Формирование пространственных представлений (относительно своего тела, относительно другого предмета, ориентация на месте). </w:t>
      </w:r>
    </w:p>
    <w:p w14:paraId="10066AB9" w14:textId="77777777" w:rsidR="00B35A87" w:rsidRPr="00666CC1" w:rsidRDefault="0001111B" w:rsidP="00666CC1">
      <w:pPr>
        <w:numPr>
          <w:ilvl w:val="1"/>
          <w:numId w:val="2"/>
        </w:numPr>
        <w:spacing w:after="34" w:line="360" w:lineRule="auto"/>
        <w:ind w:right="68" w:hanging="360"/>
        <w:rPr>
          <w:szCs w:val="24"/>
        </w:rPr>
      </w:pPr>
      <w:r w:rsidRPr="00666CC1">
        <w:rPr>
          <w:szCs w:val="24"/>
        </w:rPr>
        <w:t xml:space="preserve">Переход от единичных двигательных актов к системе или серии однотипных движений, составляющих единую “кинетическую мелодию”, переход от механического воспроизведения заданного образца к его самостоятельному анализу с выделением элементов (подпрограмм), и в дальнейшем, к созданию и “разворачиванию”, учащихся собственных серийных программ. </w:t>
      </w:r>
    </w:p>
    <w:p w14:paraId="6139035C"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межполушарного взаимодействия. Через отработку сочетаемых движений правой и левой половины тела с фиксацией отдельных частей тела, с одновременными и попеременными движениями.  </w:t>
      </w:r>
    </w:p>
    <w:p w14:paraId="6342DD8D"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зрительно – моторных координаций, отработка согласованности действий. </w:t>
      </w:r>
    </w:p>
    <w:p w14:paraId="173A511A"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ловкости. </w:t>
      </w:r>
      <w:r w:rsidRPr="00666CC1">
        <w:rPr>
          <w:rFonts w:eastAsia="Segoe UI Symbol"/>
          <w:szCs w:val="24"/>
        </w:rPr>
        <w:t></w:t>
      </w:r>
      <w:r w:rsidRPr="00666CC1">
        <w:rPr>
          <w:rFonts w:eastAsia="Arial"/>
          <w:szCs w:val="24"/>
        </w:rPr>
        <w:t xml:space="preserve"> </w:t>
      </w:r>
      <w:r w:rsidRPr="00666CC1">
        <w:rPr>
          <w:szCs w:val="24"/>
        </w:rPr>
        <w:t xml:space="preserve">Развитие внимания </w:t>
      </w:r>
    </w:p>
    <w:p w14:paraId="334614FC" w14:textId="77777777" w:rsidR="00B35A87" w:rsidRPr="00666CC1" w:rsidRDefault="0001111B" w:rsidP="00666CC1">
      <w:pPr>
        <w:spacing w:after="4" w:line="360" w:lineRule="auto"/>
        <w:ind w:left="-5" w:right="0"/>
        <w:jc w:val="left"/>
        <w:rPr>
          <w:szCs w:val="24"/>
        </w:rPr>
      </w:pPr>
      <w:r w:rsidRPr="00666CC1">
        <w:rPr>
          <w:b/>
          <w:szCs w:val="24"/>
          <w:u w:val="single" w:color="000000"/>
        </w:rPr>
        <w:t>Третий уровень</w:t>
      </w:r>
      <w:r w:rsidRPr="00666CC1">
        <w:rPr>
          <w:b/>
          <w:szCs w:val="24"/>
        </w:rPr>
        <w:t xml:space="preserve"> – уровень произвольной регуляции и смыслообразующей функции психомоторных процессов. </w:t>
      </w:r>
    </w:p>
    <w:p w14:paraId="229FC66A" w14:textId="77777777" w:rsidR="00B35A87" w:rsidRPr="00666CC1" w:rsidRDefault="0001111B" w:rsidP="00666CC1">
      <w:pPr>
        <w:spacing w:after="26" w:line="360" w:lineRule="auto"/>
        <w:ind w:left="0" w:right="0" w:firstLine="0"/>
        <w:jc w:val="left"/>
        <w:rPr>
          <w:szCs w:val="24"/>
        </w:rPr>
      </w:pPr>
      <w:r w:rsidRPr="00666CC1">
        <w:rPr>
          <w:b/>
          <w:szCs w:val="24"/>
        </w:rPr>
        <w:t xml:space="preserve"> </w:t>
      </w:r>
    </w:p>
    <w:p w14:paraId="668B9331" w14:textId="77777777" w:rsidR="00B35A87" w:rsidRPr="00666CC1" w:rsidRDefault="0001111B" w:rsidP="00666CC1">
      <w:pPr>
        <w:spacing w:after="27" w:line="360" w:lineRule="auto"/>
        <w:ind w:left="-5" w:right="0"/>
        <w:jc w:val="left"/>
        <w:rPr>
          <w:szCs w:val="24"/>
        </w:rPr>
      </w:pPr>
      <w:r w:rsidRPr="00666CC1">
        <w:rPr>
          <w:b/>
          <w:szCs w:val="24"/>
        </w:rPr>
        <w:t xml:space="preserve">Задачи третьего уровня: </w:t>
      </w:r>
    </w:p>
    <w:p w14:paraId="139AB1F8"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Развитие произвольности, умение выполнять и принимать правила игры и роли способности к совместному решению задач. </w:t>
      </w:r>
    </w:p>
    <w:p w14:paraId="30AA318A" w14:textId="77777777" w:rsidR="00B35A87" w:rsidRPr="00666CC1" w:rsidRDefault="0001111B" w:rsidP="00666CC1">
      <w:pPr>
        <w:numPr>
          <w:ilvl w:val="1"/>
          <w:numId w:val="2"/>
        </w:numPr>
        <w:spacing w:line="360" w:lineRule="auto"/>
        <w:ind w:right="68" w:hanging="360"/>
        <w:rPr>
          <w:szCs w:val="24"/>
        </w:rPr>
      </w:pPr>
      <w:r w:rsidRPr="00666CC1">
        <w:rPr>
          <w:szCs w:val="24"/>
        </w:rPr>
        <w:t xml:space="preserve">Отработка коммуникативных навыков через парные и групповые упражнения, формирование навыков совместных действий, способствующих лучшему пониманию друг друга. </w:t>
      </w:r>
    </w:p>
    <w:p w14:paraId="0C3B48B0" w14:textId="77777777" w:rsidR="00B35A87" w:rsidRPr="00666CC1" w:rsidRDefault="0001111B" w:rsidP="00666CC1">
      <w:pPr>
        <w:numPr>
          <w:ilvl w:val="1"/>
          <w:numId w:val="2"/>
        </w:numPr>
        <w:spacing w:line="360" w:lineRule="auto"/>
        <w:ind w:right="68" w:hanging="360"/>
        <w:rPr>
          <w:szCs w:val="24"/>
        </w:rPr>
      </w:pPr>
      <w:r w:rsidRPr="00666CC1">
        <w:rPr>
          <w:szCs w:val="24"/>
        </w:rPr>
        <w:lastRenderedPageBreak/>
        <w:t xml:space="preserve">Развитие произвольного внимания и памяти. </w:t>
      </w:r>
    </w:p>
    <w:p w14:paraId="59603B56" w14:textId="77777777" w:rsidR="00B35A87" w:rsidRPr="00666CC1" w:rsidRDefault="0001111B" w:rsidP="00666CC1">
      <w:pPr>
        <w:spacing w:line="360" w:lineRule="auto"/>
        <w:ind w:left="-5" w:right="68"/>
        <w:rPr>
          <w:szCs w:val="24"/>
        </w:rPr>
      </w:pPr>
      <w:r w:rsidRPr="00666CC1">
        <w:rPr>
          <w:szCs w:val="24"/>
        </w:rPr>
        <w:t xml:space="preserve">Развивая моторику на разных уровнях, мы создаём предпосылки для становления многих психических процессов: мышление, память, внимание, восприятие, которые необходимы для успешного обучения. </w:t>
      </w:r>
    </w:p>
    <w:p w14:paraId="5BD1434F" w14:textId="77777777" w:rsidR="00B35A87" w:rsidRPr="00666CC1" w:rsidRDefault="0001111B" w:rsidP="00666CC1">
      <w:pPr>
        <w:spacing w:after="4" w:line="360" w:lineRule="auto"/>
        <w:ind w:left="-5" w:right="0"/>
        <w:jc w:val="left"/>
        <w:rPr>
          <w:szCs w:val="24"/>
        </w:rPr>
      </w:pPr>
      <w:r w:rsidRPr="00666CC1">
        <w:rPr>
          <w:b/>
          <w:szCs w:val="24"/>
        </w:rPr>
        <w:t xml:space="preserve">Общая характеристика курса. </w:t>
      </w:r>
    </w:p>
    <w:p w14:paraId="06100B37" w14:textId="77777777" w:rsidR="00B35A87" w:rsidRPr="00666CC1" w:rsidRDefault="0001111B" w:rsidP="00666CC1">
      <w:pPr>
        <w:spacing w:after="23" w:line="360" w:lineRule="auto"/>
        <w:ind w:left="-5" w:right="0"/>
        <w:jc w:val="left"/>
        <w:rPr>
          <w:szCs w:val="24"/>
        </w:rPr>
      </w:pPr>
      <w:r w:rsidRPr="00666CC1">
        <w:rPr>
          <w:i/>
          <w:szCs w:val="24"/>
        </w:rPr>
        <w:t xml:space="preserve">При составлении программы были использованы материалы: </w:t>
      </w:r>
    </w:p>
    <w:p w14:paraId="308AE478" w14:textId="77777777" w:rsidR="00B35A87" w:rsidRPr="00666CC1" w:rsidRDefault="0001111B" w:rsidP="00666CC1">
      <w:pPr>
        <w:spacing w:line="360" w:lineRule="auto"/>
        <w:ind w:left="-5" w:right="68"/>
        <w:rPr>
          <w:szCs w:val="24"/>
        </w:rPr>
      </w:pPr>
      <w:r w:rsidRPr="00666CC1">
        <w:rPr>
          <w:b/>
          <w:szCs w:val="24"/>
        </w:rPr>
        <w:t>-</w:t>
      </w:r>
      <w:r w:rsidRPr="00666CC1">
        <w:rPr>
          <w:szCs w:val="24"/>
        </w:rPr>
        <w:t xml:space="preserve">Программа курса коррекционных занятий «Развитие психомоторики и сенсорных процессов» для учащихся 1-4 </w:t>
      </w:r>
      <w:proofErr w:type="spellStart"/>
      <w:r w:rsidRPr="00666CC1">
        <w:rPr>
          <w:szCs w:val="24"/>
        </w:rPr>
        <w:t>кл</w:t>
      </w:r>
      <w:proofErr w:type="spellEnd"/>
      <w:r w:rsidRPr="00666CC1">
        <w:rPr>
          <w:szCs w:val="24"/>
        </w:rPr>
        <w:t xml:space="preserve">. специальных (коррекционных) образовательных учреждений VIII вида Л. А. </w:t>
      </w:r>
      <w:proofErr w:type="spellStart"/>
      <w:r w:rsidRPr="00666CC1">
        <w:rPr>
          <w:szCs w:val="24"/>
        </w:rPr>
        <w:t>Метиевой</w:t>
      </w:r>
      <w:proofErr w:type="spellEnd"/>
      <w:r w:rsidRPr="00666CC1">
        <w:rPr>
          <w:szCs w:val="24"/>
        </w:rPr>
        <w:t xml:space="preserve">, </w:t>
      </w:r>
      <w:proofErr w:type="spellStart"/>
      <w:proofErr w:type="gramStart"/>
      <w:r w:rsidRPr="00666CC1">
        <w:rPr>
          <w:szCs w:val="24"/>
        </w:rPr>
        <w:t>Э.Я.Удаловой</w:t>
      </w:r>
      <w:proofErr w:type="spellEnd"/>
      <w:r w:rsidRPr="00666CC1">
        <w:rPr>
          <w:szCs w:val="24"/>
        </w:rPr>
        <w:t>.(</w:t>
      </w:r>
      <w:proofErr w:type="gramEnd"/>
      <w:r w:rsidRPr="00666CC1">
        <w:rPr>
          <w:szCs w:val="24"/>
        </w:rPr>
        <w:t xml:space="preserve">12) </w:t>
      </w:r>
    </w:p>
    <w:p w14:paraId="5B6B9EDE" w14:textId="77777777" w:rsidR="00B35A87" w:rsidRPr="00666CC1" w:rsidRDefault="0001111B" w:rsidP="00666CC1">
      <w:pPr>
        <w:spacing w:line="360" w:lineRule="auto"/>
        <w:ind w:left="-5" w:right="68"/>
        <w:rPr>
          <w:szCs w:val="24"/>
        </w:rPr>
      </w:pPr>
      <w:r w:rsidRPr="00666CC1">
        <w:rPr>
          <w:szCs w:val="24"/>
        </w:rPr>
        <w:t xml:space="preserve"> -Комплексная методика психомоторной практики. А. В. Семенович, Воробьёва </w:t>
      </w:r>
      <w:proofErr w:type="gramStart"/>
      <w:r w:rsidRPr="00666CC1">
        <w:rPr>
          <w:szCs w:val="24"/>
        </w:rPr>
        <w:t>Е.А.(</w:t>
      </w:r>
      <w:proofErr w:type="gramEnd"/>
      <w:r w:rsidRPr="00666CC1">
        <w:rPr>
          <w:szCs w:val="24"/>
        </w:rPr>
        <w:t xml:space="preserve">7) </w:t>
      </w:r>
    </w:p>
    <w:p w14:paraId="4ABA8B3B" w14:textId="77777777" w:rsidR="00B35A87" w:rsidRPr="00666CC1" w:rsidRDefault="0001111B" w:rsidP="00666CC1">
      <w:pPr>
        <w:spacing w:line="360" w:lineRule="auto"/>
        <w:ind w:left="-5" w:right="68"/>
        <w:rPr>
          <w:szCs w:val="24"/>
        </w:rPr>
      </w:pPr>
      <w:r w:rsidRPr="00666CC1">
        <w:rPr>
          <w:szCs w:val="24"/>
        </w:rPr>
        <w:t xml:space="preserve">В программе четко просматриваются два основных направления работы: </w:t>
      </w:r>
      <w:proofErr w:type="gramStart"/>
      <w:r w:rsidRPr="00666CC1">
        <w:rPr>
          <w:szCs w:val="24"/>
        </w:rPr>
        <w:t>1.Формирование</w:t>
      </w:r>
      <w:proofErr w:type="gramEnd"/>
      <w:r w:rsidRPr="00666CC1">
        <w:rPr>
          <w:szCs w:val="24"/>
        </w:rPr>
        <w:t xml:space="preserve"> знаний сенсорных эталонов — определенных систем и шкал, являющихся общепринятыми мерками, которые выработало человечество (шкала величин, цветовой спектр, система фонем и др.),  </w:t>
      </w:r>
    </w:p>
    <w:p w14:paraId="717C3571" w14:textId="77777777" w:rsidR="00B35A87" w:rsidRPr="00666CC1" w:rsidRDefault="0001111B" w:rsidP="00666CC1">
      <w:pPr>
        <w:spacing w:line="360" w:lineRule="auto"/>
        <w:ind w:left="-5" w:right="68"/>
        <w:rPr>
          <w:szCs w:val="24"/>
        </w:rPr>
      </w:pPr>
      <w:r w:rsidRPr="00666CC1">
        <w:rPr>
          <w:szCs w:val="24"/>
        </w:rPr>
        <w:t xml:space="preserve">2. Обучение использованию специальных (перцептивных) действий, необходимых для выявления свойств и качеств какого-либо предмета. Заметим, что работа по формированию сенсорных действий не является самоцелью, а представляет лишь часть общей работы и занимает в ней определенное место. </w:t>
      </w:r>
    </w:p>
    <w:p w14:paraId="451B162E" w14:textId="77777777" w:rsidR="00B35A87" w:rsidRPr="00666CC1" w:rsidRDefault="0001111B" w:rsidP="00666CC1">
      <w:pPr>
        <w:spacing w:line="360" w:lineRule="auto"/>
        <w:ind w:left="-5" w:right="68"/>
        <w:rPr>
          <w:szCs w:val="24"/>
        </w:rPr>
      </w:pPr>
      <w:r w:rsidRPr="00666CC1">
        <w:rPr>
          <w:szCs w:val="24"/>
        </w:rPr>
        <w:t xml:space="preserve">Овладение сенсорными эталонами как способами ориентировки в предметном мире, формирование сенсорно-перцептивных действий невозможно без закрепления опыта ребенка в слове. Через все разделы программы в качестве обязательной прошла задача постепенного усложнения требований к речевому </w:t>
      </w:r>
      <w:proofErr w:type="spellStart"/>
      <w:r w:rsidRPr="00666CC1">
        <w:rPr>
          <w:szCs w:val="24"/>
        </w:rPr>
        <w:t>опосредованию</w:t>
      </w:r>
      <w:proofErr w:type="spellEnd"/>
      <w:r w:rsidRPr="00666CC1">
        <w:rPr>
          <w:szCs w:val="24"/>
        </w:rPr>
        <w:t xml:space="preserve">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 </w:t>
      </w:r>
    </w:p>
    <w:p w14:paraId="3B2EAC5E" w14:textId="77777777" w:rsidR="00B35A87" w:rsidRPr="00666CC1" w:rsidRDefault="0001111B" w:rsidP="00666CC1">
      <w:pPr>
        <w:spacing w:line="360" w:lineRule="auto"/>
        <w:ind w:left="-5" w:right="68"/>
        <w:rPr>
          <w:szCs w:val="24"/>
        </w:rPr>
      </w:pPr>
      <w:r w:rsidRPr="00666CC1">
        <w:rPr>
          <w:szCs w:val="24"/>
        </w:rPr>
        <w:t xml:space="preserve">Все разделы программы курса занятий взаимосвязаны, по каждому спланировано усложнение заданий от доп.1 к 4 классу. На каждом занятии осуществляется тесная работа по двум блокам: сенсорике и психомоторике. В зависимости от задач занятия на каждый блок отводится различное количество времени. </w:t>
      </w:r>
    </w:p>
    <w:p w14:paraId="08975AD5" w14:textId="77777777" w:rsidR="00B35A87" w:rsidRPr="00666CC1" w:rsidRDefault="0001111B" w:rsidP="00666CC1">
      <w:pPr>
        <w:spacing w:line="360" w:lineRule="auto"/>
        <w:ind w:left="-5" w:right="68"/>
        <w:rPr>
          <w:szCs w:val="24"/>
        </w:rPr>
      </w:pPr>
      <w:r w:rsidRPr="00666CC1">
        <w:rPr>
          <w:szCs w:val="24"/>
        </w:rPr>
        <w:t xml:space="preserve">В основе предложенной системы лежит комплексный подход, предусматривающий решение на одном занятии разных, но однонаправленных задач из нескольких разделов программы, способствующих целостному психическому развитию ребенка (например, развитие мелкой моторки, формирование представлений о форме предмета, развитие тактильного восприятия или упражнения на развитие крупной моторики, пространственная </w:t>
      </w:r>
      <w:r w:rsidRPr="00666CC1">
        <w:rPr>
          <w:szCs w:val="24"/>
        </w:rPr>
        <w:lastRenderedPageBreak/>
        <w:t xml:space="preserve">ориентировка в классной комнате, развитие зрительной памяти и т. д.). Развитие сенсорной системы тесно связано с развитием моторной системы, поэтому в программу включены задачи совершенствования координации движений, преодоления моторной неловкости, скованности движений, развития мелкой моторики руки и др. Программа подразумевает поэтапное включение в коррекционный процесс упражнений 1, 2 и 3 уровней. Однако время применения тех или иных методов будет выигрываться в зависимости от исходного статуса ребёнка. </w:t>
      </w:r>
    </w:p>
    <w:p w14:paraId="31845833" w14:textId="77777777" w:rsidR="00B35A87" w:rsidRPr="00666CC1" w:rsidRDefault="0001111B" w:rsidP="00666CC1">
      <w:pPr>
        <w:spacing w:line="360" w:lineRule="auto"/>
        <w:ind w:left="-5" w:right="68"/>
        <w:rPr>
          <w:szCs w:val="24"/>
        </w:rPr>
      </w:pPr>
      <w:r w:rsidRPr="00666CC1">
        <w:rPr>
          <w:szCs w:val="24"/>
        </w:rPr>
        <w:t xml:space="preserve">Эффективность работы будет зависеть, в частности, от правильного подбора детей на подгрупповые и индивидуальные занятия. Главная задача педагога-психолога на данном этапе работы — полноценное обследование учащихся с позиций системного подхода, выделение видимых затруднений ребенка в процессе учебной деятельности, определение их первичного и вторичного характера, установление причинности. </w:t>
      </w:r>
    </w:p>
    <w:p w14:paraId="3D38668F" w14:textId="77777777" w:rsidR="00B35A87" w:rsidRPr="00666CC1" w:rsidRDefault="0001111B" w:rsidP="00666CC1">
      <w:pPr>
        <w:spacing w:line="360" w:lineRule="auto"/>
        <w:ind w:left="-5" w:right="68"/>
        <w:rPr>
          <w:szCs w:val="24"/>
        </w:rPr>
      </w:pPr>
      <w:r w:rsidRPr="00666CC1">
        <w:rPr>
          <w:szCs w:val="24"/>
        </w:rPr>
        <w:t xml:space="preserve">Чем глубже дефицит, тем больше внимания и времени должно быть уделено отработке 1 уровня с постепенным переходом к следующему, но и обойтись без привлечения групповых и игровых факторов 3-го уровня. В идеале на каждом занятии должны присутствовать в разной степени методы различных уровней в зависимости от задач занятия. </w:t>
      </w:r>
    </w:p>
    <w:p w14:paraId="37C3411C" w14:textId="77777777" w:rsidR="00B35A87" w:rsidRPr="00666CC1" w:rsidRDefault="0001111B" w:rsidP="00666CC1">
      <w:pPr>
        <w:spacing w:line="360" w:lineRule="auto"/>
        <w:ind w:left="-5" w:right="68"/>
        <w:rPr>
          <w:szCs w:val="24"/>
        </w:rPr>
      </w:pPr>
      <w:r w:rsidRPr="00666CC1">
        <w:rPr>
          <w:szCs w:val="24"/>
        </w:rPr>
        <w:t xml:space="preserve">Предлагаемая программа направлена на обеспечение полноценного психического и личностного развития ребенка с особыми образовательными потребностями, формирование у него психологических новообразований, составляющих сущностную характеристику возраста, расширение психосоциальной и эмоциональной компетенции. </w:t>
      </w:r>
    </w:p>
    <w:p w14:paraId="58A59BBF" w14:textId="77777777" w:rsidR="00B35A87" w:rsidRPr="00666CC1" w:rsidRDefault="0001111B" w:rsidP="00666CC1">
      <w:pPr>
        <w:spacing w:line="360" w:lineRule="auto"/>
        <w:ind w:left="-5" w:right="68"/>
        <w:rPr>
          <w:szCs w:val="24"/>
        </w:rPr>
      </w:pPr>
      <w:r w:rsidRPr="00666CC1">
        <w:rPr>
          <w:szCs w:val="24"/>
        </w:rPr>
        <w:t xml:space="preserve">Дети во время специальных занятий, основанных на прямом обучающем воздействии педагога, его указаниях и образцах словесного, наглядного и действенного характера, получают и закрепляют определенный сенсорный опыт; самостоятельно учатся применять освоенные способы действий на более трудном содержании; у них формируются представления, которые при получении непосредственного чувственного опыта, обогащении впечатлениями приобретают обобщенный характер, выражаются в элементарных суждениях. Одновременно у школьников развивается тонкая моторика руки; при знакомстве с эталонами формы, величины и цвета расширяется поле восприятия; активизируются зрительные функции, слуховые и </w:t>
      </w:r>
      <w:proofErr w:type="spellStart"/>
      <w:r w:rsidRPr="00666CC1">
        <w:rPr>
          <w:szCs w:val="24"/>
        </w:rPr>
        <w:t>речедвигательные</w:t>
      </w:r>
      <w:proofErr w:type="spellEnd"/>
      <w:r w:rsidRPr="00666CC1">
        <w:rPr>
          <w:szCs w:val="24"/>
        </w:rPr>
        <w:t xml:space="preserve"> анализаторы; складываются временные и пространственные ориентировки, что повышает возможность формирования у них практических навыков и умений и способствует более полному овладению разными видами деятельности</w:t>
      </w:r>
      <w:r w:rsidRPr="00666CC1">
        <w:rPr>
          <w:color w:val="333333"/>
          <w:szCs w:val="24"/>
        </w:rPr>
        <w:t xml:space="preserve">. </w:t>
      </w:r>
    </w:p>
    <w:p w14:paraId="6454E0A7" w14:textId="77777777" w:rsidR="00B35A87" w:rsidRPr="00666CC1" w:rsidRDefault="0001111B" w:rsidP="00666CC1">
      <w:pPr>
        <w:spacing w:line="360" w:lineRule="auto"/>
        <w:ind w:left="-5" w:right="68"/>
        <w:rPr>
          <w:szCs w:val="24"/>
        </w:rPr>
      </w:pPr>
      <w:r w:rsidRPr="00666CC1">
        <w:rPr>
          <w:szCs w:val="24"/>
        </w:rPr>
        <w:t xml:space="preserve">Занятия по сенсорному и психомоторному развитию эффективны для воспитания положительных качеств личности. Работая в группе, выполняя парные и групповые задания </w:t>
      </w:r>
      <w:r w:rsidRPr="00666CC1">
        <w:rPr>
          <w:szCs w:val="24"/>
        </w:rPr>
        <w:lastRenderedPageBreak/>
        <w:t>и упражнения, дети приобретают навыки организованных действий, дисциплинированности, учащиеся вежливо обращаются друг с другом, развивается терпение, усидчивость, произвольность действий.</w:t>
      </w:r>
      <w:r w:rsidRPr="00666CC1">
        <w:rPr>
          <w:color w:val="333333"/>
          <w:szCs w:val="24"/>
        </w:rPr>
        <w:t xml:space="preserve"> </w:t>
      </w:r>
      <w:r w:rsidRPr="00666CC1">
        <w:rPr>
          <w:b/>
          <w:i/>
          <w:szCs w:val="24"/>
        </w:rPr>
        <w:t xml:space="preserve">Методы и приемы реализации программы </w:t>
      </w:r>
    </w:p>
    <w:p w14:paraId="273B4095" w14:textId="77777777" w:rsidR="00B35A87" w:rsidRPr="00666CC1" w:rsidRDefault="0001111B" w:rsidP="00666CC1">
      <w:pPr>
        <w:spacing w:line="360" w:lineRule="auto"/>
        <w:ind w:left="-5" w:right="68"/>
        <w:rPr>
          <w:szCs w:val="24"/>
        </w:rPr>
      </w:pPr>
      <w:r w:rsidRPr="00666CC1">
        <w:rPr>
          <w:szCs w:val="24"/>
        </w:rPr>
        <w:t xml:space="preserve">Программа предусматривает развитие и воспитание детей на занятии через обучение, игру, музыку, движение, изобразительную деятельность, </w:t>
      </w:r>
      <w:proofErr w:type="spellStart"/>
      <w:proofErr w:type="gramStart"/>
      <w:r w:rsidRPr="00666CC1">
        <w:rPr>
          <w:szCs w:val="24"/>
        </w:rPr>
        <w:t>психогимнастику</w:t>
      </w:r>
      <w:proofErr w:type="spellEnd"/>
      <w:r w:rsidRPr="00666CC1">
        <w:rPr>
          <w:szCs w:val="24"/>
        </w:rPr>
        <w:t>,  коррекционно</w:t>
      </w:r>
      <w:proofErr w:type="gramEnd"/>
      <w:r w:rsidRPr="00666CC1">
        <w:rPr>
          <w:szCs w:val="24"/>
        </w:rPr>
        <w:t xml:space="preserve">-развивающие упражнения, задания и  </w:t>
      </w:r>
      <w:proofErr w:type="spellStart"/>
      <w:r w:rsidRPr="00666CC1">
        <w:rPr>
          <w:szCs w:val="24"/>
        </w:rPr>
        <w:t>т.д</w:t>
      </w:r>
      <w:proofErr w:type="spellEnd"/>
      <w:r w:rsidRPr="00666CC1">
        <w:rPr>
          <w:szCs w:val="24"/>
        </w:rPr>
        <w:t xml:space="preserve">: </w:t>
      </w:r>
    </w:p>
    <w:p w14:paraId="27296CC5" w14:textId="77777777" w:rsidR="00B35A87" w:rsidRPr="00666CC1" w:rsidRDefault="0001111B" w:rsidP="00666CC1">
      <w:pPr>
        <w:numPr>
          <w:ilvl w:val="0"/>
          <w:numId w:val="3"/>
        </w:numPr>
        <w:spacing w:line="360" w:lineRule="auto"/>
        <w:ind w:right="68" w:hanging="360"/>
        <w:rPr>
          <w:szCs w:val="24"/>
        </w:rPr>
      </w:pPr>
      <w:r w:rsidRPr="00666CC1">
        <w:rPr>
          <w:szCs w:val="24"/>
        </w:rPr>
        <w:t xml:space="preserve">совместные действия ребёнка и взрослого, действия по подражанию (в основном на начальном этапе обучения и при изучении нового содержания); </w:t>
      </w:r>
    </w:p>
    <w:p w14:paraId="7B3E96D5" w14:textId="77777777" w:rsidR="00B35A87" w:rsidRPr="00666CC1" w:rsidRDefault="0001111B" w:rsidP="00666CC1">
      <w:pPr>
        <w:numPr>
          <w:ilvl w:val="0"/>
          <w:numId w:val="3"/>
        </w:numPr>
        <w:spacing w:line="360" w:lineRule="auto"/>
        <w:ind w:right="68" w:hanging="360"/>
        <w:rPr>
          <w:szCs w:val="24"/>
        </w:rPr>
      </w:pPr>
      <w:r w:rsidRPr="00666CC1">
        <w:rPr>
          <w:szCs w:val="24"/>
        </w:rPr>
        <w:t xml:space="preserve">действия детей по образцу, по инструкции; </w:t>
      </w:r>
    </w:p>
    <w:p w14:paraId="2B2D5E58" w14:textId="77777777" w:rsidR="00B35A87" w:rsidRPr="00666CC1" w:rsidRDefault="0001111B" w:rsidP="00666CC1">
      <w:pPr>
        <w:numPr>
          <w:ilvl w:val="0"/>
          <w:numId w:val="3"/>
        </w:numPr>
        <w:spacing w:after="33" w:line="360" w:lineRule="auto"/>
        <w:ind w:right="68" w:hanging="360"/>
        <w:rPr>
          <w:szCs w:val="24"/>
        </w:rPr>
      </w:pPr>
      <w:r w:rsidRPr="00666CC1">
        <w:rPr>
          <w:szCs w:val="24"/>
        </w:rPr>
        <w:t xml:space="preserve">действия с контурными изображениями, использование приёмов наложения и обводки шаблонов, трафаретов для создания целостного образа изображаемого предмета; </w:t>
      </w:r>
    </w:p>
    <w:p w14:paraId="06891E47" w14:textId="77777777" w:rsidR="00B35A87" w:rsidRPr="00666CC1" w:rsidRDefault="0001111B" w:rsidP="00666CC1">
      <w:pPr>
        <w:numPr>
          <w:ilvl w:val="0"/>
          <w:numId w:val="3"/>
        </w:numPr>
        <w:spacing w:line="360" w:lineRule="auto"/>
        <w:ind w:right="68" w:hanging="360"/>
        <w:rPr>
          <w:szCs w:val="24"/>
        </w:rPr>
      </w:pPr>
      <w:r w:rsidRPr="00666CC1">
        <w:rPr>
          <w:szCs w:val="24"/>
        </w:rPr>
        <w:t xml:space="preserve">предварительное рассматривание, самостоятельное называние, показ по словесной инструкции педагога рисунков, картин, специально подобранных игрушек, картинок и т.п.; </w:t>
      </w:r>
    </w:p>
    <w:p w14:paraId="555B4822" w14:textId="77777777" w:rsidR="00B35A87" w:rsidRPr="00666CC1" w:rsidRDefault="0001111B" w:rsidP="00666CC1">
      <w:pPr>
        <w:numPr>
          <w:ilvl w:val="0"/>
          <w:numId w:val="3"/>
        </w:numPr>
        <w:spacing w:line="360" w:lineRule="auto"/>
        <w:ind w:right="68" w:hanging="360"/>
        <w:rPr>
          <w:szCs w:val="24"/>
        </w:rPr>
      </w:pPr>
      <w:r w:rsidRPr="00666CC1">
        <w:rPr>
          <w:szCs w:val="24"/>
        </w:rPr>
        <w:t xml:space="preserve">соотнесение предметов с соответствующими им изображениями с последующим их называнием или указанием на них с помощью жеста; </w:t>
      </w:r>
    </w:p>
    <w:p w14:paraId="29EB1EFD" w14:textId="77777777" w:rsidR="00B35A87" w:rsidRPr="00666CC1" w:rsidRDefault="0001111B" w:rsidP="00666CC1">
      <w:pPr>
        <w:numPr>
          <w:ilvl w:val="0"/>
          <w:numId w:val="3"/>
        </w:numPr>
        <w:spacing w:line="360" w:lineRule="auto"/>
        <w:ind w:right="68" w:hanging="360"/>
        <w:rPr>
          <w:szCs w:val="24"/>
        </w:rPr>
      </w:pPr>
      <w:r w:rsidRPr="00666CC1">
        <w:rPr>
          <w:szCs w:val="24"/>
        </w:rPr>
        <w:t xml:space="preserve">наблюдения за явлениями природы, предметами окружающего мира, живыми объектами; </w:t>
      </w:r>
    </w:p>
    <w:p w14:paraId="3C109332" w14:textId="77777777" w:rsidR="00B35A87" w:rsidRPr="00666CC1" w:rsidRDefault="0001111B" w:rsidP="00666CC1">
      <w:pPr>
        <w:numPr>
          <w:ilvl w:val="0"/>
          <w:numId w:val="3"/>
        </w:numPr>
        <w:spacing w:line="360" w:lineRule="auto"/>
        <w:ind w:right="68" w:hanging="360"/>
        <w:rPr>
          <w:szCs w:val="24"/>
        </w:rPr>
      </w:pPr>
      <w:r w:rsidRPr="00666CC1">
        <w:rPr>
          <w:szCs w:val="24"/>
        </w:rPr>
        <w:t xml:space="preserve">использование рисунков и аппликаций. </w:t>
      </w:r>
    </w:p>
    <w:p w14:paraId="62EBC359" w14:textId="77777777" w:rsidR="00B35A87" w:rsidRPr="00666CC1" w:rsidRDefault="0001111B" w:rsidP="00666CC1">
      <w:pPr>
        <w:spacing w:after="9" w:line="360" w:lineRule="auto"/>
        <w:ind w:left="-5" w:right="56"/>
        <w:rPr>
          <w:szCs w:val="24"/>
        </w:rPr>
      </w:pPr>
      <w:r w:rsidRPr="00666CC1">
        <w:rPr>
          <w:b/>
          <w:i/>
          <w:szCs w:val="24"/>
        </w:rPr>
        <w:t>Требования к условиям комплектования групп</w:t>
      </w:r>
      <w:r w:rsidRPr="00666CC1">
        <w:rPr>
          <w:szCs w:val="24"/>
        </w:rPr>
        <w:t xml:space="preserve"> </w:t>
      </w:r>
    </w:p>
    <w:p w14:paraId="09B2138A" w14:textId="77777777" w:rsidR="00B35A87" w:rsidRPr="00666CC1" w:rsidRDefault="0001111B" w:rsidP="00666CC1">
      <w:pPr>
        <w:spacing w:line="360" w:lineRule="auto"/>
        <w:ind w:left="-5" w:right="68"/>
        <w:rPr>
          <w:szCs w:val="24"/>
        </w:rPr>
      </w:pPr>
      <w:r w:rsidRPr="00666CC1">
        <w:rPr>
          <w:szCs w:val="24"/>
        </w:rPr>
        <w:t xml:space="preserve"> Эффективно разделение детей на группы по общей способности к обучению, что подтвердили многолетние педагогические исследования (В.В. Воронкова, С.А. Мирский, Н.П. Павлова, и др.), психологические исследования (И.В. Белякова, В.Г. Петрова, Б.И. Пинский, и др.). </w:t>
      </w:r>
    </w:p>
    <w:p w14:paraId="0FA43F52" w14:textId="77777777" w:rsidR="00B35A87" w:rsidRPr="00666CC1" w:rsidRDefault="0001111B" w:rsidP="00666CC1">
      <w:pPr>
        <w:spacing w:line="360" w:lineRule="auto"/>
        <w:ind w:left="-5" w:right="68"/>
        <w:rPr>
          <w:szCs w:val="24"/>
        </w:rPr>
      </w:pPr>
      <w:r w:rsidRPr="00666CC1">
        <w:rPr>
          <w:szCs w:val="24"/>
        </w:rPr>
        <w:t xml:space="preserve">На начальном этапе работы проводится обследование учащихся с позиции системного подхода. Устанавливаются затруднения учащихся, то есть проводится </w:t>
      </w:r>
      <w:proofErr w:type="spellStart"/>
      <w:r w:rsidRPr="00666CC1">
        <w:rPr>
          <w:szCs w:val="24"/>
        </w:rPr>
        <w:t>психологопедагогическая</w:t>
      </w:r>
      <w:proofErr w:type="spellEnd"/>
      <w:r w:rsidRPr="00666CC1">
        <w:rPr>
          <w:szCs w:val="24"/>
        </w:rPr>
        <w:t xml:space="preserve"> </w:t>
      </w:r>
      <w:proofErr w:type="gramStart"/>
      <w:r w:rsidRPr="00666CC1">
        <w:rPr>
          <w:szCs w:val="24"/>
        </w:rPr>
        <w:t>дифференциация  учащихся</w:t>
      </w:r>
      <w:proofErr w:type="gramEnd"/>
      <w:r w:rsidRPr="00666CC1">
        <w:rPr>
          <w:szCs w:val="24"/>
        </w:rPr>
        <w:t xml:space="preserve"> на группы (подгруппы) по возможностям обучения и развития для проведения коррекционных занятий в соответствии с предложенным курсом. </w:t>
      </w:r>
    </w:p>
    <w:p w14:paraId="2B1DEA62" w14:textId="77777777" w:rsidR="00B35A87" w:rsidRPr="00666CC1" w:rsidRDefault="0001111B" w:rsidP="00666CC1">
      <w:pPr>
        <w:spacing w:line="360" w:lineRule="auto"/>
        <w:ind w:left="-5" w:right="68"/>
        <w:rPr>
          <w:szCs w:val="24"/>
        </w:rPr>
      </w:pPr>
      <w:r w:rsidRPr="00666CC1">
        <w:rPr>
          <w:szCs w:val="24"/>
        </w:rPr>
        <w:t>При комплектовании коррекционной группы учитывается наличие сенсорных навыков и умений, определяется уровень сенсорного и психомоторного развития (</w:t>
      </w:r>
      <w:proofErr w:type="gramStart"/>
      <w:r w:rsidRPr="00666CC1">
        <w:rPr>
          <w:szCs w:val="24"/>
        </w:rPr>
        <w:t>первичные  и</w:t>
      </w:r>
      <w:proofErr w:type="gramEnd"/>
      <w:r w:rsidRPr="00666CC1">
        <w:rPr>
          <w:szCs w:val="24"/>
        </w:rPr>
        <w:t xml:space="preserve"> вторичные затруднения, их причины). Совместно с учителем анализируются особенности </w:t>
      </w:r>
      <w:r w:rsidRPr="00666CC1">
        <w:rPr>
          <w:szCs w:val="24"/>
        </w:rPr>
        <w:lastRenderedPageBreak/>
        <w:t xml:space="preserve">овладения учебными умениями и навыками, необходимые для прохождения программного </w:t>
      </w:r>
      <w:proofErr w:type="gramStart"/>
      <w:r w:rsidRPr="00666CC1">
        <w:rPr>
          <w:szCs w:val="24"/>
        </w:rPr>
        <w:t>материала..</w:t>
      </w:r>
      <w:proofErr w:type="gramEnd"/>
      <w:r w:rsidRPr="00666CC1">
        <w:rPr>
          <w:szCs w:val="24"/>
        </w:rPr>
        <w:t xml:space="preserve"> </w:t>
      </w:r>
    </w:p>
    <w:p w14:paraId="35B570EB" w14:textId="77777777" w:rsidR="00B35A87" w:rsidRPr="00666CC1" w:rsidRDefault="0001111B" w:rsidP="00666CC1">
      <w:pPr>
        <w:spacing w:line="360" w:lineRule="auto"/>
        <w:ind w:left="-5" w:right="68"/>
        <w:rPr>
          <w:szCs w:val="24"/>
        </w:rPr>
      </w:pPr>
      <w:r w:rsidRPr="00666CC1">
        <w:rPr>
          <w:szCs w:val="24"/>
        </w:rPr>
        <w:t xml:space="preserve">Количество участников групповых занятий 4- 9 человек </w:t>
      </w:r>
    </w:p>
    <w:p w14:paraId="0CB9AD82" w14:textId="266CA26A" w:rsidR="00B35A87" w:rsidRPr="00666CC1" w:rsidRDefault="0001111B" w:rsidP="00666CC1">
      <w:pPr>
        <w:spacing w:line="360" w:lineRule="auto"/>
        <w:ind w:left="-5" w:right="68"/>
        <w:rPr>
          <w:szCs w:val="24"/>
        </w:rPr>
      </w:pPr>
      <w:r w:rsidRPr="00666CC1">
        <w:rPr>
          <w:b/>
          <w:i/>
          <w:szCs w:val="24"/>
        </w:rPr>
        <w:t>Организация:</w:t>
      </w:r>
      <w:r w:rsidRPr="00666CC1">
        <w:rPr>
          <w:b/>
          <w:szCs w:val="24"/>
        </w:rPr>
        <w:t xml:space="preserve"> </w:t>
      </w:r>
      <w:r w:rsidRPr="00666CC1">
        <w:rPr>
          <w:szCs w:val="24"/>
        </w:rPr>
        <w:t>коррекционно-развивающие занятия проводятся в индивидуально</w:t>
      </w:r>
      <w:r w:rsidR="00666CC1">
        <w:rPr>
          <w:szCs w:val="24"/>
        </w:rPr>
        <w:t>-</w:t>
      </w:r>
      <w:r w:rsidRPr="00666CC1">
        <w:rPr>
          <w:szCs w:val="24"/>
        </w:rPr>
        <w:t xml:space="preserve">групповой форме. Занятия состоят из 3 этапов:  </w:t>
      </w:r>
    </w:p>
    <w:p w14:paraId="4A42084D" w14:textId="77777777" w:rsidR="00B35A87" w:rsidRPr="00666CC1" w:rsidRDefault="0001111B" w:rsidP="00666CC1">
      <w:pPr>
        <w:spacing w:line="360" w:lineRule="auto"/>
        <w:ind w:left="-5" w:right="68"/>
        <w:rPr>
          <w:szCs w:val="24"/>
        </w:rPr>
      </w:pPr>
      <w:r w:rsidRPr="00666CC1">
        <w:rPr>
          <w:szCs w:val="24"/>
        </w:rPr>
        <w:t xml:space="preserve"> </w:t>
      </w:r>
      <w:r w:rsidRPr="00666CC1">
        <w:rPr>
          <w:b/>
          <w:i/>
          <w:szCs w:val="24"/>
        </w:rPr>
        <w:t>1.Организационно-подготовительный</w:t>
      </w:r>
      <w:r w:rsidRPr="00666CC1">
        <w:rPr>
          <w:b/>
          <w:szCs w:val="24"/>
        </w:rPr>
        <w:t>.</w:t>
      </w:r>
      <w:r w:rsidRPr="00666CC1">
        <w:rPr>
          <w:szCs w:val="24"/>
        </w:rPr>
        <w:t xml:space="preserve"> На данном этапе применяются </w:t>
      </w:r>
      <w:proofErr w:type="gramStart"/>
      <w:r w:rsidRPr="00666CC1">
        <w:rPr>
          <w:szCs w:val="24"/>
        </w:rPr>
        <w:t>упражнения</w:t>
      </w:r>
      <w:proofErr w:type="gramEnd"/>
      <w:r w:rsidRPr="00666CC1">
        <w:rPr>
          <w:szCs w:val="24"/>
        </w:rPr>
        <w:t xml:space="preserve"> направленные на снятие </w:t>
      </w:r>
      <w:proofErr w:type="spellStart"/>
      <w:r w:rsidRPr="00666CC1">
        <w:rPr>
          <w:szCs w:val="24"/>
        </w:rPr>
        <w:t>психомышечного</w:t>
      </w:r>
      <w:proofErr w:type="spellEnd"/>
      <w:r w:rsidRPr="00666CC1">
        <w:rPr>
          <w:szCs w:val="24"/>
        </w:rPr>
        <w:t xml:space="preserve"> напряжения, развитие концентрации внимания детей, пальчиковая гимнастика, упр. на повышение энергетического потенциала, создание положительного настроя к продуктивной совместной деятельности.</w:t>
      </w:r>
      <w:r w:rsidRPr="00666CC1">
        <w:rPr>
          <w:b/>
          <w:szCs w:val="24"/>
        </w:rPr>
        <w:t xml:space="preserve">  </w:t>
      </w:r>
    </w:p>
    <w:p w14:paraId="62455507" w14:textId="77777777" w:rsidR="00B35A87" w:rsidRPr="00666CC1" w:rsidRDefault="0001111B" w:rsidP="00666CC1">
      <w:pPr>
        <w:spacing w:line="360" w:lineRule="auto"/>
        <w:ind w:left="-5" w:right="68"/>
        <w:rPr>
          <w:szCs w:val="24"/>
        </w:rPr>
      </w:pPr>
      <w:r w:rsidRPr="00666CC1">
        <w:rPr>
          <w:b/>
          <w:i/>
          <w:szCs w:val="24"/>
        </w:rPr>
        <w:t>2.Основной этап.</w:t>
      </w:r>
      <w:r w:rsidRPr="00666CC1">
        <w:rPr>
          <w:szCs w:val="24"/>
        </w:rPr>
        <w:t xml:space="preserve"> Предполагает повторение пройденного и реализацию соответствующего раздела программы. </w:t>
      </w:r>
    </w:p>
    <w:p w14:paraId="18DBCC54" w14:textId="77777777" w:rsidR="00B35A87" w:rsidRPr="00666CC1" w:rsidRDefault="0001111B" w:rsidP="00666CC1">
      <w:pPr>
        <w:spacing w:line="360" w:lineRule="auto"/>
        <w:ind w:left="-5" w:right="68"/>
        <w:rPr>
          <w:szCs w:val="24"/>
        </w:rPr>
      </w:pPr>
      <w:r w:rsidRPr="00666CC1">
        <w:rPr>
          <w:b/>
          <w:szCs w:val="24"/>
        </w:rPr>
        <w:t>3</w:t>
      </w:r>
      <w:r w:rsidRPr="00666CC1">
        <w:rPr>
          <w:b/>
          <w:i/>
          <w:szCs w:val="24"/>
        </w:rPr>
        <w:t>.Заключительный этап</w:t>
      </w:r>
      <w:r w:rsidRPr="00666CC1">
        <w:rPr>
          <w:b/>
          <w:szCs w:val="24"/>
        </w:rPr>
        <w:t>.</w:t>
      </w:r>
      <w:r w:rsidRPr="00666CC1">
        <w:rPr>
          <w:szCs w:val="24"/>
        </w:rPr>
        <w:t xml:space="preserve"> На данном этапе осуществляется закрепление     пройденного, рефлексия. </w:t>
      </w:r>
    </w:p>
    <w:p w14:paraId="433A83BD" w14:textId="77777777" w:rsidR="00B35A87" w:rsidRPr="00666CC1" w:rsidRDefault="0001111B" w:rsidP="00666CC1">
      <w:pPr>
        <w:spacing w:after="9" w:line="360" w:lineRule="auto"/>
        <w:ind w:left="-5" w:right="56"/>
        <w:rPr>
          <w:szCs w:val="24"/>
        </w:rPr>
      </w:pPr>
      <w:r w:rsidRPr="00666CC1">
        <w:rPr>
          <w:b/>
          <w:i/>
          <w:szCs w:val="24"/>
        </w:rPr>
        <w:t xml:space="preserve">Оценка </w:t>
      </w:r>
      <w:proofErr w:type="gramStart"/>
      <w:r w:rsidRPr="00666CC1">
        <w:rPr>
          <w:b/>
          <w:i/>
          <w:szCs w:val="24"/>
        </w:rPr>
        <w:t>эффективности  занятий</w:t>
      </w:r>
      <w:proofErr w:type="gramEnd"/>
      <w:r w:rsidRPr="00666CC1">
        <w:rPr>
          <w:b/>
          <w:i/>
          <w:szCs w:val="24"/>
        </w:rPr>
        <w:t xml:space="preserve"> </w:t>
      </w:r>
    </w:p>
    <w:p w14:paraId="36DCBF9B" w14:textId="77777777" w:rsidR="00B35A87" w:rsidRPr="00666CC1" w:rsidRDefault="0001111B" w:rsidP="00666CC1">
      <w:pPr>
        <w:spacing w:line="360" w:lineRule="auto"/>
        <w:ind w:left="-5" w:right="68"/>
        <w:rPr>
          <w:szCs w:val="24"/>
        </w:rPr>
      </w:pPr>
      <w:r w:rsidRPr="00666CC1">
        <w:rPr>
          <w:szCs w:val="24"/>
        </w:rPr>
        <w:t xml:space="preserve">Для оценки эффективности занятий можно использовать следующие показатели:    </w:t>
      </w:r>
    </w:p>
    <w:p w14:paraId="4DAF5DE5" w14:textId="77777777" w:rsidR="00B35A87" w:rsidRPr="00666CC1" w:rsidRDefault="0001111B" w:rsidP="00666CC1">
      <w:pPr>
        <w:numPr>
          <w:ilvl w:val="0"/>
          <w:numId w:val="4"/>
        </w:numPr>
        <w:spacing w:line="360" w:lineRule="auto"/>
        <w:ind w:right="68" w:hanging="360"/>
        <w:rPr>
          <w:szCs w:val="24"/>
        </w:rPr>
      </w:pPr>
      <w:r w:rsidRPr="00666CC1">
        <w:rPr>
          <w:szCs w:val="24"/>
        </w:rPr>
        <w:t xml:space="preserve">степень помощи, которую оказывает психолог учащимся при выполнении заданий: чем </w:t>
      </w:r>
      <w:proofErr w:type="gramStart"/>
      <w:r w:rsidRPr="00666CC1">
        <w:rPr>
          <w:szCs w:val="24"/>
        </w:rPr>
        <w:t>помощь  меньше</w:t>
      </w:r>
      <w:proofErr w:type="gramEnd"/>
      <w:r w:rsidRPr="00666CC1">
        <w:rPr>
          <w:szCs w:val="24"/>
        </w:rPr>
        <w:t xml:space="preserve">, тем выше самостоятельность учеников и, следовательно, выше развивающий эффект занятий; </w:t>
      </w:r>
    </w:p>
    <w:p w14:paraId="5BB20A0F" w14:textId="77777777" w:rsidR="00B35A87" w:rsidRPr="00666CC1" w:rsidRDefault="0001111B" w:rsidP="00666CC1">
      <w:pPr>
        <w:numPr>
          <w:ilvl w:val="0"/>
          <w:numId w:val="4"/>
        </w:numPr>
        <w:spacing w:line="360" w:lineRule="auto"/>
        <w:ind w:right="68" w:hanging="360"/>
        <w:rPr>
          <w:szCs w:val="24"/>
        </w:rPr>
      </w:pPr>
      <w:r w:rsidRPr="00666CC1">
        <w:rPr>
          <w:szCs w:val="24"/>
        </w:rPr>
        <w:t xml:space="preserve">поведение учащихся на занятиях: живость, активность, заинтересованность школьников обеспечивают положительные результаты занятий; </w:t>
      </w:r>
    </w:p>
    <w:p w14:paraId="5838C28E" w14:textId="77777777" w:rsidR="00B35A87" w:rsidRPr="00666CC1" w:rsidRDefault="0001111B" w:rsidP="00666CC1">
      <w:pPr>
        <w:numPr>
          <w:ilvl w:val="0"/>
          <w:numId w:val="4"/>
        </w:numPr>
        <w:spacing w:line="360" w:lineRule="auto"/>
        <w:ind w:right="68" w:hanging="360"/>
        <w:rPr>
          <w:szCs w:val="24"/>
        </w:rPr>
      </w:pPr>
      <w:r w:rsidRPr="00666CC1">
        <w:rPr>
          <w:szCs w:val="24"/>
        </w:rPr>
        <w:t xml:space="preserve">результаты выполнения контрольных психологических заданий, в качестве 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14:paraId="148CAB03" w14:textId="77777777" w:rsidR="00B35A87" w:rsidRPr="00666CC1" w:rsidRDefault="0001111B" w:rsidP="00666CC1">
      <w:pPr>
        <w:numPr>
          <w:ilvl w:val="0"/>
          <w:numId w:val="4"/>
        </w:numPr>
        <w:spacing w:line="360" w:lineRule="auto"/>
        <w:ind w:right="68" w:hanging="360"/>
        <w:rPr>
          <w:szCs w:val="24"/>
        </w:rPr>
      </w:pPr>
      <w:r w:rsidRPr="00666CC1">
        <w:rPr>
          <w:szCs w:val="24"/>
        </w:rPr>
        <w:t xml:space="preserve">косвенным показателем </w:t>
      </w:r>
      <w:proofErr w:type="gramStart"/>
      <w:r w:rsidRPr="00666CC1">
        <w:rPr>
          <w:szCs w:val="24"/>
        </w:rPr>
        <w:t>эффективности  может</w:t>
      </w:r>
      <w:proofErr w:type="gramEnd"/>
      <w:r w:rsidRPr="00666CC1">
        <w:rPr>
          <w:szCs w:val="24"/>
        </w:rPr>
        <w:t xml:space="preserve">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14:paraId="73895B5E" w14:textId="77777777" w:rsidR="00B35A87" w:rsidRPr="00666CC1" w:rsidRDefault="0001111B" w:rsidP="00666CC1">
      <w:pPr>
        <w:spacing w:after="4" w:line="360" w:lineRule="auto"/>
        <w:ind w:left="-5" w:right="0"/>
        <w:jc w:val="left"/>
        <w:rPr>
          <w:szCs w:val="24"/>
        </w:rPr>
      </w:pPr>
      <w:r w:rsidRPr="00666CC1">
        <w:rPr>
          <w:b/>
          <w:szCs w:val="24"/>
        </w:rPr>
        <w:t xml:space="preserve">Место коррекционного курса в учебном плане </w:t>
      </w:r>
    </w:p>
    <w:p w14:paraId="778317B6" w14:textId="4D4AB343" w:rsidR="00B35A87" w:rsidRPr="00666CC1" w:rsidRDefault="0001111B" w:rsidP="00666CC1">
      <w:pPr>
        <w:spacing w:line="360" w:lineRule="auto"/>
        <w:ind w:left="-5" w:right="68"/>
        <w:rPr>
          <w:szCs w:val="24"/>
        </w:rPr>
      </w:pPr>
      <w:r w:rsidRPr="00666CC1">
        <w:rPr>
          <w:szCs w:val="24"/>
        </w:rPr>
        <w:t xml:space="preserve"> Программа коррекционного курса «Развитие психомоторики и сенсорных </w:t>
      </w:r>
      <w:proofErr w:type="gramStart"/>
      <w:r w:rsidRPr="00666CC1">
        <w:rPr>
          <w:szCs w:val="24"/>
        </w:rPr>
        <w:t>процессов»  входит</w:t>
      </w:r>
      <w:proofErr w:type="gramEnd"/>
      <w:r w:rsidRPr="00666CC1">
        <w:rPr>
          <w:szCs w:val="24"/>
        </w:rPr>
        <w:t xml:space="preserve">   в   часть формируемую участниками образовательных отношений,  </w:t>
      </w:r>
      <w:proofErr w:type="spellStart"/>
      <w:r w:rsidRPr="00666CC1">
        <w:rPr>
          <w:szCs w:val="24"/>
        </w:rPr>
        <w:t>коррекционно</w:t>
      </w:r>
      <w:proofErr w:type="spellEnd"/>
      <w:r w:rsidRPr="00666CC1">
        <w:rPr>
          <w:szCs w:val="24"/>
        </w:rPr>
        <w:t xml:space="preserve"> – развивающую область учебного плана для обучающихся с легкой степенью умственной отсталости   МБОУ СОШ №</w:t>
      </w:r>
      <w:r w:rsidR="00666CC1">
        <w:rPr>
          <w:szCs w:val="24"/>
        </w:rPr>
        <w:t>119</w:t>
      </w:r>
      <w:r w:rsidRPr="00666CC1">
        <w:rPr>
          <w:szCs w:val="24"/>
        </w:rPr>
        <w:t xml:space="preserve"> </w:t>
      </w:r>
    </w:p>
    <w:p w14:paraId="7B3196FA" w14:textId="77777777" w:rsidR="00B35A87" w:rsidRPr="00666CC1" w:rsidRDefault="0001111B" w:rsidP="00666CC1">
      <w:pPr>
        <w:pStyle w:val="1"/>
        <w:spacing w:line="360" w:lineRule="auto"/>
        <w:ind w:right="73"/>
        <w:rPr>
          <w:szCs w:val="24"/>
        </w:rPr>
      </w:pPr>
      <w:r w:rsidRPr="00666CC1">
        <w:rPr>
          <w:szCs w:val="24"/>
        </w:rPr>
        <w:lastRenderedPageBreak/>
        <w:t xml:space="preserve">Планируемые </w:t>
      </w:r>
      <w:proofErr w:type="gramStart"/>
      <w:r w:rsidRPr="00666CC1">
        <w:rPr>
          <w:szCs w:val="24"/>
        </w:rPr>
        <w:t>результаты  освоения</w:t>
      </w:r>
      <w:proofErr w:type="gramEnd"/>
      <w:r w:rsidRPr="00666CC1">
        <w:rPr>
          <w:szCs w:val="24"/>
        </w:rPr>
        <w:t xml:space="preserve"> курса </w:t>
      </w:r>
    </w:p>
    <w:p w14:paraId="3879EA62" w14:textId="1FF29492" w:rsidR="00B35A87" w:rsidRPr="00666CC1" w:rsidRDefault="0001111B" w:rsidP="00666CC1">
      <w:pPr>
        <w:spacing w:line="360" w:lineRule="auto"/>
        <w:ind w:left="-5" w:right="68"/>
        <w:rPr>
          <w:szCs w:val="24"/>
        </w:rPr>
      </w:pPr>
      <w:r w:rsidRPr="00666CC1">
        <w:rPr>
          <w:szCs w:val="24"/>
        </w:rPr>
        <w:t xml:space="preserve">В результате освоения предметного содержания курса «Развитие </w:t>
      </w:r>
      <w:proofErr w:type="gramStart"/>
      <w:r w:rsidRPr="00666CC1">
        <w:rPr>
          <w:szCs w:val="24"/>
        </w:rPr>
        <w:t>психомоторики  и</w:t>
      </w:r>
      <w:proofErr w:type="gramEnd"/>
      <w:r w:rsidRPr="00666CC1">
        <w:rPr>
          <w:szCs w:val="24"/>
        </w:rPr>
        <w:t xml:space="preserve"> сенсорных процессов» у обучающихся предполагается формирование </w:t>
      </w:r>
      <w:r w:rsidRPr="00666CC1">
        <w:rPr>
          <w:b/>
          <w:szCs w:val="24"/>
        </w:rPr>
        <w:t xml:space="preserve"> учебных действий на конец 4 класса (личностных, познавательных, регулятивных, коммуникативных)</w:t>
      </w:r>
      <w:r w:rsidRPr="00666CC1">
        <w:rPr>
          <w:szCs w:val="24"/>
        </w:rPr>
        <w:t xml:space="preserve"> </w:t>
      </w:r>
    </w:p>
    <w:p w14:paraId="38218B4B" w14:textId="3E87B76E" w:rsidR="00B35A87" w:rsidRPr="00666CC1" w:rsidRDefault="0001111B" w:rsidP="00666CC1">
      <w:pPr>
        <w:spacing w:line="360" w:lineRule="auto"/>
        <w:ind w:left="-5" w:right="68"/>
        <w:rPr>
          <w:szCs w:val="24"/>
        </w:rPr>
      </w:pPr>
      <w:r w:rsidRPr="00666CC1">
        <w:rPr>
          <w:b/>
          <w:szCs w:val="24"/>
        </w:rPr>
        <w:t>изучения курса</w:t>
      </w:r>
      <w:r w:rsidRPr="00666CC1">
        <w:rPr>
          <w:szCs w:val="24"/>
        </w:rPr>
        <w:t xml:space="preserve"> «Развитие психомоторики и сенсорных процессов» является формирование следующих УД: (под руководством педагога) </w:t>
      </w:r>
      <w:r w:rsidRPr="00666CC1">
        <w:rPr>
          <w:b/>
          <w:szCs w:val="24"/>
        </w:rPr>
        <w:t>Личностные результаты</w:t>
      </w:r>
      <w:r w:rsidRPr="00666CC1">
        <w:rPr>
          <w:szCs w:val="24"/>
        </w:rPr>
        <w:t xml:space="preserve">: </w:t>
      </w:r>
    </w:p>
    <w:p w14:paraId="79E97FFA"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Осознание себя как ученика, заинтересованного посещением школы, обучением, занятиями, как члена семьи, одноклассника, друга </w:t>
      </w:r>
    </w:p>
    <w:p w14:paraId="0DDFA1D2"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14:paraId="574F9C7A"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14:paraId="2432CE16"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Целостный, социально ориентированный взгляд на мир в единстве его природной и социальной частей </w:t>
      </w:r>
    </w:p>
    <w:p w14:paraId="4C18ECB2"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Самостоятельность в выполнении учебных заданий, поручений, договоренностей </w:t>
      </w:r>
    </w:p>
    <w:p w14:paraId="733D462C"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Понимание личной ответственности за свои поступки на основе представлений о этических нормах и правилах поведения в современном обществе </w:t>
      </w:r>
    </w:p>
    <w:p w14:paraId="10B9FA34"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Готовность к безопасному и бережному поведению в природе и обществе </w:t>
      </w:r>
      <w:r w:rsidRPr="00666CC1">
        <w:rPr>
          <w:b/>
          <w:szCs w:val="24"/>
        </w:rPr>
        <w:t xml:space="preserve">Коммуникативные результаты: </w:t>
      </w:r>
    </w:p>
    <w:p w14:paraId="49C045E0"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Вступать в контакт и работать в коллективе (учитель – ученик, ученик – ученик, ученик – класс, учитель – класс) </w:t>
      </w:r>
    </w:p>
    <w:p w14:paraId="704589EC"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Использовать принятые ритуалы социального взаимодействия с одноклассниками и учителем </w:t>
      </w:r>
    </w:p>
    <w:p w14:paraId="36C923FD"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Обращаться за помощью и принимать помощь </w:t>
      </w:r>
    </w:p>
    <w:p w14:paraId="5D76611F"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Слушать и понимать инструкцию к учебному заданию в разных видах деятельности и быту </w:t>
      </w:r>
    </w:p>
    <w:p w14:paraId="2178D5A7"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Сотрудничать со взрослыми и сверстниками в разных социальных ситуациях </w:t>
      </w:r>
    </w:p>
    <w:p w14:paraId="33A93705"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Договариваться   и изменять    свое поведение с учетом поведения других участников </w:t>
      </w:r>
      <w:proofErr w:type="gramStart"/>
      <w:r w:rsidRPr="00666CC1">
        <w:rPr>
          <w:szCs w:val="24"/>
        </w:rPr>
        <w:t>спорной  ситуации</w:t>
      </w:r>
      <w:proofErr w:type="gramEnd"/>
      <w:r w:rsidRPr="00666CC1">
        <w:rPr>
          <w:szCs w:val="24"/>
        </w:rPr>
        <w:t xml:space="preserve"> </w:t>
      </w:r>
    </w:p>
    <w:p w14:paraId="7DB07C00" w14:textId="0B6B23AC" w:rsidR="00B35A87" w:rsidRPr="00666CC1" w:rsidRDefault="0001111B" w:rsidP="00666CC1">
      <w:pPr>
        <w:spacing w:after="26" w:line="360" w:lineRule="auto"/>
        <w:ind w:left="-5" w:right="0"/>
        <w:jc w:val="left"/>
        <w:rPr>
          <w:szCs w:val="24"/>
        </w:rPr>
      </w:pPr>
      <w:r w:rsidRPr="00666CC1">
        <w:rPr>
          <w:b/>
          <w:szCs w:val="24"/>
        </w:rPr>
        <w:t xml:space="preserve">Регулятивные  </w:t>
      </w:r>
    </w:p>
    <w:p w14:paraId="76920D40"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Входить   и   выходить   из учебного помещения со звонком </w:t>
      </w:r>
    </w:p>
    <w:p w14:paraId="5C1336D3"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Ориентироваться </w:t>
      </w:r>
      <w:r w:rsidRPr="00666CC1">
        <w:rPr>
          <w:szCs w:val="24"/>
        </w:rPr>
        <w:tab/>
        <w:t xml:space="preserve">в пространстве класса (зала, учебного помещения) </w:t>
      </w:r>
    </w:p>
    <w:p w14:paraId="682B301D"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Адекватно использовать ритуалы школьного поведения (поднимать руку, вставать и выходить из-за парты и т. д.) </w:t>
      </w:r>
    </w:p>
    <w:p w14:paraId="5BE1C537" w14:textId="77777777" w:rsidR="00B35A87" w:rsidRPr="00666CC1" w:rsidRDefault="0001111B" w:rsidP="00666CC1">
      <w:pPr>
        <w:numPr>
          <w:ilvl w:val="0"/>
          <w:numId w:val="5"/>
        </w:numPr>
        <w:spacing w:line="360" w:lineRule="auto"/>
        <w:ind w:right="68" w:hanging="360"/>
        <w:rPr>
          <w:szCs w:val="24"/>
        </w:rPr>
      </w:pPr>
      <w:r w:rsidRPr="00666CC1">
        <w:rPr>
          <w:szCs w:val="24"/>
        </w:rPr>
        <w:lastRenderedPageBreak/>
        <w:t xml:space="preserve">Работать с учебными принадлежностями (инструментами, спортивным инвентарем) и организовывать рабочее место </w:t>
      </w:r>
    </w:p>
    <w:p w14:paraId="7F57B268"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Принимать цели и произвольно включаться в деятельность, следовать предложенному плану и работать в общем темпе </w:t>
      </w:r>
    </w:p>
    <w:p w14:paraId="62644168"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Активно участвовать в деятельности, контролировать и оценивать свои действия и действия одноклассников </w:t>
      </w:r>
    </w:p>
    <w:p w14:paraId="3B2E15E9"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14:paraId="720B7165" w14:textId="77777777" w:rsidR="00B35A87" w:rsidRPr="00666CC1" w:rsidRDefault="0001111B" w:rsidP="00666CC1">
      <w:pPr>
        <w:numPr>
          <w:ilvl w:val="0"/>
          <w:numId w:val="5"/>
        </w:numPr>
        <w:spacing w:line="360" w:lineRule="auto"/>
        <w:ind w:right="68" w:hanging="360"/>
        <w:rPr>
          <w:szCs w:val="24"/>
        </w:rPr>
      </w:pPr>
      <w:r w:rsidRPr="00666CC1">
        <w:rPr>
          <w:szCs w:val="24"/>
        </w:rPr>
        <w:t>Передвигаться по школе, находить свой класс, другие необходимые помещения</w:t>
      </w:r>
      <w:r w:rsidRPr="00666CC1">
        <w:rPr>
          <w:b/>
          <w:szCs w:val="24"/>
        </w:rPr>
        <w:t xml:space="preserve"> Познавательные результаты: </w:t>
      </w:r>
    </w:p>
    <w:p w14:paraId="3C0A2328"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Выделять существенные, общие и отличительные признаки предметов </w:t>
      </w:r>
    </w:p>
    <w:p w14:paraId="6BF38BEC"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Устанавливать </w:t>
      </w:r>
      <w:proofErr w:type="spellStart"/>
      <w:r w:rsidRPr="00666CC1">
        <w:rPr>
          <w:szCs w:val="24"/>
        </w:rPr>
        <w:t>видо</w:t>
      </w:r>
      <w:proofErr w:type="spellEnd"/>
      <w:r w:rsidRPr="00666CC1">
        <w:rPr>
          <w:szCs w:val="24"/>
        </w:rPr>
        <w:t xml:space="preserve">-родовые отношения предметов </w:t>
      </w:r>
    </w:p>
    <w:p w14:paraId="794BC721"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Делать простейшие обобщения, сравнивать, классифицировать на наглядном материале </w:t>
      </w:r>
    </w:p>
    <w:p w14:paraId="6B233A7E"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Пользоваться знаками, символами, предметами-заместителями </w:t>
      </w:r>
    </w:p>
    <w:p w14:paraId="4187D734"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Читать по слогам; целыми односоставными, многосоставными словами </w:t>
      </w:r>
    </w:p>
    <w:p w14:paraId="1357C13B"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Списывать с печатного и рукописного текстов прочитанные и разобранные слова и предложения </w:t>
      </w:r>
    </w:p>
    <w:p w14:paraId="289CB805" w14:textId="77777777" w:rsidR="00B35A87" w:rsidRPr="00666CC1" w:rsidRDefault="0001111B" w:rsidP="00666CC1">
      <w:pPr>
        <w:numPr>
          <w:ilvl w:val="0"/>
          <w:numId w:val="5"/>
        </w:numPr>
        <w:spacing w:line="360" w:lineRule="auto"/>
        <w:ind w:right="68" w:hanging="360"/>
        <w:rPr>
          <w:szCs w:val="24"/>
        </w:rPr>
      </w:pPr>
      <w:r w:rsidRPr="00666CC1">
        <w:rPr>
          <w:szCs w:val="24"/>
        </w:rPr>
        <w:t xml:space="preserve">Наблюдать; работать с информацией (понимать изображение, </w:t>
      </w:r>
      <w:proofErr w:type="gramStart"/>
      <w:r w:rsidRPr="00666CC1">
        <w:rPr>
          <w:szCs w:val="24"/>
        </w:rPr>
        <w:t>текст,  устное</w:t>
      </w:r>
      <w:proofErr w:type="gramEnd"/>
      <w:r w:rsidRPr="00666CC1">
        <w:rPr>
          <w:szCs w:val="24"/>
        </w:rPr>
        <w:t xml:space="preserve"> высказывание, элементарное схематическое изображение, таблицу, предъявленные на бумажных и электронных и  других носителях). </w:t>
      </w:r>
    </w:p>
    <w:p w14:paraId="1F4C6B83" w14:textId="77777777" w:rsidR="00B35A87" w:rsidRPr="00666CC1" w:rsidRDefault="0001111B" w:rsidP="00666CC1">
      <w:pPr>
        <w:spacing w:after="26" w:line="360" w:lineRule="auto"/>
        <w:ind w:left="0" w:right="0" w:firstLine="0"/>
        <w:jc w:val="left"/>
        <w:rPr>
          <w:szCs w:val="24"/>
        </w:rPr>
      </w:pPr>
      <w:r w:rsidRPr="00666CC1">
        <w:rPr>
          <w:b/>
          <w:szCs w:val="24"/>
        </w:rPr>
        <w:t xml:space="preserve"> </w:t>
      </w:r>
    </w:p>
    <w:p w14:paraId="51C5564F" w14:textId="77777777" w:rsidR="00B35A87" w:rsidRPr="00666CC1" w:rsidRDefault="0001111B" w:rsidP="00666CC1">
      <w:pPr>
        <w:spacing w:after="4" w:line="360" w:lineRule="auto"/>
        <w:ind w:left="-5" w:right="78"/>
        <w:jc w:val="left"/>
        <w:rPr>
          <w:szCs w:val="24"/>
        </w:rPr>
      </w:pPr>
      <w:r w:rsidRPr="00666CC1">
        <w:rPr>
          <w:b/>
          <w:szCs w:val="24"/>
        </w:rPr>
        <w:t xml:space="preserve">Контроль за уровнем сформированности моторных и сенсорных процессов у детей 1. Оценка состояния общей моторики (диагностические задания Н. И. </w:t>
      </w:r>
      <w:proofErr w:type="spellStart"/>
      <w:r w:rsidRPr="00666CC1">
        <w:rPr>
          <w:b/>
          <w:szCs w:val="24"/>
        </w:rPr>
        <w:t>Озерецкого</w:t>
      </w:r>
      <w:proofErr w:type="spellEnd"/>
      <w:r w:rsidRPr="00666CC1">
        <w:rPr>
          <w:b/>
          <w:szCs w:val="24"/>
        </w:rPr>
        <w:t xml:space="preserve">, М. О. Гуревича): </w:t>
      </w:r>
    </w:p>
    <w:p w14:paraId="1A8CE6C0" w14:textId="77777777" w:rsidR="00B35A87" w:rsidRPr="00666CC1" w:rsidRDefault="0001111B" w:rsidP="00666CC1">
      <w:pPr>
        <w:spacing w:after="23" w:line="360" w:lineRule="auto"/>
        <w:ind w:left="-5" w:right="0"/>
        <w:jc w:val="left"/>
        <w:rPr>
          <w:szCs w:val="24"/>
        </w:rPr>
      </w:pPr>
      <w:r w:rsidRPr="00666CC1">
        <w:rPr>
          <w:i/>
          <w:szCs w:val="24"/>
        </w:rPr>
        <w:t xml:space="preserve">Оценка статического равновесия </w:t>
      </w:r>
    </w:p>
    <w:p w14:paraId="2A7D0342" w14:textId="77777777" w:rsidR="00B35A87" w:rsidRPr="00666CC1" w:rsidRDefault="0001111B" w:rsidP="00666CC1">
      <w:pPr>
        <w:spacing w:line="360" w:lineRule="auto"/>
        <w:ind w:left="-5" w:right="68"/>
        <w:rPr>
          <w:szCs w:val="24"/>
        </w:rPr>
      </w:pPr>
      <w:r w:rsidRPr="00666CC1">
        <w:rPr>
          <w:szCs w:val="24"/>
        </w:rPr>
        <w:t xml:space="preserve">— сохранить равновесие в течение не менее 6—8 с (средний уровень, удовлетворительный результат) в позе «аист»: стоя на одной ноге, другую согнуть в колене так, чтобы ступня касалась коленного сустава опорной ноги, руки на поясе. </w:t>
      </w:r>
    </w:p>
    <w:p w14:paraId="18F2B499" w14:textId="77777777" w:rsidR="00B35A87" w:rsidRPr="00666CC1" w:rsidRDefault="0001111B" w:rsidP="00666CC1">
      <w:pPr>
        <w:spacing w:line="360" w:lineRule="auto"/>
        <w:ind w:left="-5" w:right="614"/>
        <w:rPr>
          <w:szCs w:val="24"/>
        </w:rPr>
      </w:pPr>
      <w:r w:rsidRPr="00666CC1">
        <w:rPr>
          <w:szCs w:val="24"/>
        </w:rPr>
        <w:t xml:space="preserve">Ребенок должен сохранять равновесие и не допускать дрожания конечностей. </w:t>
      </w:r>
      <w:r w:rsidRPr="00666CC1">
        <w:rPr>
          <w:i/>
          <w:szCs w:val="24"/>
        </w:rPr>
        <w:t xml:space="preserve">Оценка динамического равновесия </w:t>
      </w:r>
    </w:p>
    <w:p w14:paraId="32071F35" w14:textId="77777777" w:rsidR="00B35A87" w:rsidRPr="00666CC1" w:rsidRDefault="0001111B" w:rsidP="00666CC1">
      <w:pPr>
        <w:spacing w:line="360" w:lineRule="auto"/>
        <w:ind w:left="-5" w:right="68"/>
        <w:rPr>
          <w:szCs w:val="24"/>
        </w:rPr>
      </w:pPr>
      <w:r w:rsidRPr="00666CC1">
        <w:rPr>
          <w:szCs w:val="24"/>
        </w:rPr>
        <w:t xml:space="preserve">— преодолеть расстояние 5 м прыжками на одной ноге, продвигая перед собой носком ноги коробок спичек. Отклонение направления движения не должно быть при этом более 50 см. </w:t>
      </w:r>
    </w:p>
    <w:p w14:paraId="564514FC" w14:textId="77777777" w:rsidR="00B35A87" w:rsidRPr="00666CC1" w:rsidRDefault="0001111B" w:rsidP="00666CC1">
      <w:pPr>
        <w:spacing w:after="4" w:line="360" w:lineRule="auto"/>
        <w:ind w:left="-5" w:right="0"/>
        <w:jc w:val="left"/>
        <w:rPr>
          <w:szCs w:val="24"/>
        </w:rPr>
      </w:pPr>
      <w:r w:rsidRPr="00666CC1">
        <w:rPr>
          <w:b/>
          <w:szCs w:val="24"/>
        </w:rPr>
        <w:lastRenderedPageBreak/>
        <w:t xml:space="preserve">2. Оценка ручной моторики: </w:t>
      </w:r>
    </w:p>
    <w:p w14:paraId="3342F47E" w14:textId="77777777" w:rsidR="00B35A87" w:rsidRPr="00666CC1" w:rsidRDefault="0001111B" w:rsidP="00666CC1">
      <w:pPr>
        <w:spacing w:line="360" w:lineRule="auto"/>
        <w:ind w:left="-5" w:right="68"/>
        <w:rPr>
          <w:szCs w:val="24"/>
        </w:rPr>
      </w:pPr>
      <w:r w:rsidRPr="00666CC1">
        <w:rPr>
          <w:szCs w:val="24"/>
        </w:rPr>
        <w:t xml:space="preserve">— выполнение поочередно каждой рукой следующих движений: вытянуть вперед второй и пятый пальцы («коза»), второй и третий пальцы («ножницы»), сделать «кольцо» из первого и каждого следующего пальца; </w:t>
      </w:r>
    </w:p>
    <w:p w14:paraId="2AAA63A9" w14:textId="77777777" w:rsidR="00B35A87" w:rsidRPr="00666CC1" w:rsidRDefault="0001111B" w:rsidP="00666CC1">
      <w:pPr>
        <w:spacing w:line="360" w:lineRule="auto"/>
        <w:ind w:left="-5" w:right="68"/>
        <w:rPr>
          <w:szCs w:val="24"/>
        </w:rPr>
      </w:pPr>
      <w:r w:rsidRPr="00666CC1">
        <w:rPr>
          <w:szCs w:val="24"/>
        </w:rPr>
        <w:t xml:space="preserve">— координация движений обеих рук «кулак — ладонь»: руки лежат на столе, причем одна кисть сжата в кулак, другая — с распрямленными пальцами. Одновременное изменение положения обеих кистей, распрямляя одну и сжимая другую. </w:t>
      </w:r>
    </w:p>
    <w:p w14:paraId="65BE14B9" w14:textId="77777777" w:rsidR="00B35A87" w:rsidRPr="00666CC1" w:rsidRDefault="0001111B" w:rsidP="00666CC1">
      <w:pPr>
        <w:spacing w:after="23" w:line="360" w:lineRule="auto"/>
        <w:ind w:left="-5" w:right="0"/>
        <w:jc w:val="left"/>
        <w:rPr>
          <w:szCs w:val="24"/>
        </w:rPr>
      </w:pPr>
      <w:r w:rsidRPr="00666CC1">
        <w:rPr>
          <w:i/>
          <w:szCs w:val="24"/>
        </w:rPr>
        <w:t xml:space="preserve">Тесты зрительно-моторной координации: </w:t>
      </w:r>
    </w:p>
    <w:p w14:paraId="482DDE3D" w14:textId="77777777" w:rsidR="00B35A87" w:rsidRPr="00666CC1" w:rsidRDefault="0001111B" w:rsidP="00666CC1">
      <w:pPr>
        <w:spacing w:line="360" w:lineRule="auto"/>
        <w:ind w:left="-5" w:right="68"/>
        <w:rPr>
          <w:szCs w:val="24"/>
        </w:rPr>
      </w:pPr>
      <w:r w:rsidRPr="00666CC1">
        <w:rPr>
          <w:szCs w:val="24"/>
        </w:rPr>
        <w:t xml:space="preserve">— срисовывание простых геометрических фигур, пересекающихся линий, букв, цифр с соблюдением пропорций, соотношения штрихов; </w:t>
      </w:r>
    </w:p>
    <w:p w14:paraId="22B3AC9E" w14:textId="77777777" w:rsidR="00B35A87" w:rsidRPr="00666CC1" w:rsidRDefault="0001111B" w:rsidP="00666CC1">
      <w:pPr>
        <w:spacing w:line="360" w:lineRule="auto"/>
        <w:ind w:left="-5" w:right="68"/>
        <w:rPr>
          <w:szCs w:val="24"/>
        </w:rPr>
      </w:pPr>
      <w:r w:rsidRPr="00666CC1">
        <w:rPr>
          <w:szCs w:val="24"/>
        </w:rPr>
        <w:t xml:space="preserve">— срисовывание фразы из 3—4 слов, написанной письменным шрифтом, с сохранением всех элементов и размеров образца. </w:t>
      </w:r>
    </w:p>
    <w:p w14:paraId="61F1F6CC" w14:textId="77777777" w:rsidR="00B35A87" w:rsidRPr="00666CC1" w:rsidRDefault="0001111B" w:rsidP="00666CC1">
      <w:pPr>
        <w:spacing w:after="4" w:line="360" w:lineRule="auto"/>
        <w:ind w:left="-5" w:right="0"/>
        <w:jc w:val="left"/>
        <w:rPr>
          <w:szCs w:val="24"/>
        </w:rPr>
      </w:pPr>
      <w:r w:rsidRPr="00666CC1">
        <w:rPr>
          <w:b/>
          <w:szCs w:val="24"/>
        </w:rPr>
        <w:t xml:space="preserve">3. Оценка тактильных ощущений: </w:t>
      </w:r>
    </w:p>
    <w:p w14:paraId="1A95E24D" w14:textId="77777777" w:rsidR="00B35A87" w:rsidRPr="00666CC1" w:rsidRDefault="0001111B" w:rsidP="00666CC1">
      <w:pPr>
        <w:spacing w:line="360" w:lineRule="auto"/>
        <w:ind w:left="-5" w:right="68"/>
        <w:rPr>
          <w:szCs w:val="24"/>
        </w:rPr>
      </w:pPr>
      <w:r w:rsidRPr="00666CC1">
        <w:rPr>
          <w:szCs w:val="24"/>
        </w:rPr>
        <w:t xml:space="preserve">— узнавание знакомых предметов на ощупь (расческа, зубная щетка, ластик, ложка, ключ) правой и левой рукой попеременно; </w:t>
      </w:r>
    </w:p>
    <w:p w14:paraId="031776EC" w14:textId="77777777" w:rsidR="00B35A87" w:rsidRPr="00666CC1" w:rsidRDefault="0001111B" w:rsidP="00666CC1">
      <w:pPr>
        <w:spacing w:line="360" w:lineRule="auto"/>
        <w:ind w:left="-5" w:right="68"/>
        <w:rPr>
          <w:szCs w:val="24"/>
        </w:rPr>
      </w:pPr>
      <w:r w:rsidRPr="00666CC1">
        <w:rPr>
          <w:szCs w:val="24"/>
        </w:rPr>
        <w:t xml:space="preserve">— узнавание на ощупь объемных (шар, куб) и плоскостных (квадрат, треугольник, круг, прямоугольник) геометрических фигур. </w:t>
      </w:r>
      <w:r w:rsidRPr="00666CC1">
        <w:rPr>
          <w:b/>
          <w:szCs w:val="24"/>
        </w:rPr>
        <w:t xml:space="preserve">4. Оценка владения сенсорными эталонами: </w:t>
      </w:r>
    </w:p>
    <w:p w14:paraId="3639F222" w14:textId="77777777" w:rsidR="00B35A87" w:rsidRPr="00666CC1" w:rsidRDefault="0001111B" w:rsidP="00666CC1">
      <w:pPr>
        <w:spacing w:after="23" w:line="360" w:lineRule="auto"/>
        <w:ind w:left="-5" w:right="0"/>
        <w:jc w:val="left"/>
        <w:rPr>
          <w:szCs w:val="24"/>
        </w:rPr>
      </w:pPr>
      <w:r w:rsidRPr="00666CC1">
        <w:rPr>
          <w:i/>
          <w:szCs w:val="24"/>
        </w:rPr>
        <w:t xml:space="preserve">Тесты цветоразличения </w:t>
      </w:r>
    </w:p>
    <w:p w14:paraId="680AD73F" w14:textId="77777777" w:rsidR="00B35A87" w:rsidRPr="00666CC1" w:rsidRDefault="0001111B" w:rsidP="00666CC1">
      <w:pPr>
        <w:spacing w:line="360" w:lineRule="auto"/>
        <w:ind w:left="-5" w:right="68"/>
        <w:rPr>
          <w:szCs w:val="24"/>
        </w:rPr>
      </w:pPr>
      <w:r w:rsidRPr="00666CC1">
        <w:rPr>
          <w:szCs w:val="24"/>
        </w:rPr>
        <w:t xml:space="preserve">— раскладывание в ряд 7 карточек одного цвета, но разных оттенков: от самого темного до самого светлого; </w:t>
      </w:r>
    </w:p>
    <w:p w14:paraId="02F07504" w14:textId="77777777" w:rsidR="00B35A87" w:rsidRPr="00666CC1" w:rsidRDefault="0001111B" w:rsidP="00666CC1">
      <w:pPr>
        <w:spacing w:line="360" w:lineRule="auto"/>
        <w:ind w:left="-5" w:right="68"/>
        <w:rPr>
          <w:szCs w:val="24"/>
        </w:rPr>
      </w:pPr>
      <w:r w:rsidRPr="00666CC1">
        <w:rPr>
          <w:szCs w:val="24"/>
        </w:rPr>
        <w:t xml:space="preserve">— называние и показ всех цветов спектра, называние и показ не менее 3 оттенков цвета, имеющих собственное название (малиновый, алый и т.  </w:t>
      </w:r>
    </w:p>
    <w:p w14:paraId="5DC5C7DC" w14:textId="77777777" w:rsidR="00B35A87" w:rsidRPr="00666CC1" w:rsidRDefault="0001111B" w:rsidP="00666CC1">
      <w:pPr>
        <w:spacing w:after="4" w:line="360" w:lineRule="auto"/>
        <w:ind w:left="-5" w:right="0"/>
        <w:jc w:val="left"/>
        <w:rPr>
          <w:szCs w:val="24"/>
        </w:rPr>
      </w:pPr>
      <w:r w:rsidRPr="00666CC1">
        <w:rPr>
          <w:b/>
          <w:szCs w:val="24"/>
        </w:rPr>
        <w:t xml:space="preserve">5.Различение формы </w:t>
      </w:r>
    </w:p>
    <w:p w14:paraId="07911F9D" w14:textId="77777777" w:rsidR="00B35A87" w:rsidRPr="00666CC1" w:rsidRDefault="0001111B" w:rsidP="00666CC1">
      <w:pPr>
        <w:spacing w:line="360" w:lineRule="auto"/>
        <w:ind w:left="-5" w:right="68"/>
        <w:rPr>
          <w:szCs w:val="24"/>
        </w:rPr>
      </w:pPr>
      <w:r w:rsidRPr="00666CC1">
        <w:rPr>
          <w:szCs w:val="24"/>
        </w:rPr>
        <w:t xml:space="preserve">— группировка геометрических фигур с учетом формы (перед ребенком выкладывают в ряд треугольник, круг, квадрат. Необходимо подобрать к ним соответствующие фигуры из 15 предложенных). </w:t>
      </w:r>
    </w:p>
    <w:p w14:paraId="65768899" w14:textId="77777777" w:rsidR="00B35A87" w:rsidRPr="00666CC1" w:rsidRDefault="0001111B" w:rsidP="00666CC1">
      <w:pPr>
        <w:spacing w:line="360" w:lineRule="auto"/>
        <w:ind w:left="-5" w:right="68"/>
        <w:rPr>
          <w:szCs w:val="24"/>
        </w:rPr>
      </w:pPr>
      <w:r w:rsidRPr="00666CC1">
        <w:rPr>
          <w:szCs w:val="24"/>
        </w:rPr>
        <w:t xml:space="preserve">В зависимости от возраста детей можно усложнить данное задание: увеличить количество предъявляемых форм (до 5) и раздаточного материала (до 24). </w:t>
      </w:r>
    </w:p>
    <w:p w14:paraId="0F634920" w14:textId="77777777" w:rsidR="00B35A87" w:rsidRPr="00666CC1" w:rsidRDefault="0001111B" w:rsidP="00666CC1">
      <w:pPr>
        <w:spacing w:after="4" w:line="360" w:lineRule="auto"/>
        <w:ind w:left="-5" w:right="0"/>
        <w:jc w:val="left"/>
        <w:rPr>
          <w:szCs w:val="24"/>
        </w:rPr>
      </w:pPr>
      <w:r w:rsidRPr="00666CC1">
        <w:rPr>
          <w:b/>
          <w:szCs w:val="24"/>
        </w:rPr>
        <w:t xml:space="preserve">6. Восприятие величины </w:t>
      </w:r>
    </w:p>
    <w:p w14:paraId="6EF9078B" w14:textId="77777777" w:rsidR="00B35A87" w:rsidRPr="00666CC1" w:rsidRDefault="0001111B" w:rsidP="00666CC1">
      <w:pPr>
        <w:spacing w:line="360" w:lineRule="auto"/>
        <w:ind w:left="-5" w:right="68"/>
        <w:rPr>
          <w:szCs w:val="24"/>
        </w:rPr>
      </w:pPr>
      <w:r w:rsidRPr="00666CC1">
        <w:rPr>
          <w:szCs w:val="24"/>
        </w:rPr>
        <w:t xml:space="preserve">— раскладывание в порядке убывающей (возрастающей) величины 10 палочек длиной от 2 до 20 см; </w:t>
      </w:r>
    </w:p>
    <w:p w14:paraId="62A3652B" w14:textId="77777777" w:rsidR="00B35A87" w:rsidRPr="00666CC1" w:rsidRDefault="0001111B" w:rsidP="00666CC1">
      <w:pPr>
        <w:spacing w:after="5" w:line="360" w:lineRule="auto"/>
        <w:ind w:left="-5"/>
        <w:jc w:val="left"/>
        <w:rPr>
          <w:szCs w:val="24"/>
        </w:rPr>
      </w:pPr>
      <w:r w:rsidRPr="00666CC1">
        <w:rPr>
          <w:szCs w:val="24"/>
        </w:rPr>
        <w:t xml:space="preserve">— ранжирование по величине в ряд 10 элементов на основе абстрактного восприятия, определение места, куда нужно поставить в ряд ту фигуру, которую убрал экспериментатор. </w:t>
      </w:r>
      <w:r w:rsidRPr="00666CC1">
        <w:rPr>
          <w:b/>
          <w:szCs w:val="24"/>
        </w:rPr>
        <w:t xml:space="preserve">7. Оценка зрительного восприятия: </w:t>
      </w:r>
    </w:p>
    <w:p w14:paraId="316CFE42" w14:textId="77777777" w:rsidR="00B35A87" w:rsidRPr="00666CC1" w:rsidRDefault="0001111B" w:rsidP="00666CC1">
      <w:pPr>
        <w:spacing w:line="360" w:lineRule="auto"/>
        <w:ind w:left="-5" w:right="68"/>
        <w:rPr>
          <w:szCs w:val="24"/>
        </w:rPr>
      </w:pPr>
      <w:r w:rsidRPr="00666CC1">
        <w:rPr>
          <w:szCs w:val="24"/>
        </w:rPr>
        <w:lastRenderedPageBreak/>
        <w:t xml:space="preserve">— узнавание и называние реалистичных изображений (10 изображений); </w:t>
      </w:r>
    </w:p>
    <w:p w14:paraId="3D630970" w14:textId="77777777" w:rsidR="00B35A87" w:rsidRPr="00666CC1" w:rsidRDefault="0001111B" w:rsidP="00666CC1">
      <w:pPr>
        <w:spacing w:line="360" w:lineRule="auto"/>
        <w:ind w:left="-5" w:right="68"/>
        <w:rPr>
          <w:szCs w:val="24"/>
        </w:rPr>
      </w:pPr>
      <w:r w:rsidRPr="00666CC1">
        <w:rPr>
          <w:szCs w:val="24"/>
        </w:rPr>
        <w:t xml:space="preserve">— узнавание контурных изображений (5 изображений); </w:t>
      </w:r>
    </w:p>
    <w:p w14:paraId="1B6DD0E7" w14:textId="77777777" w:rsidR="00B35A87" w:rsidRPr="00666CC1" w:rsidRDefault="0001111B" w:rsidP="00666CC1">
      <w:pPr>
        <w:spacing w:after="5" w:line="360" w:lineRule="auto"/>
        <w:ind w:left="-5" w:right="1438"/>
        <w:jc w:val="left"/>
        <w:rPr>
          <w:szCs w:val="24"/>
        </w:rPr>
      </w:pPr>
      <w:r w:rsidRPr="00666CC1">
        <w:rPr>
          <w:szCs w:val="24"/>
        </w:rPr>
        <w:t xml:space="preserve">— узнавание зашумленных и наложенных изображений (5 изображений); — выделение букв и цифр (10), написанных разным шрифтом, перевернутых. </w:t>
      </w:r>
      <w:r w:rsidRPr="00666CC1">
        <w:rPr>
          <w:b/>
          <w:szCs w:val="24"/>
        </w:rPr>
        <w:t xml:space="preserve">8. Оценка слухового восприятия: </w:t>
      </w:r>
    </w:p>
    <w:p w14:paraId="5EF3DEC5" w14:textId="77777777" w:rsidR="00B35A87" w:rsidRPr="00666CC1" w:rsidRDefault="0001111B" w:rsidP="00666CC1">
      <w:pPr>
        <w:spacing w:line="360" w:lineRule="auto"/>
        <w:ind w:left="-5" w:right="68"/>
        <w:rPr>
          <w:szCs w:val="24"/>
        </w:rPr>
      </w:pPr>
      <w:r w:rsidRPr="00666CC1">
        <w:rPr>
          <w:szCs w:val="24"/>
        </w:rPr>
        <w:t xml:space="preserve">— воспроизведение несложных ритмических рисунков; </w:t>
      </w:r>
    </w:p>
    <w:p w14:paraId="4CB615E4" w14:textId="77777777" w:rsidR="00B35A87" w:rsidRPr="00666CC1" w:rsidRDefault="0001111B" w:rsidP="00666CC1">
      <w:pPr>
        <w:spacing w:line="360" w:lineRule="auto"/>
        <w:ind w:left="-5" w:right="68"/>
        <w:rPr>
          <w:szCs w:val="24"/>
        </w:rPr>
      </w:pPr>
      <w:r w:rsidRPr="00666CC1">
        <w:rPr>
          <w:szCs w:val="24"/>
        </w:rPr>
        <w:t xml:space="preserve">— определение на слух реальных шумов и звуков (или записанных на магнитофон): шуршание газеты, плач ребенка, звуки капающей воды из крана, стук молотка и др.; </w:t>
      </w:r>
    </w:p>
    <w:p w14:paraId="00729C01" w14:textId="77777777" w:rsidR="00B35A87" w:rsidRPr="00666CC1" w:rsidRDefault="0001111B" w:rsidP="00666CC1">
      <w:pPr>
        <w:spacing w:line="360" w:lineRule="auto"/>
        <w:ind w:left="-5" w:right="68"/>
        <w:rPr>
          <w:szCs w:val="24"/>
        </w:rPr>
      </w:pPr>
      <w:r w:rsidRPr="00666CC1">
        <w:rPr>
          <w:szCs w:val="24"/>
        </w:rPr>
        <w:t xml:space="preserve">— определение начального согласного в слове (ребенку дают 4 предметные картинки; услышав слово, он поднимает ту картинку, которая начинается с соответствующего звука). </w:t>
      </w:r>
    </w:p>
    <w:p w14:paraId="47D7937A" w14:textId="77777777" w:rsidR="00B35A87" w:rsidRPr="00666CC1" w:rsidRDefault="0001111B" w:rsidP="00666CC1">
      <w:pPr>
        <w:numPr>
          <w:ilvl w:val="0"/>
          <w:numId w:val="6"/>
        </w:numPr>
        <w:spacing w:after="4" w:line="360" w:lineRule="auto"/>
        <w:ind w:right="0" w:hanging="360"/>
        <w:jc w:val="left"/>
        <w:rPr>
          <w:szCs w:val="24"/>
        </w:rPr>
      </w:pPr>
      <w:r w:rsidRPr="00666CC1">
        <w:rPr>
          <w:b/>
          <w:szCs w:val="24"/>
        </w:rPr>
        <w:t xml:space="preserve">Оценка пространственного восприятия: </w:t>
      </w:r>
    </w:p>
    <w:p w14:paraId="3441833E" w14:textId="77777777" w:rsidR="00B35A87" w:rsidRPr="00666CC1" w:rsidRDefault="0001111B" w:rsidP="00666CC1">
      <w:pPr>
        <w:spacing w:line="360" w:lineRule="auto"/>
        <w:ind w:left="-5" w:right="68"/>
        <w:rPr>
          <w:szCs w:val="24"/>
        </w:rPr>
      </w:pPr>
      <w:r w:rsidRPr="00666CC1">
        <w:rPr>
          <w:szCs w:val="24"/>
        </w:rPr>
        <w:t xml:space="preserve">— показ и называние предметов, которые на таблице изображены слева, справа, внизу, вверху, в центре, в правом верхнем углу и т. д.; </w:t>
      </w:r>
    </w:p>
    <w:p w14:paraId="5054B13F" w14:textId="77777777" w:rsidR="00B35A87" w:rsidRPr="00666CC1" w:rsidRDefault="0001111B" w:rsidP="00666CC1">
      <w:pPr>
        <w:spacing w:line="360" w:lineRule="auto"/>
        <w:ind w:left="-5" w:right="68"/>
        <w:rPr>
          <w:szCs w:val="24"/>
        </w:rPr>
      </w:pPr>
      <w:r w:rsidRPr="00666CC1">
        <w:rPr>
          <w:szCs w:val="24"/>
        </w:rPr>
        <w:t xml:space="preserve">— выполнение аналогичного задания в групповой комнате, определение расположения предметов в пространстве (над — под, на — за, перед — возле, сверху — снизу, выше — </w:t>
      </w:r>
    </w:p>
    <w:p w14:paraId="5C20A1EA" w14:textId="77777777" w:rsidR="00B35A87" w:rsidRPr="00666CC1" w:rsidRDefault="0001111B" w:rsidP="00666CC1">
      <w:pPr>
        <w:spacing w:line="360" w:lineRule="auto"/>
        <w:ind w:left="-5" w:right="68"/>
        <w:rPr>
          <w:szCs w:val="24"/>
        </w:rPr>
      </w:pPr>
      <w:r w:rsidRPr="00666CC1">
        <w:rPr>
          <w:szCs w:val="24"/>
        </w:rPr>
        <w:t xml:space="preserve">ниже и т. д.); </w:t>
      </w:r>
    </w:p>
    <w:p w14:paraId="6AF07AA7" w14:textId="77777777" w:rsidR="00B35A87" w:rsidRPr="00666CC1" w:rsidRDefault="0001111B" w:rsidP="00666CC1">
      <w:pPr>
        <w:spacing w:line="360" w:lineRule="auto"/>
        <w:ind w:left="-5" w:right="68"/>
        <w:rPr>
          <w:szCs w:val="24"/>
        </w:rPr>
      </w:pPr>
      <w:r w:rsidRPr="00666CC1">
        <w:rPr>
          <w:szCs w:val="24"/>
        </w:rPr>
        <w:t xml:space="preserve">— конструирование по образцу из 10 счетных палочек. </w:t>
      </w:r>
    </w:p>
    <w:p w14:paraId="269E410C" w14:textId="77777777" w:rsidR="00B35A87" w:rsidRPr="00666CC1" w:rsidRDefault="0001111B" w:rsidP="00666CC1">
      <w:pPr>
        <w:numPr>
          <w:ilvl w:val="0"/>
          <w:numId w:val="6"/>
        </w:numPr>
        <w:spacing w:after="4" w:line="360" w:lineRule="auto"/>
        <w:ind w:right="0" w:hanging="360"/>
        <w:jc w:val="left"/>
        <w:rPr>
          <w:szCs w:val="24"/>
        </w:rPr>
      </w:pPr>
      <w:r w:rsidRPr="00666CC1">
        <w:rPr>
          <w:b/>
          <w:szCs w:val="24"/>
        </w:rPr>
        <w:t xml:space="preserve">Оценка восприятия времени: </w:t>
      </w:r>
    </w:p>
    <w:p w14:paraId="20321DE3" w14:textId="77777777" w:rsidR="00B35A87" w:rsidRPr="00666CC1" w:rsidRDefault="0001111B" w:rsidP="00666CC1">
      <w:pPr>
        <w:spacing w:line="360" w:lineRule="auto"/>
        <w:ind w:left="-5" w:right="68"/>
        <w:rPr>
          <w:szCs w:val="24"/>
        </w:rPr>
      </w:pPr>
      <w:r w:rsidRPr="00666CC1">
        <w:rPr>
          <w:szCs w:val="24"/>
        </w:rPr>
        <w:t xml:space="preserve">— с ребенком проводится беседа на выяснение ориентировки в текущем времени (часть суток, день недели, месяц, время года), прошедшем и будущем (например: «Весна закончится, какое время года наступит?» И т. д.). </w:t>
      </w:r>
    </w:p>
    <w:p w14:paraId="3DB14D9B" w14:textId="77777777" w:rsidR="00B35A87" w:rsidRPr="00666CC1" w:rsidRDefault="0001111B" w:rsidP="00666CC1">
      <w:pPr>
        <w:spacing w:after="0" w:line="360" w:lineRule="auto"/>
        <w:ind w:left="0" w:right="0" w:firstLine="0"/>
        <w:jc w:val="left"/>
        <w:rPr>
          <w:szCs w:val="24"/>
        </w:rPr>
      </w:pPr>
      <w:r w:rsidRPr="00666CC1">
        <w:rPr>
          <w:b/>
          <w:szCs w:val="24"/>
        </w:rPr>
        <w:t xml:space="preserve"> </w:t>
      </w:r>
    </w:p>
    <w:p w14:paraId="5DF977CF" w14:textId="5316F63A" w:rsidR="00B35A87" w:rsidRPr="00666CC1" w:rsidRDefault="0001111B" w:rsidP="00D65B6B">
      <w:pPr>
        <w:spacing w:after="0" w:line="360" w:lineRule="auto"/>
        <w:ind w:left="0" w:right="10" w:firstLine="0"/>
        <w:jc w:val="center"/>
        <w:rPr>
          <w:szCs w:val="24"/>
        </w:rPr>
      </w:pPr>
      <w:r w:rsidRPr="00666CC1">
        <w:rPr>
          <w:b/>
          <w:szCs w:val="24"/>
        </w:rPr>
        <w:t xml:space="preserve"> </w:t>
      </w:r>
      <w:r w:rsidRPr="00666CC1">
        <w:rPr>
          <w:szCs w:val="24"/>
        </w:rPr>
        <w:t xml:space="preserve">ОСНОВНОЕ СОДЕРЖАНИЕ КОРРЕКЦИОННОГО КУРСА </w:t>
      </w:r>
    </w:p>
    <w:p w14:paraId="46763B4E" w14:textId="77777777" w:rsidR="00B35A87" w:rsidRPr="00666CC1" w:rsidRDefault="0001111B" w:rsidP="00666CC1">
      <w:pPr>
        <w:spacing w:after="23" w:line="360" w:lineRule="auto"/>
        <w:ind w:left="0" w:right="0" w:firstLine="0"/>
        <w:jc w:val="left"/>
        <w:rPr>
          <w:szCs w:val="24"/>
        </w:rPr>
      </w:pPr>
      <w:r w:rsidRPr="00666CC1">
        <w:rPr>
          <w:b/>
          <w:szCs w:val="24"/>
        </w:rPr>
        <w:t xml:space="preserve"> </w:t>
      </w:r>
    </w:p>
    <w:p w14:paraId="40CE09E2" w14:textId="392723AC" w:rsidR="00B35A87" w:rsidRPr="00666CC1" w:rsidRDefault="0001111B" w:rsidP="00666CC1">
      <w:pPr>
        <w:spacing w:after="4" w:line="360" w:lineRule="auto"/>
        <w:ind w:left="-5" w:right="0"/>
        <w:jc w:val="left"/>
        <w:rPr>
          <w:szCs w:val="24"/>
        </w:rPr>
      </w:pPr>
      <w:r w:rsidRPr="00666CC1">
        <w:rPr>
          <w:b/>
          <w:szCs w:val="24"/>
        </w:rPr>
        <w:t>1 класс (</w:t>
      </w:r>
      <w:r w:rsidR="00D65B6B">
        <w:rPr>
          <w:b/>
          <w:szCs w:val="24"/>
        </w:rPr>
        <w:t>33</w:t>
      </w:r>
      <w:r w:rsidRPr="00666CC1">
        <w:rPr>
          <w:b/>
          <w:szCs w:val="24"/>
        </w:rPr>
        <w:t xml:space="preserve"> часа) </w:t>
      </w:r>
    </w:p>
    <w:p w14:paraId="3B5E082E" w14:textId="2D9059DF" w:rsidR="00B35A87" w:rsidRPr="00666CC1" w:rsidRDefault="0001111B" w:rsidP="00666CC1">
      <w:pPr>
        <w:spacing w:after="4" w:line="360" w:lineRule="auto"/>
        <w:ind w:left="-5" w:right="0"/>
        <w:jc w:val="left"/>
        <w:rPr>
          <w:szCs w:val="24"/>
        </w:rPr>
      </w:pPr>
      <w:r w:rsidRPr="00666CC1">
        <w:rPr>
          <w:b/>
          <w:szCs w:val="24"/>
        </w:rPr>
        <w:t xml:space="preserve">Развитие моторики, </w:t>
      </w:r>
      <w:proofErr w:type="spellStart"/>
      <w:r w:rsidRPr="00666CC1">
        <w:rPr>
          <w:b/>
          <w:szCs w:val="24"/>
        </w:rPr>
        <w:t>графомоторных</w:t>
      </w:r>
      <w:proofErr w:type="spellEnd"/>
      <w:r w:rsidRPr="00666CC1">
        <w:rPr>
          <w:b/>
          <w:szCs w:val="24"/>
        </w:rPr>
        <w:t xml:space="preserve"> навыков </w:t>
      </w:r>
    </w:p>
    <w:p w14:paraId="17E87454" w14:textId="77777777" w:rsidR="00D65B6B" w:rsidRDefault="0001111B" w:rsidP="00666CC1">
      <w:pPr>
        <w:spacing w:line="360" w:lineRule="auto"/>
        <w:ind w:left="-5" w:right="68"/>
        <w:rPr>
          <w:szCs w:val="24"/>
        </w:rPr>
      </w:pPr>
      <w:r w:rsidRPr="00666CC1">
        <w:rPr>
          <w:szCs w:val="24"/>
        </w:rPr>
        <w:t xml:space="preserve">Развитие крупной моторики. Целенаправленность выполнения действий и движений по инструкции педагога (броски и цель, ходьба по «дорожке следов»). Согласованность действии и движений разных частей тела (повороты и броски, наклоны и повороты). Развитие и координация движений кисти рук и пальцев. Пальчиковая гимнастика. Специальные упражнения для удержания письменных принадлежностей. Развитие координации движений рук и глаз (нанизывание бус, завязывание узелков, бантиков). Обводка, штриховка по трафарету. Аппликация. Сгибание бумаги. </w:t>
      </w:r>
    </w:p>
    <w:p w14:paraId="216CA7D3" w14:textId="4BC36F1D" w:rsidR="00B35A87" w:rsidRPr="00666CC1" w:rsidRDefault="0001111B" w:rsidP="00666CC1">
      <w:pPr>
        <w:spacing w:line="360" w:lineRule="auto"/>
        <w:ind w:left="-5" w:right="68"/>
        <w:rPr>
          <w:szCs w:val="24"/>
        </w:rPr>
      </w:pPr>
      <w:r w:rsidRPr="00666CC1">
        <w:rPr>
          <w:b/>
          <w:szCs w:val="24"/>
        </w:rPr>
        <w:t xml:space="preserve">Тактильно-двигательное восприятие </w:t>
      </w:r>
    </w:p>
    <w:p w14:paraId="606F1EB2" w14:textId="77777777" w:rsidR="00B35A87" w:rsidRPr="00666CC1" w:rsidRDefault="0001111B" w:rsidP="00666CC1">
      <w:pPr>
        <w:spacing w:line="360" w:lineRule="auto"/>
        <w:ind w:left="-5" w:right="68"/>
        <w:rPr>
          <w:szCs w:val="24"/>
        </w:rPr>
      </w:pPr>
      <w:r w:rsidRPr="00666CC1">
        <w:rPr>
          <w:szCs w:val="24"/>
        </w:rPr>
        <w:lastRenderedPageBreak/>
        <w:t xml:space="preserve">Определение на ощупь объемных фигур и предметов, их величины. Работа с пластилином, тестом (раскатывание). Игры с крупной мозаикой. Контрастные температурные ощущения (холодный — горячий). Различение и сравнение разных предметов по признаку веса (тяжелый — легкий). </w:t>
      </w:r>
    </w:p>
    <w:p w14:paraId="21F972B9" w14:textId="238A9902" w:rsidR="00B35A87" w:rsidRPr="00666CC1" w:rsidRDefault="0001111B" w:rsidP="00666CC1">
      <w:pPr>
        <w:spacing w:after="4" w:line="360" w:lineRule="auto"/>
        <w:ind w:left="-5" w:right="0"/>
        <w:jc w:val="left"/>
        <w:rPr>
          <w:szCs w:val="24"/>
        </w:rPr>
      </w:pPr>
      <w:r w:rsidRPr="00666CC1">
        <w:rPr>
          <w:b/>
          <w:szCs w:val="24"/>
        </w:rPr>
        <w:t xml:space="preserve">Кинестетическое и кинетическое развитие </w:t>
      </w:r>
    </w:p>
    <w:p w14:paraId="40BF849A" w14:textId="77777777" w:rsidR="00D65B6B" w:rsidRDefault="0001111B" w:rsidP="00666CC1">
      <w:pPr>
        <w:spacing w:line="360" w:lineRule="auto"/>
        <w:ind w:left="-5" w:right="68"/>
        <w:rPr>
          <w:szCs w:val="24"/>
        </w:rPr>
      </w:pPr>
      <w:r w:rsidRPr="00666CC1">
        <w:rPr>
          <w:szCs w:val="24"/>
        </w:rPr>
        <w:t xml:space="preserve">Формирование ощущений от различных поз и движений тела, верхних и нижних конечностей, головы. Выполнение упражнений по заданию педагога, обозначение словом положения различных частей своего тела. Выразительность движений (имитация повадок зверей, игра на различных музыкальных инструментах). </w:t>
      </w:r>
    </w:p>
    <w:p w14:paraId="79B2F7CC" w14:textId="0E4EEB9A" w:rsidR="00B35A87" w:rsidRPr="00666CC1" w:rsidRDefault="0001111B" w:rsidP="00666CC1">
      <w:pPr>
        <w:spacing w:line="360" w:lineRule="auto"/>
        <w:ind w:left="-5" w:right="68"/>
        <w:rPr>
          <w:szCs w:val="24"/>
        </w:rPr>
      </w:pPr>
      <w:r w:rsidRPr="00666CC1">
        <w:rPr>
          <w:b/>
          <w:szCs w:val="24"/>
        </w:rPr>
        <w:t>Восприятие формы, величины, цвета; конструирование</w:t>
      </w:r>
      <w:r w:rsidRPr="00666CC1">
        <w:rPr>
          <w:szCs w:val="24"/>
        </w:rPr>
        <w:t xml:space="preserve"> </w:t>
      </w:r>
      <w:r w:rsidRPr="00666CC1">
        <w:rPr>
          <w:b/>
          <w:szCs w:val="24"/>
        </w:rPr>
        <w:t xml:space="preserve">предметов </w:t>
      </w:r>
    </w:p>
    <w:p w14:paraId="61D95015" w14:textId="77777777" w:rsidR="00B35A87" w:rsidRPr="00666CC1" w:rsidRDefault="0001111B" w:rsidP="00666CC1">
      <w:pPr>
        <w:spacing w:line="360" w:lineRule="auto"/>
        <w:ind w:left="-5" w:right="68"/>
        <w:rPr>
          <w:szCs w:val="24"/>
        </w:rPr>
      </w:pPr>
      <w:r w:rsidRPr="00666CC1">
        <w:rPr>
          <w:szCs w:val="24"/>
        </w:rPr>
        <w:t xml:space="preserve">Формирование сенсорных эталонов плоскостных геометрических фигур (круг, квадрат, прямоугольник, треугольник) на эмпирическом уровне в процессе выполнения упражнений. Выделение. признака формы; называние основных геометрических фигур. Классификация предметов и их изображений по форме по покачу. </w:t>
      </w:r>
    </w:p>
    <w:p w14:paraId="68E222F2" w14:textId="77777777" w:rsidR="00B35A87" w:rsidRPr="00666CC1" w:rsidRDefault="0001111B" w:rsidP="00666CC1">
      <w:pPr>
        <w:spacing w:line="360" w:lineRule="auto"/>
        <w:ind w:left="-5" w:right="68"/>
        <w:rPr>
          <w:szCs w:val="24"/>
        </w:rPr>
      </w:pPr>
      <w:r w:rsidRPr="00666CC1">
        <w:rPr>
          <w:szCs w:val="24"/>
        </w:rPr>
        <w:t xml:space="preserve">Работа с геометрическим конструктором. Сопоставление двух предметов контрастных величин по высоте, длине, ширине, толщине; обозначение словом (высокий — низкий, выше — ниже, одинаковые и т. д.). Различение и выделение основных цветов (красный, желтый, зеленый, синий, черный, белый). Конструирование геометрических фигур и предметов из составляющих частей (2—3 детали). Составление целого из частей на разрезном наглядном материале (2—3 детали с разрезами по диагонали). </w:t>
      </w:r>
    </w:p>
    <w:p w14:paraId="46639EA4" w14:textId="04B13CC1" w:rsidR="00B35A87" w:rsidRPr="00666CC1" w:rsidRDefault="0001111B" w:rsidP="00666CC1">
      <w:pPr>
        <w:spacing w:after="4" w:line="360" w:lineRule="auto"/>
        <w:ind w:left="-5" w:right="0"/>
        <w:jc w:val="left"/>
        <w:rPr>
          <w:szCs w:val="24"/>
        </w:rPr>
      </w:pPr>
      <w:r w:rsidRPr="00666CC1">
        <w:rPr>
          <w:b/>
          <w:szCs w:val="24"/>
        </w:rPr>
        <w:t xml:space="preserve">Развитие зрительного восприятия </w:t>
      </w:r>
    </w:p>
    <w:p w14:paraId="76C9D5A9" w14:textId="77777777" w:rsidR="00B35A87" w:rsidRPr="00666CC1" w:rsidRDefault="0001111B" w:rsidP="00666CC1">
      <w:pPr>
        <w:spacing w:line="360" w:lineRule="auto"/>
        <w:ind w:left="-5" w:right="68"/>
        <w:rPr>
          <w:szCs w:val="24"/>
        </w:rPr>
      </w:pPr>
      <w:r w:rsidRPr="00666CC1">
        <w:rPr>
          <w:szCs w:val="24"/>
        </w:rPr>
        <w:t xml:space="preserve">Формирование навыков зрительного анализа и синтеза (обследование предметов, состоящих из 2—3 деталей, по инструкции педагога). Дифференцированное зрительное восприятие двух предметов: нахождение отличительных и общих признаков. Определение изменений в предъявленном ряду. Нахождение лишней игрушки, картинки. Упражнения для профилактики и коррекции зрения. </w:t>
      </w:r>
    </w:p>
    <w:p w14:paraId="3816BDAA" w14:textId="1E74685F" w:rsidR="00B35A87" w:rsidRPr="00666CC1" w:rsidRDefault="0001111B" w:rsidP="00666CC1">
      <w:pPr>
        <w:spacing w:after="4" w:line="360" w:lineRule="auto"/>
        <w:ind w:left="-5" w:right="0"/>
        <w:jc w:val="left"/>
        <w:rPr>
          <w:szCs w:val="24"/>
        </w:rPr>
      </w:pPr>
      <w:r w:rsidRPr="00666CC1">
        <w:rPr>
          <w:b/>
          <w:szCs w:val="24"/>
        </w:rPr>
        <w:t xml:space="preserve">Восприятие особых свойств предметов (развитие осязания, обоняния, вкусовых качеств, барических ощущений) </w:t>
      </w:r>
    </w:p>
    <w:p w14:paraId="5B76F39B" w14:textId="77777777" w:rsidR="00B35A87" w:rsidRPr="00666CC1" w:rsidRDefault="0001111B" w:rsidP="00666CC1">
      <w:pPr>
        <w:spacing w:line="360" w:lineRule="auto"/>
        <w:ind w:left="-5" w:right="68"/>
        <w:rPr>
          <w:szCs w:val="24"/>
        </w:rPr>
      </w:pPr>
      <w:r w:rsidRPr="00666CC1">
        <w:rPr>
          <w:szCs w:val="24"/>
        </w:rPr>
        <w:t xml:space="preserve">Контрастные температурные ощущения (холодный — горячий). Различение на вкус (кислый, сладкий, горький, соленый). Обозначение словом собственных ощущений. Запах приятный и неприятный. Различение и сравнение разных предметов по признаку веса (тяжелый — легкий). </w:t>
      </w:r>
    </w:p>
    <w:p w14:paraId="7D6C5AC5" w14:textId="72D4B716" w:rsidR="00B35A87" w:rsidRPr="00666CC1" w:rsidRDefault="0001111B" w:rsidP="00666CC1">
      <w:pPr>
        <w:spacing w:after="4" w:line="360" w:lineRule="auto"/>
        <w:ind w:left="-5" w:right="0"/>
        <w:jc w:val="left"/>
        <w:rPr>
          <w:szCs w:val="24"/>
        </w:rPr>
      </w:pPr>
      <w:r w:rsidRPr="00666CC1">
        <w:rPr>
          <w:b/>
          <w:szCs w:val="24"/>
        </w:rPr>
        <w:t xml:space="preserve">Развитие слухового восприятия </w:t>
      </w:r>
    </w:p>
    <w:p w14:paraId="40E33320" w14:textId="77777777" w:rsidR="00B35A87" w:rsidRPr="00666CC1" w:rsidRDefault="0001111B" w:rsidP="00666CC1">
      <w:pPr>
        <w:spacing w:line="360" w:lineRule="auto"/>
        <w:ind w:left="-5" w:right="68"/>
        <w:rPr>
          <w:szCs w:val="24"/>
        </w:rPr>
      </w:pPr>
      <w:r w:rsidRPr="00666CC1">
        <w:rPr>
          <w:szCs w:val="24"/>
        </w:rPr>
        <w:lastRenderedPageBreak/>
        <w:t xml:space="preserve">Различение звуков окружающей среды (стук, стон, звон, гудение, жужжание) и музыкальных звуков. Различение речевых и неречевых звуков. Подражание неречевым и речевым звукам. </w:t>
      </w:r>
    </w:p>
    <w:p w14:paraId="672D1A54" w14:textId="2FAB276E" w:rsidR="00B35A87" w:rsidRPr="00666CC1" w:rsidRDefault="0001111B" w:rsidP="00666CC1">
      <w:pPr>
        <w:spacing w:after="4" w:line="360" w:lineRule="auto"/>
        <w:ind w:left="-5" w:right="0"/>
        <w:jc w:val="left"/>
        <w:rPr>
          <w:szCs w:val="24"/>
        </w:rPr>
      </w:pPr>
      <w:r w:rsidRPr="00666CC1">
        <w:rPr>
          <w:b/>
          <w:szCs w:val="24"/>
        </w:rPr>
        <w:t xml:space="preserve">Восприятие пространства </w:t>
      </w:r>
    </w:p>
    <w:p w14:paraId="48580233" w14:textId="77777777" w:rsidR="00B35A87" w:rsidRPr="00666CC1" w:rsidRDefault="0001111B" w:rsidP="00666CC1">
      <w:pPr>
        <w:spacing w:line="360" w:lineRule="auto"/>
        <w:ind w:left="-5" w:right="68"/>
        <w:rPr>
          <w:szCs w:val="24"/>
        </w:rPr>
      </w:pPr>
      <w:r w:rsidRPr="00666CC1">
        <w:rPr>
          <w:szCs w:val="24"/>
        </w:rPr>
        <w:t xml:space="preserve">Ориентировка на собственном теле: дифференциация правой (левой) руки (ноги), правой (левой) части тела. Определение расположения предметов в пространстве (вверху — внизу, над — под, справа — слева). Движение в заданном направлении в пространстве (вперед, назад и т. д.). Ориентировка в помещении по инструкции педагога. Ориентировка в линейном ряду (порядок следования). Пространственная ориентировка на листе бумаги (центр, верх (низ), правая (левая) сторона). </w:t>
      </w:r>
    </w:p>
    <w:p w14:paraId="735937C4" w14:textId="541467FF" w:rsidR="00B35A87" w:rsidRPr="00666CC1" w:rsidRDefault="0001111B" w:rsidP="00666CC1">
      <w:pPr>
        <w:spacing w:after="4" w:line="360" w:lineRule="auto"/>
        <w:ind w:left="-5" w:right="0"/>
        <w:jc w:val="left"/>
        <w:rPr>
          <w:szCs w:val="24"/>
        </w:rPr>
      </w:pPr>
      <w:r w:rsidRPr="00666CC1">
        <w:rPr>
          <w:b/>
          <w:szCs w:val="24"/>
        </w:rPr>
        <w:t xml:space="preserve">Восприятие времени </w:t>
      </w:r>
    </w:p>
    <w:p w14:paraId="40BD40DB" w14:textId="77777777" w:rsidR="00B35A87" w:rsidRPr="00666CC1" w:rsidRDefault="0001111B" w:rsidP="00666CC1">
      <w:pPr>
        <w:spacing w:line="360" w:lineRule="auto"/>
        <w:ind w:left="-5" w:right="68"/>
        <w:rPr>
          <w:szCs w:val="24"/>
        </w:rPr>
      </w:pPr>
      <w:r w:rsidRPr="00666CC1">
        <w:rPr>
          <w:szCs w:val="24"/>
        </w:rPr>
        <w:t xml:space="preserve">Сутки. Части суток. Работа с графической моделью «Сутки». Обозначение в речи временных представлений. Последовательность событий (смена времени суток). Вчера, сегодня, завтра. Дни недели. </w:t>
      </w:r>
    </w:p>
    <w:p w14:paraId="376DE5B4" w14:textId="77777777" w:rsidR="00B35A87" w:rsidRPr="00666CC1" w:rsidRDefault="0001111B" w:rsidP="00666CC1">
      <w:pPr>
        <w:spacing w:after="19" w:line="360" w:lineRule="auto"/>
        <w:ind w:left="0" w:right="0" w:firstLine="0"/>
        <w:jc w:val="left"/>
        <w:rPr>
          <w:szCs w:val="24"/>
        </w:rPr>
      </w:pPr>
      <w:r w:rsidRPr="00666CC1">
        <w:rPr>
          <w:b/>
          <w:szCs w:val="24"/>
        </w:rPr>
        <w:t xml:space="preserve"> </w:t>
      </w:r>
    </w:p>
    <w:p w14:paraId="0E12038F" w14:textId="2B0D79ED" w:rsidR="00B35A87" w:rsidRPr="00666CC1" w:rsidRDefault="0001111B" w:rsidP="00666CC1">
      <w:pPr>
        <w:spacing w:after="4" w:line="360" w:lineRule="auto"/>
        <w:ind w:left="-5" w:right="0"/>
        <w:jc w:val="left"/>
        <w:rPr>
          <w:szCs w:val="24"/>
        </w:rPr>
      </w:pPr>
      <w:r w:rsidRPr="00666CC1">
        <w:rPr>
          <w:b/>
          <w:szCs w:val="24"/>
        </w:rPr>
        <w:t>2 класс (</w:t>
      </w:r>
      <w:r w:rsidR="00D65B6B">
        <w:rPr>
          <w:b/>
          <w:szCs w:val="24"/>
        </w:rPr>
        <w:t>34</w:t>
      </w:r>
      <w:r w:rsidRPr="00666CC1">
        <w:rPr>
          <w:b/>
          <w:szCs w:val="24"/>
        </w:rPr>
        <w:t xml:space="preserve"> часов)</w:t>
      </w:r>
      <w:r w:rsidRPr="00666CC1">
        <w:rPr>
          <w:szCs w:val="24"/>
        </w:rPr>
        <w:t xml:space="preserve"> </w:t>
      </w:r>
    </w:p>
    <w:p w14:paraId="641F3E44" w14:textId="2325B8B9" w:rsidR="00B35A87" w:rsidRPr="00666CC1" w:rsidRDefault="0001111B" w:rsidP="00666CC1">
      <w:pPr>
        <w:spacing w:after="4" w:line="360" w:lineRule="auto"/>
        <w:ind w:left="-5" w:right="0"/>
        <w:jc w:val="left"/>
        <w:rPr>
          <w:szCs w:val="24"/>
        </w:rPr>
      </w:pPr>
      <w:r w:rsidRPr="00666CC1">
        <w:rPr>
          <w:b/>
          <w:szCs w:val="24"/>
        </w:rPr>
        <w:t xml:space="preserve">Развитие моторики, </w:t>
      </w:r>
      <w:proofErr w:type="spellStart"/>
      <w:r w:rsidRPr="00666CC1">
        <w:rPr>
          <w:b/>
          <w:szCs w:val="24"/>
        </w:rPr>
        <w:t>графомоторных</w:t>
      </w:r>
      <w:proofErr w:type="spellEnd"/>
      <w:r w:rsidRPr="00666CC1">
        <w:rPr>
          <w:b/>
          <w:szCs w:val="24"/>
        </w:rPr>
        <w:t xml:space="preserve"> навыков </w:t>
      </w:r>
    </w:p>
    <w:p w14:paraId="1DA4B52F" w14:textId="77777777" w:rsidR="00B35A87" w:rsidRPr="00666CC1" w:rsidRDefault="0001111B" w:rsidP="00666CC1">
      <w:pPr>
        <w:spacing w:line="360" w:lineRule="auto"/>
        <w:ind w:left="-5" w:right="68"/>
        <w:rPr>
          <w:szCs w:val="24"/>
        </w:rPr>
      </w:pPr>
      <w:r w:rsidRPr="00666CC1">
        <w:rPr>
          <w:szCs w:val="24"/>
        </w:rPr>
        <w:t xml:space="preserve">Обучение целенаправленным действиям по инструкции педагога, состоящей из двух-трех звеньев. Координация движений (игры типа «Тир», игры с мячом, обручем). Пальчиковая гимнастика с речевым сопровождением.  Развитие моторики руки, формирование графических навыков. Обводка и рисование по трафарету. Штриховка в разных направлениях, (синхронность работы обеих рук (шнуровка, нанизывание). Работа с ножницами. Аппликация. Графическим диктант. </w:t>
      </w:r>
    </w:p>
    <w:p w14:paraId="52C796ED" w14:textId="1BC23E59" w:rsidR="00B35A87" w:rsidRPr="00666CC1" w:rsidRDefault="0001111B" w:rsidP="00666CC1">
      <w:pPr>
        <w:spacing w:after="4" w:line="360" w:lineRule="auto"/>
        <w:ind w:left="-5" w:right="0"/>
        <w:jc w:val="left"/>
        <w:rPr>
          <w:szCs w:val="24"/>
        </w:rPr>
      </w:pPr>
      <w:r w:rsidRPr="00666CC1">
        <w:rPr>
          <w:b/>
          <w:szCs w:val="24"/>
        </w:rPr>
        <w:t xml:space="preserve">Тактильно-двигательное воспримите </w:t>
      </w:r>
    </w:p>
    <w:p w14:paraId="03F43DB3" w14:textId="77777777" w:rsidR="00D65B6B" w:rsidRDefault="0001111B" w:rsidP="00666CC1">
      <w:pPr>
        <w:spacing w:line="360" w:lineRule="auto"/>
        <w:ind w:left="-5" w:right="68"/>
        <w:rPr>
          <w:b/>
          <w:szCs w:val="24"/>
        </w:rPr>
      </w:pPr>
      <w:r w:rsidRPr="00666CC1">
        <w:rPr>
          <w:szCs w:val="24"/>
        </w:rPr>
        <w:t xml:space="preserve">Определение на ощупь объемных предметов с разными свойствами (мягкие, жесткие, гладкие, шершавые). Определение на ощупь формы плоскостных предметов по контуру. Работа с пластилином и глиной (твердое и мягкое состояние). Игры со средней мозаикой. Температурные ощущения от теплых, горячих, холодных предметов. Восприятие чувства тяжести от разных предметов (вата, гвозди, брусок); словесное обозначение барических ощущений. Сравнение трех предметов по весу (тяжелый — средний — легкий). </w:t>
      </w:r>
      <w:r w:rsidRPr="00666CC1">
        <w:rPr>
          <w:b/>
          <w:szCs w:val="24"/>
        </w:rPr>
        <w:t xml:space="preserve">Восприятие формы, величины, цвета; конструирование предметов </w:t>
      </w:r>
    </w:p>
    <w:p w14:paraId="4DF5ED8B" w14:textId="4981645E" w:rsidR="00B35A87" w:rsidRPr="00666CC1" w:rsidRDefault="0001111B" w:rsidP="00666CC1">
      <w:pPr>
        <w:spacing w:line="360" w:lineRule="auto"/>
        <w:ind w:left="-5" w:right="68"/>
        <w:rPr>
          <w:szCs w:val="24"/>
        </w:rPr>
      </w:pPr>
      <w:r w:rsidRPr="00666CC1">
        <w:rPr>
          <w:szCs w:val="24"/>
        </w:rPr>
        <w:t xml:space="preserve">Формирование набора эталонов геометрических фигур и их вариантов (круг, квадрат, прямоугольник, треугольник, куб, • шар); обобщение словом. Сравнение двух-трех предметов по основным параметрам величины (размер, высота, длина, толщина), </w:t>
      </w:r>
      <w:r w:rsidRPr="00666CC1">
        <w:rPr>
          <w:szCs w:val="24"/>
        </w:rPr>
        <w:lastRenderedPageBreak/>
        <w:t xml:space="preserve">обозначение словом. Группировка предметов по одному-двум признакам (по форме и величине, по цвету и форме). Составление </w:t>
      </w:r>
      <w:proofErr w:type="spellStart"/>
      <w:r w:rsidRPr="00666CC1">
        <w:rPr>
          <w:szCs w:val="24"/>
        </w:rPr>
        <w:t>сериационных</w:t>
      </w:r>
      <w:proofErr w:type="spellEnd"/>
      <w:r w:rsidRPr="00666CC1">
        <w:rPr>
          <w:szCs w:val="24"/>
        </w:rPr>
        <w:t xml:space="preserve"> рядов из трех-четырех предметов по заданному признаку. Различение цветов и оттенков. Подбор оттенков цвета к основным цветам. Сигнальная роль цвета (пожарная машина). Конструирование предметов из геометрических фигур (три-четыре детали — машина, дом и т. д.). Различение основных частей хорошо знакомых предметов. Составление целого из частей на разрезном наглядном материале (три-четыре детали с разрезами по диагонали). </w:t>
      </w:r>
    </w:p>
    <w:p w14:paraId="6EA6D977" w14:textId="4BEF9D72" w:rsidR="00B35A87" w:rsidRPr="00666CC1" w:rsidRDefault="0001111B" w:rsidP="00666CC1">
      <w:pPr>
        <w:spacing w:after="4" w:line="360" w:lineRule="auto"/>
        <w:ind w:left="-5" w:right="0"/>
        <w:jc w:val="left"/>
        <w:rPr>
          <w:szCs w:val="24"/>
        </w:rPr>
      </w:pPr>
      <w:r w:rsidRPr="00666CC1">
        <w:rPr>
          <w:b/>
          <w:szCs w:val="24"/>
        </w:rPr>
        <w:t xml:space="preserve">Развитие зрительного восприятия </w:t>
      </w:r>
    </w:p>
    <w:p w14:paraId="11F1A09F" w14:textId="77777777" w:rsidR="00B35A87" w:rsidRPr="00666CC1" w:rsidRDefault="0001111B" w:rsidP="00666CC1">
      <w:pPr>
        <w:spacing w:line="360" w:lineRule="auto"/>
        <w:ind w:left="-5" w:right="68"/>
        <w:rPr>
          <w:szCs w:val="24"/>
        </w:rPr>
      </w:pPr>
      <w:r w:rsidRPr="00666CC1">
        <w:rPr>
          <w:szCs w:val="24"/>
        </w:rPr>
        <w:t xml:space="preserve">Формирование произвольности зрительного восприятия и развитие зрительной памяти. Определение изменений в предъявленном ряду картинок, игрушек, предметов. Нахождение различий у двух сходных сюжетных картинок. Различение наложенных изображений предметов (3—4 изображения). Запоминание 3—4 предметов, игрушек и воспроизведение их в исходной последовательности. Упражнения для профилактики и коррекции зрения. </w:t>
      </w:r>
    </w:p>
    <w:p w14:paraId="7DABA6EF" w14:textId="4277F8B4" w:rsidR="00B35A87" w:rsidRPr="00666CC1" w:rsidRDefault="0001111B" w:rsidP="00666CC1">
      <w:pPr>
        <w:spacing w:after="4" w:line="360" w:lineRule="auto"/>
        <w:ind w:left="-5" w:right="0"/>
        <w:jc w:val="left"/>
        <w:rPr>
          <w:szCs w:val="24"/>
        </w:rPr>
      </w:pPr>
      <w:r w:rsidRPr="00666CC1">
        <w:rPr>
          <w:b/>
          <w:szCs w:val="24"/>
        </w:rPr>
        <w:t xml:space="preserve">Восприятие особых свойств предметов (развитие осязания, обоняния, вкусовых качеств, барических ощущений) </w:t>
      </w:r>
    </w:p>
    <w:p w14:paraId="3D30215A" w14:textId="77777777" w:rsidR="00B35A87" w:rsidRPr="00666CC1" w:rsidRDefault="0001111B" w:rsidP="00666CC1">
      <w:pPr>
        <w:spacing w:line="360" w:lineRule="auto"/>
        <w:ind w:left="-5" w:right="68"/>
        <w:rPr>
          <w:szCs w:val="24"/>
        </w:rPr>
      </w:pPr>
      <w:r w:rsidRPr="00666CC1">
        <w:rPr>
          <w:szCs w:val="24"/>
        </w:rPr>
        <w:t xml:space="preserve">Температурные ощущения от теплых, горячих, холодных предметов. Измерение температуры воздуха с помощью градусника. Вкусовые качества (сладкое — горькое, сырое — вареное), обозначение словом вкусовых ощущений. Контрастные ароматы (резкий — мягкий, свежий — испорченный). Восприятие чувства тяжести от разных предметов (вата, гвозди, брусок); словесное обозначение барических ощущений. </w:t>
      </w:r>
    </w:p>
    <w:p w14:paraId="7A7C3D5A" w14:textId="77777777" w:rsidR="00B35A87" w:rsidRPr="00666CC1" w:rsidRDefault="0001111B" w:rsidP="00666CC1">
      <w:pPr>
        <w:spacing w:line="360" w:lineRule="auto"/>
        <w:ind w:left="-5" w:right="68"/>
        <w:rPr>
          <w:szCs w:val="24"/>
        </w:rPr>
      </w:pPr>
      <w:r w:rsidRPr="00666CC1">
        <w:rPr>
          <w:szCs w:val="24"/>
        </w:rPr>
        <w:t xml:space="preserve">Сравнение трех предметов по весу (тяжелый — средний — легкий). </w:t>
      </w:r>
    </w:p>
    <w:p w14:paraId="0B4AA6BA" w14:textId="0F8CE683" w:rsidR="00B35A87" w:rsidRPr="00666CC1" w:rsidRDefault="0001111B" w:rsidP="00666CC1">
      <w:pPr>
        <w:spacing w:after="4" w:line="360" w:lineRule="auto"/>
        <w:ind w:left="-5" w:right="0"/>
        <w:jc w:val="left"/>
        <w:rPr>
          <w:szCs w:val="24"/>
        </w:rPr>
      </w:pPr>
      <w:r w:rsidRPr="00666CC1">
        <w:rPr>
          <w:b/>
          <w:szCs w:val="24"/>
        </w:rPr>
        <w:t xml:space="preserve">Развитие слухового восприятия </w:t>
      </w:r>
    </w:p>
    <w:p w14:paraId="49EAD8F4" w14:textId="77777777" w:rsidR="00B35A87" w:rsidRPr="00666CC1" w:rsidRDefault="0001111B" w:rsidP="00666CC1">
      <w:pPr>
        <w:spacing w:line="360" w:lineRule="auto"/>
        <w:ind w:left="-5" w:right="68"/>
        <w:rPr>
          <w:szCs w:val="24"/>
        </w:rPr>
      </w:pPr>
      <w:r w:rsidRPr="00666CC1">
        <w:rPr>
          <w:szCs w:val="24"/>
        </w:rPr>
        <w:t xml:space="preserve">Дифференцировка звуков шумовых и музыкальных инструментов (погремушка, барабан, колокольчик, бубен, гармошка, ложки). Характеристика звуков по громкости и длительности (шумы, музыкальные и речевые звуки). Различение мелодии по характеру (веселая, грустная). Подражание звукам окружающей среды. Различение по голосу знакомых людей. </w:t>
      </w:r>
    </w:p>
    <w:p w14:paraId="5191E8FF" w14:textId="2B73F041" w:rsidR="00B35A87" w:rsidRPr="00666CC1" w:rsidRDefault="0001111B" w:rsidP="00666CC1">
      <w:pPr>
        <w:spacing w:after="4" w:line="360" w:lineRule="auto"/>
        <w:ind w:left="-5" w:right="0"/>
        <w:jc w:val="left"/>
        <w:rPr>
          <w:szCs w:val="24"/>
        </w:rPr>
      </w:pPr>
      <w:r w:rsidRPr="00666CC1">
        <w:rPr>
          <w:b/>
          <w:szCs w:val="24"/>
        </w:rPr>
        <w:t xml:space="preserve">Восприятие пространства </w:t>
      </w:r>
    </w:p>
    <w:p w14:paraId="65A46F1A" w14:textId="77777777" w:rsidR="00B35A87" w:rsidRPr="00666CC1" w:rsidRDefault="0001111B" w:rsidP="00666CC1">
      <w:pPr>
        <w:spacing w:line="360" w:lineRule="auto"/>
        <w:ind w:left="-5" w:right="68"/>
        <w:rPr>
          <w:szCs w:val="24"/>
        </w:rPr>
      </w:pPr>
      <w:r w:rsidRPr="00666CC1">
        <w:rPr>
          <w:szCs w:val="24"/>
        </w:rPr>
        <w:t xml:space="preserve">Ориентировка в помещении; понятия: близко, ближе — далеко, дальше; движение в заданном направлении, обозначение словом направления движения. Ориентировка в поле листа (выделение всех углов). Расположение плоскостных и объемных предметов в вертикальном и горизонтальном поле листа. Словесное обозначение пространственных отношений между конкретными объектами. Пространственная ориентировка на поверхности парты. </w:t>
      </w:r>
    </w:p>
    <w:p w14:paraId="70472AEF" w14:textId="648003CB" w:rsidR="00B35A87" w:rsidRPr="00666CC1" w:rsidRDefault="0001111B" w:rsidP="00666CC1">
      <w:pPr>
        <w:spacing w:after="4" w:line="360" w:lineRule="auto"/>
        <w:ind w:left="-5" w:right="0"/>
        <w:jc w:val="left"/>
        <w:rPr>
          <w:szCs w:val="24"/>
        </w:rPr>
      </w:pPr>
      <w:r w:rsidRPr="00666CC1">
        <w:rPr>
          <w:b/>
          <w:szCs w:val="24"/>
        </w:rPr>
        <w:t xml:space="preserve">Восприятие времени </w:t>
      </w:r>
    </w:p>
    <w:p w14:paraId="754701A4" w14:textId="77777777" w:rsidR="00B35A87" w:rsidRPr="00666CC1" w:rsidRDefault="0001111B" w:rsidP="00666CC1">
      <w:pPr>
        <w:spacing w:line="360" w:lineRule="auto"/>
        <w:ind w:left="-5" w:right="68"/>
        <w:rPr>
          <w:szCs w:val="24"/>
        </w:rPr>
      </w:pPr>
      <w:r w:rsidRPr="00666CC1">
        <w:rPr>
          <w:szCs w:val="24"/>
        </w:rPr>
        <w:lastRenderedPageBreak/>
        <w:t xml:space="preserve">Порядок месяцев в году. Времена года. Работа с графической моделью «Времена года». Измерение времени (сутки, неделя, месяц). Часы, их составляющие (циферблат, стрелки). Определение времени по часам (с точностью до 1 часа). </w:t>
      </w:r>
    </w:p>
    <w:p w14:paraId="4016E34B" w14:textId="77777777" w:rsidR="00B35A87" w:rsidRPr="00666CC1" w:rsidRDefault="0001111B" w:rsidP="00666CC1">
      <w:pPr>
        <w:spacing w:after="21" w:line="360" w:lineRule="auto"/>
        <w:ind w:left="0" w:right="0" w:firstLine="0"/>
        <w:jc w:val="left"/>
        <w:rPr>
          <w:szCs w:val="24"/>
        </w:rPr>
      </w:pPr>
      <w:r w:rsidRPr="00666CC1">
        <w:rPr>
          <w:b/>
          <w:szCs w:val="24"/>
        </w:rPr>
        <w:t xml:space="preserve"> </w:t>
      </w:r>
    </w:p>
    <w:p w14:paraId="491A91AE" w14:textId="0AD779D5" w:rsidR="00B35A87" w:rsidRPr="00666CC1" w:rsidRDefault="0001111B" w:rsidP="00666CC1">
      <w:pPr>
        <w:spacing w:after="4" w:line="360" w:lineRule="auto"/>
        <w:ind w:left="-5" w:right="0"/>
        <w:jc w:val="left"/>
        <w:rPr>
          <w:szCs w:val="24"/>
        </w:rPr>
      </w:pPr>
      <w:r w:rsidRPr="00666CC1">
        <w:rPr>
          <w:b/>
          <w:szCs w:val="24"/>
        </w:rPr>
        <w:t>3 класс (</w:t>
      </w:r>
      <w:r w:rsidR="00D65B6B">
        <w:rPr>
          <w:b/>
          <w:szCs w:val="24"/>
        </w:rPr>
        <w:t>34</w:t>
      </w:r>
      <w:r w:rsidRPr="00666CC1">
        <w:rPr>
          <w:b/>
          <w:szCs w:val="24"/>
        </w:rPr>
        <w:t xml:space="preserve"> часов) </w:t>
      </w:r>
    </w:p>
    <w:p w14:paraId="1B53AD75" w14:textId="0769A697" w:rsidR="00B35A87" w:rsidRPr="00666CC1" w:rsidRDefault="0001111B" w:rsidP="00666CC1">
      <w:pPr>
        <w:numPr>
          <w:ilvl w:val="0"/>
          <w:numId w:val="7"/>
        </w:numPr>
        <w:spacing w:after="4" w:line="360" w:lineRule="auto"/>
        <w:ind w:right="0" w:hanging="307"/>
        <w:jc w:val="left"/>
        <w:rPr>
          <w:szCs w:val="24"/>
        </w:rPr>
      </w:pPr>
      <w:r w:rsidRPr="00666CC1">
        <w:rPr>
          <w:b/>
          <w:szCs w:val="24"/>
        </w:rPr>
        <w:t xml:space="preserve">Вводное занятие </w:t>
      </w:r>
    </w:p>
    <w:p w14:paraId="743234E5" w14:textId="77777777" w:rsidR="00B35A87" w:rsidRPr="00666CC1" w:rsidRDefault="0001111B" w:rsidP="00666CC1">
      <w:pPr>
        <w:spacing w:line="360" w:lineRule="auto"/>
        <w:ind w:left="-5" w:right="68"/>
        <w:rPr>
          <w:szCs w:val="24"/>
        </w:rPr>
      </w:pPr>
      <w:r w:rsidRPr="00666CC1">
        <w:rPr>
          <w:szCs w:val="24"/>
        </w:rPr>
        <w:t xml:space="preserve">Обследование детей.  </w:t>
      </w:r>
    </w:p>
    <w:p w14:paraId="45243BC3" w14:textId="77777777" w:rsidR="00B35A87" w:rsidRPr="00666CC1" w:rsidRDefault="0001111B" w:rsidP="00666CC1">
      <w:pPr>
        <w:spacing w:line="360" w:lineRule="auto"/>
        <w:ind w:left="-5" w:right="68"/>
        <w:rPr>
          <w:szCs w:val="24"/>
        </w:rPr>
      </w:pPr>
      <w:r w:rsidRPr="00666CC1">
        <w:rPr>
          <w:szCs w:val="24"/>
        </w:rPr>
        <w:t xml:space="preserve">Диагностика уровня развития внимания, памяти, восприятия.  </w:t>
      </w:r>
    </w:p>
    <w:p w14:paraId="1A158A60" w14:textId="7B28A9E5" w:rsidR="00B35A87" w:rsidRPr="00666CC1" w:rsidRDefault="0001111B" w:rsidP="00666CC1">
      <w:pPr>
        <w:numPr>
          <w:ilvl w:val="0"/>
          <w:numId w:val="7"/>
        </w:numPr>
        <w:spacing w:after="4" w:line="360" w:lineRule="auto"/>
        <w:ind w:right="0" w:hanging="307"/>
        <w:jc w:val="left"/>
        <w:rPr>
          <w:szCs w:val="24"/>
        </w:rPr>
      </w:pPr>
      <w:r w:rsidRPr="00666CC1">
        <w:rPr>
          <w:b/>
          <w:szCs w:val="24"/>
        </w:rPr>
        <w:t xml:space="preserve">Развитие восприятия, воображения </w:t>
      </w:r>
    </w:p>
    <w:p w14:paraId="476A32E1" w14:textId="77777777" w:rsidR="00B35A87" w:rsidRPr="00666CC1" w:rsidRDefault="0001111B" w:rsidP="00666CC1">
      <w:pPr>
        <w:spacing w:line="360" w:lineRule="auto"/>
        <w:ind w:left="-5" w:right="68"/>
        <w:rPr>
          <w:szCs w:val="24"/>
        </w:rPr>
      </w:pPr>
      <w:r w:rsidRPr="00666CC1">
        <w:rPr>
          <w:szCs w:val="24"/>
        </w:rPr>
        <w:t xml:space="preserve">Выделение основных признаков предметов. Сравнение предметов. Классификация предметов по разным признакам. Определение признаков предметов. Объединение совокупности предметов.  Разделение совокупности на части.  </w:t>
      </w:r>
    </w:p>
    <w:p w14:paraId="502ECFCF" w14:textId="77777777" w:rsidR="00B35A87" w:rsidRPr="00666CC1" w:rsidRDefault="0001111B" w:rsidP="00666CC1">
      <w:pPr>
        <w:spacing w:line="360" w:lineRule="auto"/>
        <w:ind w:left="-5" w:right="68"/>
        <w:rPr>
          <w:szCs w:val="24"/>
        </w:rPr>
      </w:pPr>
      <w:r w:rsidRPr="00666CC1">
        <w:rPr>
          <w:szCs w:val="24"/>
        </w:rPr>
        <w:t xml:space="preserve">Творческое воображение. Составление силуэтов. Соотнесение геометрических фигур с предметами окружающей обстановки. Дидактические игры типа «Сложи такой же узор». Пространственное воображение. Решение задач на преобразование. Получение заданной геометрической фигуры из других фигур, складывание узоров по образцу и по памяти. Восприятие пространства. Ориентация в пространстве. Пространственные отношения. Перемещение предметов в заданном направлении. Характеристика положения предметов в пространстве. </w:t>
      </w:r>
    </w:p>
    <w:p w14:paraId="2EE70B85" w14:textId="77777777" w:rsidR="00B35A87" w:rsidRPr="00666CC1" w:rsidRDefault="0001111B" w:rsidP="00666CC1">
      <w:pPr>
        <w:spacing w:line="360" w:lineRule="auto"/>
        <w:ind w:left="-5" w:right="68"/>
        <w:rPr>
          <w:szCs w:val="24"/>
        </w:rPr>
      </w:pPr>
      <w:r w:rsidRPr="00666CC1">
        <w:rPr>
          <w:szCs w:val="24"/>
        </w:rPr>
        <w:t>Ориентировка на плоскости. Упражнения на развитие пространственной координации: «Мозаика» из 6 – 10 элементов, составление плоскостных геометрических фигур и предметов с использованием специальных наборов «Волшебный круг», «</w:t>
      </w:r>
      <w:proofErr w:type="spellStart"/>
      <w:r w:rsidRPr="00666CC1">
        <w:rPr>
          <w:szCs w:val="24"/>
        </w:rPr>
        <w:t>Танграм</w:t>
      </w:r>
      <w:proofErr w:type="spellEnd"/>
      <w:r w:rsidRPr="00666CC1">
        <w:rPr>
          <w:szCs w:val="24"/>
        </w:rPr>
        <w:t>», «</w:t>
      </w:r>
      <w:proofErr w:type="spellStart"/>
      <w:r w:rsidRPr="00666CC1">
        <w:rPr>
          <w:szCs w:val="24"/>
        </w:rPr>
        <w:t>Колумбово</w:t>
      </w:r>
      <w:proofErr w:type="spellEnd"/>
      <w:r w:rsidRPr="00666CC1">
        <w:rPr>
          <w:szCs w:val="24"/>
        </w:rPr>
        <w:t xml:space="preserve"> яйцо» и т. п. </w:t>
      </w:r>
    </w:p>
    <w:p w14:paraId="70B1C68E" w14:textId="77777777" w:rsidR="00B35A87" w:rsidRPr="00666CC1" w:rsidRDefault="0001111B" w:rsidP="00666CC1">
      <w:pPr>
        <w:spacing w:line="360" w:lineRule="auto"/>
        <w:ind w:left="-5" w:right="68"/>
        <w:rPr>
          <w:szCs w:val="24"/>
        </w:rPr>
      </w:pPr>
      <w:r w:rsidRPr="00666CC1">
        <w:rPr>
          <w:szCs w:val="24"/>
        </w:rPr>
        <w:t xml:space="preserve">Ориентировка во времени. Месяц. Год. Минута. Определение времени с точностью до 5 минут.  Раньше – позже.  </w:t>
      </w:r>
    </w:p>
    <w:p w14:paraId="6F1B1C3C" w14:textId="77777777" w:rsidR="00B35A87" w:rsidRPr="00666CC1" w:rsidRDefault="0001111B" w:rsidP="00666CC1">
      <w:pPr>
        <w:spacing w:line="360" w:lineRule="auto"/>
        <w:ind w:left="-5" w:right="68"/>
        <w:rPr>
          <w:szCs w:val="24"/>
        </w:rPr>
      </w:pPr>
      <w:r w:rsidRPr="00666CC1">
        <w:rPr>
          <w:szCs w:val="24"/>
        </w:rPr>
        <w:t xml:space="preserve">Зрительное восприятие. Развитие восприятия «зашумленных объектов. Формирование элементов конструкторского мышления и конструкторских навыков. Рисование бордюров и различных изображений по наглядному образцу. </w:t>
      </w:r>
    </w:p>
    <w:p w14:paraId="7E17244D" w14:textId="77777777" w:rsidR="00B35A87" w:rsidRPr="00666CC1" w:rsidRDefault="0001111B" w:rsidP="00666CC1">
      <w:pPr>
        <w:spacing w:line="360" w:lineRule="auto"/>
        <w:ind w:left="-5" w:right="68"/>
        <w:rPr>
          <w:szCs w:val="24"/>
        </w:rPr>
      </w:pPr>
      <w:r w:rsidRPr="00666CC1">
        <w:rPr>
          <w:szCs w:val="24"/>
        </w:rPr>
        <w:t>Восприятие цвета.  Оттенки по интенсивности. Путешествия в сказку определенного цвета</w:t>
      </w:r>
      <w:r w:rsidRPr="00666CC1">
        <w:rPr>
          <w:b/>
          <w:i/>
          <w:szCs w:val="24"/>
        </w:rPr>
        <w:t>.</w:t>
      </w:r>
      <w:r w:rsidRPr="00666CC1">
        <w:rPr>
          <w:szCs w:val="24"/>
        </w:rPr>
        <w:t xml:space="preserve"> Развитие чувства ритма. </w:t>
      </w:r>
    </w:p>
    <w:p w14:paraId="58D89D93" w14:textId="77777777" w:rsidR="00B35A87" w:rsidRPr="00666CC1" w:rsidRDefault="0001111B" w:rsidP="00666CC1">
      <w:pPr>
        <w:spacing w:line="360" w:lineRule="auto"/>
        <w:ind w:left="-5" w:right="68"/>
        <w:rPr>
          <w:szCs w:val="24"/>
        </w:rPr>
      </w:pPr>
      <w:r w:rsidRPr="00666CC1">
        <w:rPr>
          <w:szCs w:val="24"/>
        </w:rPr>
        <w:t xml:space="preserve">Упражнения для профилактики и коррекции зрения. </w:t>
      </w:r>
    </w:p>
    <w:p w14:paraId="771287F3" w14:textId="2D725188" w:rsidR="00B35A87" w:rsidRPr="00D65B6B" w:rsidRDefault="0001111B" w:rsidP="00666CC1">
      <w:pPr>
        <w:numPr>
          <w:ilvl w:val="0"/>
          <w:numId w:val="8"/>
        </w:numPr>
        <w:spacing w:after="4" w:line="360" w:lineRule="auto"/>
        <w:ind w:left="-15" w:right="0" w:firstLine="0"/>
        <w:jc w:val="left"/>
        <w:rPr>
          <w:szCs w:val="24"/>
        </w:rPr>
      </w:pPr>
      <w:r w:rsidRPr="00D65B6B">
        <w:rPr>
          <w:b/>
          <w:szCs w:val="24"/>
        </w:rPr>
        <w:t xml:space="preserve">Развитие внимания </w:t>
      </w:r>
      <w:r w:rsidRPr="00D65B6B">
        <w:rPr>
          <w:szCs w:val="24"/>
        </w:rPr>
        <w:t xml:space="preserve">Развитие </w:t>
      </w:r>
      <w:r w:rsidRPr="00D65B6B">
        <w:rPr>
          <w:szCs w:val="24"/>
        </w:rPr>
        <w:tab/>
        <w:t xml:space="preserve">переключения, </w:t>
      </w:r>
      <w:r w:rsidRPr="00D65B6B">
        <w:rPr>
          <w:szCs w:val="24"/>
        </w:rPr>
        <w:tab/>
        <w:t xml:space="preserve">устойчивости </w:t>
      </w:r>
      <w:r w:rsidRPr="00D65B6B">
        <w:rPr>
          <w:szCs w:val="24"/>
        </w:rPr>
        <w:tab/>
        <w:t xml:space="preserve"> </w:t>
      </w:r>
      <w:r w:rsidRPr="00D65B6B">
        <w:rPr>
          <w:szCs w:val="24"/>
        </w:rPr>
        <w:tab/>
        <w:t xml:space="preserve">внимания, </w:t>
      </w:r>
      <w:r w:rsidRPr="00D65B6B">
        <w:rPr>
          <w:szCs w:val="24"/>
        </w:rPr>
        <w:tab/>
        <w:t xml:space="preserve">формирование </w:t>
      </w:r>
      <w:r w:rsidRPr="00D65B6B">
        <w:rPr>
          <w:szCs w:val="24"/>
        </w:rPr>
        <w:tab/>
        <w:t xml:space="preserve">навыков </w:t>
      </w:r>
    </w:p>
    <w:p w14:paraId="1CF662C0" w14:textId="77777777" w:rsidR="00B35A87" w:rsidRPr="00666CC1" w:rsidRDefault="0001111B" w:rsidP="00666CC1">
      <w:pPr>
        <w:spacing w:line="360" w:lineRule="auto"/>
        <w:ind w:left="-5" w:right="68"/>
        <w:rPr>
          <w:szCs w:val="24"/>
        </w:rPr>
      </w:pPr>
      <w:r w:rsidRPr="00666CC1">
        <w:rPr>
          <w:szCs w:val="24"/>
        </w:rPr>
        <w:t xml:space="preserve">произвольности. Упражнения на поиски ходов в сложных лабиринтах с опорой на план.  </w:t>
      </w:r>
    </w:p>
    <w:p w14:paraId="333721C3" w14:textId="77777777" w:rsidR="00B35A87" w:rsidRPr="00666CC1" w:rsidRDefault="0001111B" w:rsidP="00666CC1">
      <w:pPr>
        <w:spacing w:line="360" w:lineRule="auto"/>
        <w:ind w:left="-5" w:right="68"/>
        <w:rPr>
          <w:szCs w:val="24"/>
        </w:rPr>
      </w:pPr>
      <w:r w:rsidRPr="00666CC1">
        <w:rPr>
          <w:szCs w:val="24"/>
        </w:rPr>
        <w:lastRenderedPageBreak/>
        <w:t xml:space="preserve">Игра «Кто быстрее и точнее», основанная на корректурной пробе. Поиск ошибок в тексте. Рисование по подобию. Дорисовывание и раскрашивание предметов. </w:t>
      </w:r>
    </w:p>
    <w:p w14:paraId="651710A7" w14:textId="77777777" w:rsidR="00B35A87" w:rsidRPr="00666CC1" w:rsidRDefault="0001111B" w:rsidP="00666CC1">
      <w:pPr>
        <w:spacing w:line="360" w:lineRule="auto"/>
        <w:ind w:left="-5" w:right="68"/>
        <w:rPr>
          <w:szCs w:val="24"/>
        </w:rPr>
      </w:pPr>
      <w:r w:rsidRPr="00666CC1">
        <w:rPr>
          <w:szCs w:val="24"/>
        </w:rPr>
        <w:t xml:space="preserve">Определение по картинкам того, что не дорисовал художник, что неправильно нарисовал художник. Проведение линий через лабиринты. Нахождение различий и сходств на картинках со словесным отчётом и объяснением.  </w:t>
      </w:r>
    </w:p>
    <w:p w14:paraId="40E6B634" w14:textId="485F1500" w:rsidR="00B35A87" w:rsidRPr="00666CC1" w:rsidRDefault="0001111B" w:rsidP="00666CC1">
      <w:pPr>
        <w:numPr>
          <w:ilvl w:val="0"/>
          <w:numId w:val="8"/>
        </w:numPr>
        <w:spacing w:after="4" w:line="360" w:lineRule="auto"/>
        <w:ind w:right="0" w:hanging="400"/>
        <w:jc w:val="left"/>
        <w:rPr>
          <w:szCs w:val="24"/>
        </w:rPr>
      </w:pPr>
      <w:r w:rsidRPr="00666CC1">
        <w:rPr>
          <w:b/>
          <w:szCs w:val="24"/>
        </w:rPr>
        <w:t xml:space="preserve">Развитие памяти </w:t>
      </w:r>
    </w:p>
    <w:p w14:paraId="6DE8B311" w14:textId="77777777" w:rsidR="00B35A87" w:rsidRPr="00666CC1" w:rsidRDefault="0001111B" w:rsidP="00666CC1">
      <w:pPr>
        <w:spacing w:line="360" w:lineRule="auto"/>
        <w:ind w:left="-5" w:right="68"/>
        <w:rPr>
          <w:szCs w:val="24"/>
        </w:rPr>
      </w:pPr>
      <w:r w:rsidRPr="00666CC1">
        <w:rPr>
          <w:szCs w:val="24"/>
        </w:rPr>
        <w:t xml:space="preserve">Развитие визуальной, вербальной и тактильной памяти (увеличение объема, устойчивости, эффективности перевода памяти из кратковременной в долговременную).  Запоминание и воспроизведение наглядного и словесного материала. Воспроизведение названий предметов, изображений. Зарисовка картинок к предъявленным словам.  </w:t>
      </w:r>
    </w:p>
    <w:p w14:paraId="132A8CA3" w14:textId="77777777" w:rsidR="00B35A87" w:rsidRPr="00666CC1" w:rsidRDefault="0001111B" w:rsidP="00666CC1">
      <w:pPr>
        <w:spacing w:line="360" w:lineRule="auto"/>
        <w:ind w:left="-5" w:right="68"/>
        <w:rPr>
          <w:szCs w:val="24"/>
        </w:rPr>
      </w:pPr>
      <w:r w:rsidRPr="00666CC1">
        <w:rPr>
          <w:szCs w:val="24"/>
        </w:rPr>
        <w:t xml:space="preserve">Упражнения: «Зрительный диктант», «Зашифруй предложение», «Найди слова», «Заполни рисунок». Игры со словами и предметами. Составление композиций из шаблонов. </w:t>
      </w:r>
    </w:p>
    <w:p w14:paraId="712AED6A" w14:textId="77777777" w:rsidR="00D65B6B" w:rsidRPr="00D65B6B" w:rsidRDefault="0001111B" w:rsidP="00666CC1">
      <w:pPr>
        <w:numPr>
          <w:ilvl w:val="0"/>
          <w:numId w:val="8"/>
        </w:numPr>
        <w:spacing w:after="4" w:line="360" w:lineRule="auto"/>
        <w:ind w:left="-5" w:right="68" w:hanging="400"/>
        <w:jc w:val="left"/>
        <w:rPr>
          <w:szCs w:val="24"/>
        </w:rPr>
      </w:pPr>
      <w:r w:rsidRPr="00D65B6B">
        <w:rPr>
          <w:b/>
          <w:szCs w:val="24"/>
        </w:rPr>
        <w:t xml:space="preserve">Развитие аналитико-синтетической деятельности </w:t>
      </w:r>
    </w:p>
    <w:p w14:paraId="66B186BE" w14:textId="0E6C70AA" w:rsidR="00B35A87" w:rsidRPr="00D65B6B" w:rsidRDefault="0001111B" w:rsidP="00666CC1">
      <w:pPr>
        <w:numPr>
          <w:ilvl w:val="0"/>
          <w:numId w:val="8"/>
        </w:numPr>
        <w:spacing w:after="4" w:line="360" w:lineRule="auto"/>
        <w:ind w:left="-5" w:right="68" w:hanging="400"/>
        <w:jc w:val="left"/>
        <w:rPr>
          <w:szCs w:val="24"/>
        </w:rPr>
      </w:pPr>
      <w:r w:rsidRPr="00D65B6B">
        <w:rPr>
          <w:szCs w:val="24"/>
        </w:rPr>
        <w:t xml:space="preserve">Установление соответствия между двумя множествами. Планомерность выполнения действий. Классификация геометрических фигур. </w:t>
      </w:r>
    </w:p>
    <w:p w14:paraId="438B1C23" w14:textId="77777777" w:rsidR="00B35A87" w:rsidRPr="00666CC1" w:rsidRDefault="0001111B" w:rsidP="00666CC1">
      <w:pPr>
        <w:spacing w:line="360" w:lineRule="auto"/>
        <w:ind w:left="-5" w:right="68"/>
        <w:rPr>
          <w:szCs w:val="24"/>
        </w:rPr>
      </w:pPr>
      <w:r w:rsidRPr="00666CC1">
        <w:rPr>
          <w:szCs w:val="24"/>
        </w:rPr>
        <w:t xml:space="preserve">Установление закономерности расположения чисел. Продолжение ряда чисел на основе понимания закономерности их расположения.  </w:t>
      </w:r>
    </w:p>
    <w:p w14:paraId="4AC340E2" w14:textId="77777777" w:rsidR="00B35A87" w:rsidRPr="00666CC1" w:rsidRDefault="0001111B" w:rsidP="00666CC1">
      <w:pPr>
        <w:spacing w:line="360" w:lineRule="auto"/>
        <w:ind w:left="-5" w:right="68"/>
        <w:rPr>
          <w:szCs w:val="24"/>
        </w:rPr>
      </w:pPr>
      <w:r w:rsidRPr="00666CC1">
        <w:rPr>
          <w:szCs w:val="24"/>
        </w:rPr>
        <w:t xml:space="preserve">Продолжение ряда понятий на основе знаний времён года, месяцев, дней недели. Выявление закономерности расположения предметов и фигур. Использование «ритма» при составлении закономерности. </w:t>
      </w:r>
    </w:p>
    <w:p w14:paraId="3F9CF398" w14:textId="77777777" w:rsidR="00B35A87" w:rsidRPr="00666CC1" w:rsidRDefault="0001111B" w:rsidP="00666CC1">
      <w:pPr>
        <w:spacing w:line="360" w:lineRule="auto"/>
        <w:ind w:left="-5" w:right="68"/>
        <w:rPr>
          <w:szCs w:val="24"/>
        </w:rPr>
      </w:pPr>
      <w:r w:rsidRPr="00666CC1">
        <w:rPr>
          <w:szCs w:val="24"/>
        </w:rPr>
        <w:t xml:space="preserve">Знакомство с магическим квадратом. Выведение правила магического квадрата. Решение простых магических квадратов на основе выведенного правила. Знакомство с нетрадиционными задачами. Решение нетрадиционных задач путём построения схемы, рисунка. Решение задач на материале знакомых сказок. </w:t>
      </w:r>
    </w:p>
    <w:p w14:paraId="0339F1BA" w14:textId="114B2A50" w:rsidR="00B35A87" w:rsidRPr="00666CC1" w:rsidRDefault="0001111B" w:rsidP="00666CC1">
      <w:pPr>
        <w:spacing w:line="360" w:lineRule="auto"/>
        <w:ind w:left="-5" w:right="68"/>
        <w:rPr>
          <w:szCs w:val="24"/>
        </w:rPr>
      </w:pPr>
      <w:r w:rsidRPr="00666CC1">
        <w:rPr>
          <w:szCs w:val="24"/>
        </w:rPr>
        <w:t xml:space="preserve">Игры со словами. Повторение гласных – согласных букв. Знакомство с «шифровкой». Знакомство с правилом шифровки на основе алфавита. Установление соответствия между двумя множествами. Обучение построении простейших обобщений и умозаключений.  </w:t>
      </w:r>
      <w:r w:rsidRPr="00666CC1">
        <w:rPr>
          <w:b/>
          <w:szCs w:val="24"/>
        </w:rPr>
        <w:t>VI. Развитие личностно-мотивационной сферы</w:t>
      </w:r>
    </w:p>
    <w:p w14:paraId="60FB2870" w14:textId="77777777" w:rsidR="00B35A87" w:rsidRPr="00666CC1" w:rsidRDefault="0001111B" w:rsidP="00666CC1">
      <w:pPr>
        <w:spacing w:line="360" w:lineRule="auto"/>
        <w:ind w:left="-5" w:right="68"/>
        <w:rPr>
          <w:szCs w:val="24"/>
        </w:rPr>
      </w:pPr>
      <w:r w:rsidRPr="00666CC1">
        <w:rPr>
          <w:szCs w:val="24"/>
        </w:rPr>
        <w:t xml:space="preserve">Знакомство с понятием «настроение». Умение управлять своим настроением. Различение эмоциональных ощущений, определение их характера (хорошо, радостно, неприятно). Знакомство с понятием «доброта». Выработка доброжелательного отношения друг к другу. Умение анализировать свои поступки и поступки других людей. </w:t>
      </w:r>
    </w:p>
    <w:p w14:paraId="1E4B2F8D" w14:textId="77777777" w:rsidR="00B35A87" w:rsidRPr="00666CC1" w:rsidRDefault="0001111B" w:rsidP="00666CC1">
      <w:pPr>
        <w:spacing w:after="9" w:line="360" w:lineRule="auto"/>
        <w:ind w:left="0" w:right="0" w:firstLine="0"/>
        <w:jc w:val="left"/>
        <w:rPr>
          <w:szCs w:val="24"/>
        </w:rPr>
      </w:pPr>
      <w:r w:rsidRPr="00666CC1">
        <w:rPr>
          <w:b/>
          <w:szCs w:val="24"/>
        </w:rPr>
        <w:t xml:space="preserve"> </w:t>
      </w:r>
    </w:p>
    <w:p w14:paraId="456BFD0E" w14:textId="46AF4855" w:rsidR="00B35A87" w:rsidRPr="00666CC1" w:rsidRDefault="0001111B" w:rsidP="00666CC1">
      <w:pPr>
        <w:spacing w:after="4" w:line="360" w:lineRule="auto"/>
        <w:ind w:left="-5" w:right="0"/>
        <w:jc w:val="left"/>
        <w:rPr>
          <w:szCs w:val="24"/>
        </w:rPr>
      </w:pPr>
      <w:r w:rsidRPr="00666CC1">
        <w:rPr>
          <w:b/>
          <w:szCs w:val="24"/>
        </w:rPr>
        <w:t>4 класс (</w:t>
      </w:r>
      <w:r w:rsidR="00D65B6B">
        <w:rPr>
          <w:b/>
          <w:szCs w:val="24"/>
        </w:rPr>
        <w:t>34</w:t>
      </w:r>
      <w:r w:rsidRPr="00666CC1">
        <w:rPr>
          <w:b/>
          <w:szCs w:val="24"/>
        </w:rPr>
        <w:t xml:space="preserve"> часов)</w:t>
      </w:r>
      <w:r w:rsidRPr="00666CC1">
        <w:rPr>
          <w:szCs w:val="24"/>
        </w:rPr>
        <w:t xml:space="preserve"> </w:t>
      </w:r>
    </w:p>
    <w:p w14:paraId="5AD7CAD7" w14:textId="4D76C3D0" w:rsidR="00B35A87" w:rsidRPr="00666CC1" w:rsidRDefault="0001111B" w:rsidP="00666CC1">
      <w:pPr>
        <w:numPr>
          <w:ilvl w:val="0"/>
          <w:numId w:val="9"/>
        </w:numPr>
        <w:spacing w:after="4" w:line="360" w:lineRule="auto"/>
        <w:ind w:right="0" w:hanging="307"/>
        <w:jc w:val="left"/>
        <w:rPr>
          <w:szCs w:val="24"/>
        </w:rPr>
      </w:pPr>
      <w:r w:rsidRPr="00666CC1">
        <w:rPr>
          <w:b/>
          <w:szCs w:val="24"/>
        </w:rPr>
        <w:lastRenderedPageBreak/>
        <w:t xml:space="preserve">Вводное занятие </w:t>
      </w:r>
    </w:p>
    <w:p w14:paraId="238D8242" w14:textId="77777777" w:rsidR="00B35A87" w:rsidRPr="00666CC1" w:rsidRDefault="0001111B" w:rsidP="00666CC1">
      <w:pPr>
        <w:spacing w:line="360" w:lineRule="auto"/>
        <w:ind w:left="298" w:right="68"/>
        <w:rPr>
          <w:szCs w:val="24"/>
        </w:rPr>
      </w:pPr>
      <w:r w:rsidRPr="00666CC1">
        <w:rPr>
          <w:szCs w:val="24"/>
        </w:rPr>
        <w:t xml:space="preserve">Обследование детей.  </w:t>
      </w:r>
    </w:p>
    <w:p w14:paraId="06CAE3E3" w14:textId="77777777" w:rsidR="00B35A87" w:rsidRPr="00666CC1" w:rsidRDefault="0001111B" w:rsidP="00666CC1">
      <w:pPr>
        <w:spacing w:line="360" w:lineRule="auto"/>
        <w:ind w:left="298" w:right="68"/>
        <w:rPr>
          <w:szCs w:val="24"/>
        </w:rPr>
      </w:pPr>
      <w:r w:rsidRPr="00666CC1">
        <w:rPr>
          <w:szCs w:val="24"/>
        </w:rPr>
        <w:t xml:space="preserve">Диагностика уровня развития внимания, памяти, восприятия.  </w:t>
      </w:r>
    </w:p>
    <w:p w14:paraId="30954100" w14:textId="3C11FD27" w:rsidR="00B35A87" w:rsidRPr="00666CC1" w:rsidRDefault="0001111B" w:rsidP="00666CC1">
      <w:pPr>
        <w:numPr>
          <w:ilvl w:val="0"/>
          <w:numId w:val="9"/>
        </w:numPr>
        <w:spacing w:after="4" w:line="360" w:lineRule="auto"/>
        <w:ind w:right="0" w:hanging="307"/>
        <w:jc w:val="left"/>
        <w:rPr>
          <w:szCs w:val="24"/>
        </w:rPr>
      </w:pPr>
      <w:r w:rsidRPr="00666CC1">
        <w:rPr>
          <w:b/>
          <w:szCs w:val="24"/>
        </w:rPr>
        <w:t xml:space="preserve">Развитие восприятия, воображения </w:t>
      </w:r>
    </w:p>
    <w:p w14:paraId="68EB660E" w14:textId="77777777" w:rsidR="00B35A87" w:rsidRPr="00666CC1" w:rsidRDefault="0001111B" w:rsidP="00666CC1">
      <w:pPr>
        <w:spacing w:line="360" w:lineRule="auto"/>
        <w:ind w:left="-15" w:right="68" w:firstLine="288"/>
        <w:rPr>
          <w:szCs w:val="24"/>
        </w:rPr>
      </w:pPr>
      <w:r w:rsidRPr="00666CC1">
        <w:rPr>
          <w:szCs w:val="24"/>
        </w:rPr>
        <w:t xml:space="preserve">Закрепление сформированных понятий, характеризующих величину. Сравнение и группировка предметов по заданным </w:t>
      </w:r>
      <w:proofErr w:type="gramStart"/>
      <w:r w:rsidRPr="00666CC1">
        <w:rPr>
          <w:szCs w:val="24"/>
        </w:rPr>
        <w:t>параметрам  величины</w:t>
      </w:r>
      <w:proofErr w:type="gramEnd"/>
      <w:r w:rsidRPr="00666CC1">
        <w:rPr>
          <w:szCs w:val="24"/>
        </w:rPr>
        <w:t xml:space="preserve">. </w:t>
      </w:r>
    </w:p>
    <w:p w14:paraId="29B704BF" w14:textId="77777777" w:rsidR="00B35A87" w:rsidRPr="00666CC1" w:rsidRDefault="0001111B" w:rsidP="00666CC1">
      <w:pPr>
        <w:spacing w:line="360" w:lineRule="auto"/>
        <w:ind w:left="298" w:right="68"/>
        <w:rPr>
          <w:szCs w:val="24"/>
        </w:rPr>
      </w:pPr>
      <w:r w:rsidRPr="00666CC1">
        <w:rPr>
          <w:szCs w:val="24"/>
        </w:rPr>
        <w:t xml:space="preserve">Совершенствование восприятия формы.  </w:t>
      </w:r>
    </w:p>
    <w:p w14:paraId="6D3DEF2C" w14:textId="77777777" w:rsidR="00B35A87" w:rsidRPr="00666CC1" w:rsidRDefault="0001111B" w:rsidP="00666CC1">
      <w:pPr>
        <w:spacing w:line="360" w:lineRule="auto"/>
        <w:ind w:left="298" w:right="68"/>
        <w:rPr>
          <w:szCs w:val="24"/>
        </w:rPr>
      </w:pPr>
      <w:r w:rsidRPr="00666CC1">
        <w:rPr>
          <w:szCs w:val="24"/>
        </w:rPr>
        <w:t xml:space="preserve">Различение цветовых тонов и правильное их словесное обозначение. </w:t>
      </w:r>
    </w:p>
    <w:p w14:paraId="7C0D5860" w14:textId="77777777" w:rsidR="00B35A87" w:rsidRPr="00666CC1" w:rsidRDefault="0001111B" w:rsidP="00666CC1">
      <w:pPr>
        <w:spacing w:line="360" w:lineRule="auto"/>
        <w:ind w:left="-15" w:right="68" w:firstLine="288"/>
        <w:rPr>
          <w:szCs w:val="24"/>
        </w:rPr>
      </w:pPr>
      <w:r w:rsidRPr="00666CC1">
        <w:rPr>
          <w:szCs w:val="24"/>
        </w:rPr>
        <w:t xml:space="preserve">Классифицирование предметов по форме, цвету и размеру. Составление комбинаций из трёх цветов. </w:t>
      </w:r>
    </w:p>
    <w:p w14:paraId="27046292" w14:textId="77777777" w:rsidR="00B35A87" w:rsidRPr="00666CC1" w:rsidRDefault="0001111B" w:rsidP="00666CC1">
      <w:pPr>
        <w:spacing w:line="360" w:lineRule="auto"/>
        <w:ind w:left="-15" w:right="68" w:firstLine="288"/>
        <w:rPr>
          <w:szCs w:val="24"/>
        </w:rPr>
      </w:pPr>
      <w:r w:rsidRPr="00666CC1">
        <w:rPr>
          <w:szCs w:val="24"/>
        </w:rPr>
        <w:t xml:space="preserve">Формирование произвольности зрительного восприятия. Дорисовывание незаконченных изображений. Нахождение отличительных и общих признаков на наглядном материале. Выделение нереальных элементов «нелепых» картинок. Гимнастика для глаз. </w:t>
      </w:r>
    </w:p>
    <w:p w14:paraId="6E465314" w14:textId="77777777" w:rsidR="00B35A87" w:rsidRPr="00666CC1" w:rsidRDefault="0001111B" w:rsidP="00666CC1">
      <w:pPr>
        <w:spacing w:line="360" w:lineRule="auto"/>
        <w:ind w:left="-15" w:right="68" w:firstLine="288"/>
        <w:rPr>
          <w:szCs w:val="24"/>
        </w:rPr>
      </w:pPr>
      <w:r w:rsidRPr="00666CC1">
        <w:rPr>
          <w:szCs w:val="24"/>
        </w:rPr>
        <w:t xml:space="preserve">Развитие пространственного, творческого воображения. Моделирование расположения различных объектов по отношению друг к другу в ближнем и дальнем пространстве. </w:t>
      </w:r>
    </w:p>
    <w:p w14:paraId="1AEE1084" w14:textId="77777777" w:rsidR="00B35A87" w:rsidRPr="00666CC1" w:rsidRDefault="0001111B" w:rsidP="00666CC1">
      <w:pPr>
        <w:spacing w:line="360" w:lineRule="auto"/>
        <w:ind w:left="-5" w:right="68"/>
        <w:rPr>
          <w:szCs w:val="24"/>
        </w:rPr>
      </w:pPr>
      <w:r w:rsidRPr="00666CC1">
        <w:rPr>
          <w:szCs w:val="24"/>
        </w:rPr>
        <w:t xml:space="preserve">Самостоятельное моделирование пространственных ситуаций, предоставление словесного отчета. </w:t>
      </w:r>
    </w:p>
    <w:p w14:paraId="39FC614F" w14:textId="4FC54227" w:rsidR="00B35A87" w:rsidRPr="00666CC1" w:rsidRDefault="0001111B" w:rsidP="00666CC1">
      <w:pPr>
        <w:numPr>
          <w:ilvl w:val="0"/>
          <w:numId w:val="10"/>
        </w:numPr>
        <w:spacing w:after="4" w:line="360" w:lineRule="auto"/>
        <w:ind w:right="0" w:hanging="400"/>
        <w:jc w:val="left"/>
        <w:rPr>
          <w:szCs w:val="24"/>
        </w:rPr>
      </w:pPr>
      <w:r w:rsidRPr="00666CC1">
        <w:rPr>
          <w:b/>
          <w:szCs w:val="24"/>
        </w:rPr>
        <w:t xml:space="preserve">Развитие внимания </w:t>
      </w:r>
    </w:p>
    <w:p w14:paraId="222DE6DF" w14:textId="77777777" w:rsidR="00B35A87" w:rsidRPr="00666CC1" w:rsidRDefault="0001111B" w:rsidP="00666CC1">
      <w:pPr>
        <w:spacing w:line="360" w:lineRule="auto"/>
        <w:ind w:left="-15" w:right="68" w:firstLine="288"/>
        <w:rPr>
          <w:szCs w:val="24"/>
        </w:rPr>
      </w:pPr>
      <w:r w:rsidRPr="00666CC1">
        <w:rPr>
          <w:szCs w:val="24"/>
        </w:rPr>
        <w:t xml:space="preserve">Развитие саморегуляции и умения работать в умозрительном плане. Составление детьми собственных планов к лабиринтам. Самостоятельное планирование этапов деятельности. Контроль за выполнением одновременно двух и трёх действий. </w:t>
      </w:r>
    </w:p>
    <w:p w14:paraId="55FEC450" w14:textId="0E4BB35B" w:rsidR="00B35A87" w:rsidRPr="00666CC1" w:rsidRDefault="0001111B" w:rsidP="00666CC1">
      <w:pPr>
        <w:numPr>
          <w:ilvl w:val="0"/>
          <w:numId w:val="10"/>
        </w:numPr>
        <w:spacing w:after="4" w:line="360" w:lineRule="auto"/>
        <w:ind w:right="0" w:hanging="400"/>
        <w:jc w:val="left"/>
        <w:rPr>
          <w:szCs w:val="24"/>
        </w:rPr>
      </w:pPr>
      <w:r w:rsidRPr="00666CC1">
        <w:rPr>
          <w:b/>
          <w:szCs w:val="24"/>
        </w:rPr>
        <w:t xml:space="preserve">Развитие памяти </w:t>
      </w:r>
    </w:p>
    <w:p w14:paraId="29BE1FF5" w14:textId="77777777" w:rsidR="00B35A87" w:rsidRPr="00666CC1" w:rsidRDefault="0001111B" w:rsidP="00666CC1">
      <w:pPr>
        <w:spacing w:line="360" w:lineRule="auto"/>
        <w:ind w:left="-15" w:right="68" w:firstLine="288"/>
        <w:rPr>
          <w:szCs w:val="24"/>
        </w:rPr>
      </w:pPr>
      <w:r w:rsidRPr="00666CC1">
        <w:rPr>
          <w:szCs w:val="24"/>
        </w:rPr>
        <w:t xml:space="preserve">Развитие вербальной и визуальной кратковременной и долговременной памяти. Расчленение запоминаемых объектов на части, выделение в них различных свойств. </w:t>
      </w:r>
    </w:p>
    <w:p w14:paraId="7DDCCD3F" w14:textId="77777777" w:rsidR="00B35A87" w:rsidRPr="00666CC1" w:rsidRDefault="0001111B" w:rsidP="00666CC1">
      <w:pPr>
        <w:spacing w:line="360" w:lineRule="auto"/>
        <w:ind w:left="-5" w:right="68"/>
        <w:rPr>
          <w:szCs w:val="24"/>
        </w:rPr>
      </w:pPr>
      <w:r w:rsidRPr="00666CC1">
        <w:rPr>
          <w:szCs w:val="24"/>
        </w:rPr>
        <w:t xml:space="preserve">Использование для запоминания вспомогательных средств, в том числе знаков-символов.  </w:t>
      </w:r>
    </w:p>
    <w:p w14:paraId="1ABAE286" w14:textId="4B0F93AD" w:rsidR="00B35A87" w:rsidRPr="00666CC1" w:rsidRDefault="0001111B" w:rsidP="00666CC1">
      <w:pPr>
        <w:numPr>
          <w:ilvl w:val="0"/>
          <w:numId w:val="10"/>
        </w:numPr>
        <w:spacing w:after="4" w:line="360" w:lineRule="auto"/>
        <w:ind w:right="0" w:hanging="400"/>
        <w:jc w:val="left"/>
        <w:rPr>
          <w:szCs w:val="24"/>
        </w:rPr>
      </w:pPr>
      <w:r w:rsidRPr="00666CC1">
        <w:rPr>
          <w:b/>
          <w:szCs w:val="24"/>
        </w:rPr>
        <w:t xml:space="preserve">Развитие аналитико-синтетической деятельности </w:t>
      </w:r>
    </w:p>
    <w:p w14:paraId="0E90F33E" w14:textId="77777777" w:rsidR="00B35A87" w:rsidRPr="00666CC1" w:rsidRDefault="0001111B" w:rsidP="00666CC1">
      <w:pPr>
        <w:spacing w:line="360" w:lineRule="auto"/>
        <w:ind w:left="-15" w:right="68" w:firstLine="288"/>
        <w:rPr>
          <w:szCs w:val="24"/>
        </w:rPr>
      </w:pPr>
      <w:r w:rsidRPr="00666CC1">
        <w:rPr>
          <w:szCs w:val="24"/>
        </w:rPr>
        <w:t xml:space="preserve">Формирование предпосылок к переходу от наглядно-образного к </w:t>
      </w:r>
      <w:proofErr w:type="spellStart"/>
      <w:r w:rsidRPr="00666CC1">
        <w:rPr>
          <w:szCs w:val="24"/>
        </w:rPr>
        <w:t>абстрактнологическому</w:t>
      </w:r>
      <w:proofErr w:type="spellEnd"/>
      <w:r w:rsidRPr="00666CC1">
        <w:rPr>
          <w:szCs w:val="24"/>
        </w:rPr>
        <w:t xml:space="preserve"> мышлению. Развитие функций анализа и синтеза, сравнения и обобщения, абстрагирования. Упражнения на поиск закономерностей, на обобщение, на проведение классификации предметов, чисел, понятий по заданному основанию классификации. Упражнения на поиск недостающей фигуры с нахождением двух–трех особенностей, лежащих в основе выбора, поиск признака отличия одной группы фигур (или понятий) от другой. Упражнения на вывод заключения из двух отношений, связывающих три объекта (аналитические задачи второго типа). Построение простейших умозаключений, их проверка и уточнение. </w:t>
      </w:r>
    </w:p>
    <w:p w14:paraId="69D04CB7" w14:textId="77777777" w:rsidR="00B35A87" w:rsidRPr="00666CC1" w:rsidRDefault="0001111B" w:rsidP="00666CC1">
      <w:pPr>
        <w:spacing w:line="360" w:lineRule="auto"/>
        <w:ind w:left="-15" w:right="68" w:firstLine="288"/>
        <w:rPr>
          <w:szCs w:val="24"/>
        </w:rPr>
      </w:pPr>
      <w:r w:rsidRPr="00666CC1">
        <w:rPr>
          <w:szCs w:val="24"/>
        </w:rPr>
        <w:lastRenderedPageBreak/>
        <w:t xml:space="preserve">Правило цветового магического квадрата. Заполнение цветовых магических квадратов с геометрическими фигурами. </w:t>
      </w:r>
    </w:p>
    <w:p w14:paraId="771BF559" w14:textId="77777777" w:rsidR="00B35A87" w:rsidRPr="00666CC1" w:rsidRDefault="0001111B" w:rsidP="00666CC1">
      <w:pPr>
        <w:spacing w:line="360" w:lineRule="auto"/>
        <w:ind w:left="298" w:right="68"/>
        <w:rPr>
          <w:szCs w:val="24"/>
        </w:rPr>
      </w:pPr>
      <w:r w:rsidRPr="00666CC1">
        <w:rPr>
          <w:szCs w:val="24"/>
        </w:rPr>
        <w:t xml:space="preserve">Выявление закономерности и продолжение орнамента по образцу.  </w:t>
      </w:r>
    </w:p>
    <w:p w14:paraId="06A0549E" w14:textId="77777777" w:rsidR="00B35A87" w:rsidRPr="00666CC1" w:rsidRDefault="0001111B" w:rsidP="00666CC1">
      <w:pPr>
        <w:spacing w:line="360" w:lineRule="auto"/>
        <w:ind w:left="-15" w:right="68" w:firstLine="288"/>
        <w:rPr>
          <w:szCs w:val="24"/>
        </w:rPr>
      </w:pPr>
      <w:r w:rsidRPr="00666CC1">
        <w:rPr>
          <w:szCs w:val="24"/>
        </w:rPr>
        <w:t xml:space="preserve">Выявление закономерности расположения чисел. Нахождение «лишнего» числа в ряду чисел. Словесная закономерность.  </w:t>
      </w:r>
    </w:p>
    <w:p w14:paraId="4FDAD97C" w14:textId="77777777" w:rsidR="00B35A87" w:rsidRPr="00666CC1" w:rsidRDefault="0001111B" w:rsidP="00666CC1">
      <w:pPr>
        <w:spacing w:line="360" w:lineRule="auto"/>
        <w:ind w:left="-15" w:right="68" w:firstLine="288"/>
        <w:rPr>
          <w:szCs w:val="24"/>
        </w:rPr>
      </w:pPr>
      <w:r w:rsidRPr="00666CC1">
        <w:rPr>
          <w:szCs w:val="24"/>
        </w:rPr>
        <w:t xml:space="preserve">Решение логических и комбинаторных задач. Решение задач путём рассуждения с опорой на схему.  </w:t>
      </w:r>
    </w:p>
    <w:p w14:paraId="19D64AB5" w14:textId="77777777" w:rsidR="00B35A87" w:rsidRPr="00666CC1" w:rsidRDefault="0001111B" w:rsidP="00666CC1">
      <w:pPr>
        <w:spacing w:line="360" w:lineRule="auto"/>
        <w:ind w:left="-15" w:right="68" w:firstLine="288"/>
        <w:rPr>
          <w:szCs w:val="24"/>
        </w:rPr>
      </w:pPr>
      <w:r w:rsidRPr="00666CC1">
        <w:rPr>
          <w:szCs w:val="24"/>
        </w:rPr>
        <w:t xml:space="preserve">Формирование пространственных представлений в играх с палочками. Построение заданного числа фигур из заданного числа палочек. </w:t>
      </w:r>
    </w:p>
    <w:p w14:paraId="4CFCC15E" w14:textId="77777777" w:rsidR="00B35A87" w:rsidRPr="00666CC1" w:rsidRDefault="0001111B" w:rsidP="00666CC1">
      <w:pPr>
        <w:spacing w:line="360" w:lineRule="auto"/>
        <w:ind w:left="-15" w:right="68" w:firstLine="288"/>
        <w:rPr>
          <w:szCs w:val="24"/>
        </w:rPr>
      </w:pPr>
      <w:r w:rsidRPr="00666CC1">
        <w:rPr>
          <w:szCs w:val="24"/>
        </w:rPr>
        <w:t xml:space="preserve">Закрепление понятий: «справа – слева», «вверх – вниз». Выполнение графического диктанта под диктовку учителя. Составление задания для соседа по парте.  </w:t>
      </w:r>
    </w:p>
    <w:p w14:paraId="17931528" w14:textId="77777777" w:rsidR="00B35A87" w:rsidRPr="00666CC1" w:rsidRDefault="0001111B" w:rsidP="00666CC1">
      <w:pPr>
        <w:spacing w:line="360" w:lineRule="auto"/>
        <w:ind w:left="-15" w:right="68" w:firstLine="288"/>
        <w:rPr>
          <w:szCs w:val="24"/>
        </w:rPr>
      </w:pPr>
      <w:r w:rsidRPr="00666CC1">
        <w:rPr>
          <w:szCs w:val="24"/>
        </w:rPr>
        <w:t xml:space="preserve">Закрепление понятий «четырёхугольник», «квадрат», «прямоугольник». Формирование представлений о ромбе. Вычерчивание прямоугольников, квадратов, ромбов.  </w:t>
      </w:r>
    </w:p>
    <w:p w14:paraId="009F697D" w14:textId="77777777" w:rsidR="00B35A87" w:rsidRPr="00666CC1" w:rsidRDefault="0001111B" w:rsidP="00666CC1">
      <w:pPr>
        <w:spacing w:line="360" w:lineRule="auto"/>
        <w:ind w:left="-15" w:right="68" w:firstLine="288"/>
        <w:rPr>
          <w:szCs w:val="24"/>
        </w:rPr>
      </w:pPr>
      <w:r w:rsidRPr="00666CC1">
        <w:rPr>
          <w:szCs w:val="24"/>
        </w:rPr>
        <w:t xml:space="preserve">Знакомство с правилом числового магического квадрата. Решение магических квадратов сложения.  </w:t>
      </w:r>
    </w:p>
    <w:p w14:paraId="7E9E9E99" w14:textId="77777777" w:rsidR="00B35A87" w:rsidRPr="00666CC1" w:rsidRDefault="0001111B" w:rsidP="00666CC1">
      <w:pPr>
        <w:spacing w:after="5" w:line="360" w:lineRule="auto"/>
        <w:ind w:left="-15" w:firstLine="288"/>
        <w:jc w:val="left"/>
        <w:rPr>
          <w:szCs w:val="24"/>
        </w:rPr>
      </w:pPr>
      <w:r w:rsidRPr="00666CC1">
        <w:rPr>
          <w:szCs w:val="24"/>
        </w:rPr>
        <w:t xml:space="preserve">Знакомство </w:t>
      </w:r>
      <w:r w:rsidRPr="00666CC1">
        <w:rPr>
          <w:szCs w:val="24"/>
        </w:rPr>
        <w:tab/>
        <w:t xml:space="preserve">с </w:t>
      </w:r>
      <w:r w:rsidRPr="00666CC1">
        <w:rPr>
          <w:szCs w:val="24"/>
        </w:rPr>
        <w:tab/>
        <w:t xml:space="preserve">правилом </w:t>
      </w:r>
      <w:r w:rsidRPr="00666CC1">
        <w:rPr>
          <w:szCs w:val="24"/>
        </w:rPr>
        <w:tab/>
        <w:t xml:space="preserve">магического </w:t>
      </w:r>
      <w:r w:rsidRPr="00666CC1">
        <w:rPr>
          <w:szCs w:val="24"/>
        </w:rPr>
        <w:tab/>
        <w:t xml:space="preserve"> </w:t>
      </w:r>
      <w:r w:rsidRPr="00666CC1">
        <w:rPr>
          <w:szCs w:val="24"/>
        </w:rPr>
        <w:tab/>
        <w:t xml:space="preserve">треугольника. </w:t>
      </w:r>
      <w:r w:rsidRPr="00666CC1">
        <w:rPr>
          <w:szCs w:val="24"/>
        </w:rPr>
        <w:tab/>
        <w:t xml:space="preserve">Решение </w:t>
      </w:r>
      <w:r w:rsidRPr="00666CC1">
        <w:rPr>
          <w:szCs w:val="24"/>
        </w:rPr>
        <w:tab/>
        <w:t xml:space="preserve">магических треугольников. Нахождение закономерностей в магической цепи. Заполнение магических цепей по заданным закономерностям.  </w:t>
      </w:r>
    </w:p>
    <w:p w14:paraId="26374AA5" w14:textId="77777777" w:rsidR="00B35A87" w:rsidRPr="00666CC1" w:rsidRDefault="0001111B" w:rsidP="00666CC1">
      <w:pPr>
        <w:spacing w:line="360" w:lineRule="auto"/>
        <w:ind w:left="-15" w:right="68" w:firstLine="288"/>
        <w:rPr>
          <w:szCs w:val="24"/>
        </w:rPr>
      </w:pPr>
      <w:r w:rsidRPr="00666CC1">
        <w:rPr>
          <w:szCs w:val="24"/>
        </w:rPr>
        <w:t xml:space="preserve">Окружность, круг, их отличие. Логические задачи. Пропущенные цифры. Нахождение пропущенных цифр в примерах на сложение и вычитание. </w:t>
      </w:r>
    </w:p>
    <w:p w14:paraId="32377316" w14:textId="2B64E1F4" w:rsidR="00B35A87" w:rsidRPr="00666CC1" w:rsidRDefault="0001111B" w:rsidP="00666CC1">
      <w:pPr>
        <w:numPr>
          <w:ilvl w:val="0"/>
          <w:numId w:val="11"/>
        </w:numPr>
        <w:spacing w:after="4" w:line="360" w:lineRule="auto"/>
        <w:ind w:right="0" w:hanging="480"/>
        <w:jc w:val="left"/>
        <w:rPr>
          <w:szCs w:val="24"/>
        </w:rPr>
      </w:pPr>
      <w:r w:rsidRPr="00666CC1">
        <w:rPr>
          <w:b/>
          <w:szCs w:val="24"/>
        </w:rPr>
        <w:t>Развитие личностно-мотивационной сферы</w:t>
      </w:r>
    </w:p>
    <w:p w14:paraId="1446CFFD" w14:textId="77777777" w:rsidR="00B35A87" w:rsidRPr="00666CC1" w:rsidRDefault="0001111B" w:rsidP="00666CC1">
      <w:pPr>
        <w:spacing w:line="360" w:lineRule="auto"/>
        <w:ind w:left="298" w:right="68"/>
        <w:rPr>
          <w:szCs w:val="24"/>
        </w:rPr>
      </w:pPr>
      <w:r w:rsidRPr="00666CC1">
        <w:rPr>
          <w:szCs w:val="24"/>
        </w:rPr>
        <w:t xml:space="preserve">Знакомство с понятием «успех». Составляющие успеха.  </w:t>
      </w:r>
    </w:p>
    <w:p w14:paraId="7BA5CAD6" w14:textId="77777777" w:rsidR="00B35A87" w:rsidRPr="00666CC1" w:rsidRDefault="0001111B" w:rsidP="00666CC1">
      <w:pPr>
        <w:spacing w:after="5" w:line="360" w:lineRule="auto"/>
        <w:ind w:left="-15" w:firstLine="288"/>
        <w:jc w:val="left"/>
        <w:rPr>
          <w:szCs w:val="24"/>
        </w:rPr>
      </w:pPr>
      <w:r w:rsidRPr="00666CC1">
        <w:rPr>
          <w:szCs w:val="24"/>
        </w:rPr>
        <w:t xml:space="preserve">Знакомство с понятием «цель». Определение предстоящей деятельности. Обучение целеполаганию </w:t>
      </w:r>
      <w:r w:rsidRPr="00666CC1">
        <w:rPr>
          <w:szCs w:val="24"/>
        </w:rPr>
        <w:tab/>
        <w:t xml:space="preserve">и </w:t>
      </w:r>
      <w:r w:rsidRPr="00666CC1">
        <w:rPr>
          <w:szCs w:val="24"/>
        </w:rPr>
        <w:tab/>
        <w:t xml:space="preserve">планированию. </w:t>
      </w:r>
      <w:r w:rsidRPr="00666CC1">
        <w:rPr>
          <w:szCs w:val="24"/>
        </w:rPr>
        <w:tab/>
        <w:t xml:space="preserve">Обучение </w:t>
      </w:r>
      <w:r w:rsidRPr="00666CC1">
        <w:rPr>
          <w:szCs w:val="24"/>
        </w:rPr>
        <w:tab/>
        <w:t xml:space="preserve">составлению </w:t>
      </w:r>
      <w:r w:rsidRPr="00666CC1">
        <w:rPr>
          <w:szCs w:val="24"/>
        </w:rPr>
        <w:tab/>
        <w:t xml:space="preserve">планов </w:t>
      </w:r>
      <w:r w:rsidRPr="00666CC1">
        <w:rPr>
          <w:szCs w:val="24"/>
        </w:rPr>
        <w:tab/>
        <w:t xml:space="preserve">и </w:t>
      </w:r>
      <w:r w:rsidRPr="00666CC1">
        <w:rPr>
          <w:szCs w:val="24"/>
        </w:rPr>
        <w:tab/>
        <w:t xml:space="preserve">алгоритмов деятельности. Развитие навыков самоконтроля.  </w:t>
      </w:r>
    </w:p>
    <w:p w14:paraId="22638135" w14:textId="1431932D" w:rsidR="00B35A87" w:rsidRPr="00666CC1" w:rsidRDefault="0001111B" w:rsidP="00666CC1">
      <w:pPr>
        <w:numPr>
          <w:ilvl w:val="0"/>
          <w:numId w:val="11"/>
        </w:numPr>
        <w:spacing w:after="4" w:line="360" w:lineRule="auto"/>
        <w:ind w:right="0" w:hanging="480"/>
        <w:jc w:val="left"/>
        <w:rPr>
          <w:szCs w:val="24"/>
        </w:rPr>
      </w:pPr>
      <w:r w:rsidRPr="00666CC1">
        <w:rPr>
          <w:b/>
          <w:szCs w:val="24"/>
        </w:rPr>
        <w:t xml:space="preserve">Итоговое занятие </w:t>
      </w:r>
    </w:p>
    <w:p w14:paraId="5E60A5B2" w14:textId="77777777" w:rsidR="00B35A87" w:rsidRPr="00666CC1" w:rsidRDefault="0001111B" w:rsidP="00666CC1">
      <w:pPr>
        <w:spacing w:line="360" w:lineRule="auto"/>
        <w:ind w:left="-15" w:right="68" w:firstLine="288"/>
        <w:rPr>
          <w:szCs w:val="24"/>
        </w:rPr>
      </w:pPr>
      <w:r w:rsidRPr="00666CC1">
        <w:rPr>
          <w:szCs w:val="24"/>
        </w:rPr>
        <w:t xml:space="preserve">Комплексное занятие. Проверка имеющихся знаний и умений учащихся. Проверочная работа. Диагностика уровня сформированности логического мышления. </w:t>
      </w:r>
    </w:p>
    <w:p w14:paraId="3CC17688" w14:textId="77777777" w:rsidR="00B35A87" w:rsidRPr="00666CC1" w:rsidRDefault="0001111B" w:rsidP="00666CC1">
      <w:pPr>
        <w:pStyle w:val="1"/>
        <w:spacing w:line="360" w:lineRule="auto"/>
        <w:ind w:right="71"/>
        <w:rPr>
          <w:szCs w:val="24"/>
        </w:rPr>
      </w:pPr>
      <w:proofErr w:type="gramStart"/>
      <w:r w:rsidRPr="00666CC1">
        <w:rPr>
          <w:szCs w:val="24"/>
        </w:rPr>
        <w:t>Требования  к</w:t>
      </w:r>
      <w:proofErr w:type="gramEnd"/>
      <w:r w:rsidRPr="00666CC1">
        <w:rPr>
          <w:szCs w:val="24"/>
        </w:rPr>
        <w:t xml:space="preserve"> знаниям и умениям учащихся </w:t>
      </w:r>
    </w:p>
    <w:p w14:paraId="64ED0337" w14:textId="77777777" w:rsidR="00B35A87" w:rsidRPr="00666CC1" w:rsidRDefault="0001111B" w:rsidP="00666CC1">
      <w:pPr>
        <w:spacing w:after="4" w:line="360" w:lineRule="auto"/>
        <w:ind w:left="-5" w:right="0"/>
        <w:jc w:val="left"/>
        <w:rPr>
          <w:szCs w:val="24"/>
        </w:rPr>
      </w:pPr>
      <w:r w:rsidRPr="00666CC1">
        <w:rPr>
          <w:b/>
          <w:szCs w:val="24"/>
        </w:rPr>
        <w:t>1 класс</w:t>
      </w:r>
      <w:r w:rsidRPr="00666CC1">
        <w:rPr>
          <w:szCs w:val="24"/>
        </w:rPr>
        <w:t xml:space="preserve"> </w:t>
      </w:r>
    </w:p>
    <w:p w14:paraId="73A13D94" w14:textId="77777777" w:rsidR="00B35A87" w:rsidRPr="00666CC1" w:rsidRDefault="0001111B" w:rsidP="00666CC1">
      <w:pPr>
        <w:spacing w:line="360" w:lineRule="auto"/>
        <w:ind w:left="-5" w:right="68"/>
        <w:rPr>
          <w:szCs w:val="24"/>
        </w:rPr>
      </w:pPr>
      <w:r w:rsidRPr="00666CC1">
        <w:rPr>
          <w:szCs w:val="24"/>
        </w:rPr>
        <w:t xml:space="preserve">— Целенаправленно выполнять действия по инструкции педагога. </w:t>
      </w:r>
    </w:p>
    <w:p w14:paraId="0BC4467D" w14:textId="77777777" w:rsidR="00B35A87" w:rsidRPr="00666CC1" w:rsidRDefault="0001111B" w:rsidP="00666CC1">
      <w:pPr>
        <w:spacing w:line="360" w:lineRule="auto"/>
        <w:ind w:left="-5" w:right="68"/>
        <w:rPr>
          <w:szCs w:val="24"/>
        </w:rPr>
      </w:pPr>
      <w:r w:rsidRPr="00666CC1">
        <w:rPr>
          <w:szCs w:val="24"/>
        </w:rPr>
        <w:t xml:space="preserve">— Правильно пользоваться письменными принадлежностями, копировать несложные изображения. </w:t>
      </w:r>
    </w:p>
    <w:p w14:paraId="03D0D64C" w14:textId="77777777" w:rsidR="00B35A87" w:rsidRPr="00666CC1" w:rsidRDefault="0001111B" w:rsidP="00666CC1">
      <w:pPr>
        <w:spacing w:line="360" w:lineRule="auto"/>
        <w:ind w:left="-5" w:right="68"/>
        <w:rPr>
          <w:szCs w:val="24"/>
        </w:rPr>
      </w:pPr>
      <w:r w:rsidRPr="00666CC1">
        <w:rPr>
          <w:szCs w:val="24"/>
        </w:rPr>
        <w:lastRenderedPageBreak/>
        <w:t xml:space="preserve">— Анализировать и сравнивать предметы по одному из указанных признаков: форма, величина, цвет. </w:t>
      </w:r>
    </w:p>
    <w:p w14:paraId="7DB9CD84" w14:textId="77777777" w:rsidR="00B35A87" w:rsidRPr="00666CC1" w:rsidRDefault="0001111B" w:rsidP="00666CC1">
      <w:pPr>
        <w:spacing w:line="360" w:lineRule="auto"/>
        <w:ind w:left="-5" w:right="68"/>
        <w:rPr>
          <w:szCs w:val="24"/>
        </w:rPr>
      </w:pPr>
      <w:r w:rsidRPr="00666CC1">
        <w:rPr>
          <w:szCs w:val="24"/>
        </w:rPr>
        <w:t xml:space="preserve">—   Различать и называть основные цвета. </w:t>
      </w:r>
    </w:p>
    <w:p w14:paraId="5C0E2BB9" w14:textId="77777777" w:rsidR="00B35A87" w:rsidRPr="00666CC1" w:rsidRDefault="0001111B" w:rsidP="00666CC1">
      <w:pPr>
        <w:spacing w:line="360" w:lineRule="auto"/>
        <w:ind w:left="-5" w:right="68"/>
        <w:rPr>
          <w:szCs w:val="24"/>
        </w:rPr>
      </w:pPr>
      <w:r w:rsidRPr="00666CC1">
        <w:rPr>
          <w:szCs w:val="24"/>
        </w:rPr>
        <w:t xml:space="preserve">—   Классифицировать геометрические фигуры. </w:t>
      </w:r>
    </w:p>
    <w:p w14:paraId="26B05244" w14:textId="77777777" w:rsidR="00B35A87" w:rsidRPr="00666CC1" w:rsidRDefault="0001111B" w:rsidP="00666CC1">
      <w:pPr>
        <w:spacing w:line="360" w:lineRule="auto"/>
        <w:ind w:left="-5" w:right="68"/>
        <w:rPr>
          <w:szCs w:val="24"/>
        </w:rPr>
      </w:pPr>
      <w:r w:rsidRPr="00666CC1">
        <w:rPr>
          <w:szCs w:val="24"/>
        </w:rPr>
        <w:t xml:space="preserve">—   Составлять предмет из 2—3 частей. </w:t>
      </w:r>
    </w:p>
    <w:p w14:paraId="5550D06C" w14:textId="77777777" w:rsidR="00B35A87" w:rsidRPr="00666CC1" w:rsidRDefault="0001111B" w:rsidP="00666CC1">
      <w:pPr>
        <w:spacing w:line="360" w:lineRule="auto"/>
        <w:ind w:left="-5" w:right="68"/>
        <w:rPr>
          <w:szCs w:val="24"/>
        </w:rPr>
      </w:pPr>
      <w:r w:rsidRPr="00666CC1">
        <w:rPr>
          <w:szCs w:val="24"/>
        </w:rPr>
        <w:t xml:space="preserve">— Определять на ощупь величину хорошо знакомых предметов. </w:t>
      </w:r>
    </w:p>
    <w:p w14:paraId="18589149" w14:textId="77777777" w:rsidR="00B35A87" w:rsidRPr="00666CC1" w:rsidRDefault="0001111B" w:rsidP="00666CC1">
      <w:pPr>
        <w:spacing w:line="360" w:lineRule="auto"/>
        <w:ind w:left="-5" w:right="68"/>
        <w:rPr>
          <w:szCs w:val="24"/>
        </w:rPr>
      </w:pPr>
      <w:r w:rsidRPr="00666CC1">
        <w:rPr>
          <w:szCs w:val="24"/>
        </w:rPr>
        <w:t xml:space="preserve">— Зрительно определять и называть отличительные и общие признаки двух предметов. — Классифицировать предметы и их изображения по признаку соответствия знакомым сенсорным эталонам, делать простейшие обобщения. </w:t>
      </w:r>
    </w:p>
    <w:p w14:paraId="18CA4D07" w14:textId="77777777" w:rsidR="00B35A87" w:rsidRPr="00666CC1" w:rsidRDefault="0001111B" w:rsidP="00666CC1">
      <w:pPr>
        <w:spacing w:line="360" w:lineRule="auto"/>
        <w:ind w:left="-5" w:right="68"/>
        <w:rPr>
          <w:szCs w:val="24"/>
        </w:rPr>
      </w:pPr>
      <w:r w:rsidRPr="00666CC1">
        <w:rPr>
          <w:szCs w:val="24"/>
        </w:rPr>
        <w:t xml:space="preserve">—   Различать речевые и неречевые звуки. </w:t>
      </w:r>
    </w:p>
    <w:p w14:paraId="23F9BF2A" w14:textId="77777777" w:rsidR="00B35A87" w:rsidRPr="00666CC1" w:rsidRDefault="0001111B" w:rsidP="00666CC1">
      <w:pPr>
        <w:spacing w:line="360" w:lineRule="auto"/>
        <w:ind w:left="-5" w:right="68"/>
        <w:rPr>
          <w:szCs w:val="24"/>
        </w:rPr>
      </w:pPr>
      <w:r w:rsidRPr="00666CC1">
        <w:rPr>
          <w:szCs w:val="24"/>
        </w:rPr>
        <w:t xml:space="preserve">— Ориентироваться на собственном теле и на плоскости листа бумаги. </w:t>
      </w:r>
    </w:p>
    <w:p w14:paraId="3F277BE2" w14:textId="77777777" w:rsidR="00B35A87" w:rsidRPr="00666CC1" w:rsidRDefault="0001111B" w:rsidP="00666CC1">
      <w:pPr>
        <w:spacing w:line="360" w:lineRule="auto"/>
        <w:ind w:left="-5" w:right="68"/>
        <w:rPr>
          <w:szCs w:val="24"/>
        </w:rPr>
      </w:pPr>
      <w:r w:rsidRPr="00666CC1">
        <w:rPr>
          <w:szCs w:val="24"/>
        </w:rPr>
        <w:t xml:space="preserve">—   Выделять части суток и определять порядок дней недели. </w:t>
      </w:r>
    </w:p>
    <w:p w14:paraId="68C86DD5" w14:textId="77777777" w:rsidR="00B35A87" w:rsidRPr="00666CC1" w:rsidRDefault="0001111B" w:rsidP="00666CC1">
      <w:pPr>
        <w:spacing w:after="4" w:line="360" w:lineRule="auto"/>
        <w:ind w:left="-5" w:right="0"/>
        <w:jc w:val="left"/>
        <w:rPr>
          <w:szCs w:val="24"/>
        </w:rPr>
      </w:pPr>
      <w:r w:rsidRPr="00666CC1">
        <w:rPr>
          <w:b/>
          <w:szCs w:val="24"/>
        </w:rPr>
        <w:t>2 класс</w:t>
      </w:r>
      <w:r w:rsidRPr="00666CC1">
        <w:rPr>
          <w:szCs w:val="24"/>
        </w:rPr>
        <w:t xml:space="preserve"> </w:t>
      </w:r>
    </w:p>
    <w:p w14:paraId="6C2A7153" w14:textId="77777777" w:rsidR="00B35A87" w:rsidRPr="00666CC1" w:rsidRDefault="0001111B" w:rsidP="00666CC1">
      <w:pPr>
        <w:spacing w:line="360" w:lineRule="auto"/>
        <w:ind w:left="-5" w:right="68"/>
        <w:rPr>
          <w:szCs w:val="24"/>
        </w:rPr>
      </w:pPr>
      <w:r w:rsidRPr="00666CC1">
        <w:rPr>
          <w:szCs w:val="24"/>
        </w:rPr>
        <w:t xml:space="preserve">— Точно выполнять движения по трехзвенной инструкции педагога. </w:t>
      </w:r>
    </w:p>
    <w:p w14:paraId="334A5B0A" w14:textId="77777777" w:rsidR="00B35A87" w:rsidRPr="00666CC1" w:rsidRDefault="0001111B" w:rsidP="00666CC1">
      <w:pPr>
        <w:spacing w:line="360" w:lineRule="auto"/>
        <w:ind w:left="-5" w:right="68"/>
        <w:rPr>
          <w:szCs w:val="24"/>
        </w:rPr>
      </w:pPr>
      <w:r w:rsidRPr="00666CC1">
        <w:rPr>
          <w:szCs w:val="24"/>
        </w:rPr>
        <w:t xml:space="preserve">—   Выполнять выразительные движения. </w:t>
      </w:r>
    </w:p>
    <w:p w14:paraId="46935909" w14:textId="77777777" w:rsidR="00B35A87" w:rsidRPr="00666CC1" w:rsidRDefault="0001111B" w:rsidP="00666CC1">
      <w:pPr>
        <w:spacing w:line="360" w:lineRule="auto"/>
        <w:ind w:left="-5" w:right="68"/>
        <w:rPr>
          <w:szCs w:val="24"/>
        </w:rPr>
      </w:pPr>
      <w:r w:rsidRPr="00666CC1">
        <w:rPr>
          <w:szCs w:val="24"/>
        </w:rPr>
        <w:t xml:space="preserve">—   Согласовывать движения руки и глаза, обеих рук. </w:t>
      </w:r>
    </w:p>
    <w:p w14:paraId="1DCB9646" w14:textId="77777777" w:rsidR="00B35A87" w:rsidRPr="00666CC1" w:rsidRDefault="0001111B" w:rsidP="00666CC1">
      <w:pPr>
        <w:spacing w:line="360" w:lineRule="auto"/>
        <w:ind w:left="-5" w:right="68"/>
        <w:rPr>
          <w:szCs w:val="24"/>
        </w:rPr>
      </w:pPr>
      <w:r w:rsidRPr="00666CC1">
        <w:rPr>
          <w:szCs w:val="24"/>
        </w:rPr>
        <w:t xml:space="preserve">—  Рисовать и обводить по трафарету, штриховать. </w:t>
      </w:r>
    </w:p>
    <w:p w14:paraId="2650B367" w14:textId="77777777" w:rsidR="00B35A87" w:rsidRPr="00666CC1" w:rsidRDefault="0001111B" w:rsidP="00666CC1">
      <w:pPr>
        <w:spacing w:line="360" w:lineRule="auto"/>
        <w:ind w:left="-5" w:right="68"/>
        <w:rPr>
          <w:szCs w:val="24"/>
        </w:rPr>
      </w:pPr>
      <w:r w:rsidRPr="00666CC1">
        <w:rPr>
          <w:szCs w:val="24"/>
        </w:rPr>
        <w:t xml:space="preserve">—  Определять различия между предметами по форме, величине, цвету, обозначать их словом. </w:t>
      </w:r>
    </w:p>
    <w:p w14:paraId="00FF4433" w14:textId="77777777" w:rsidR="00B35A87" w:rsidRPr="00666CC1" w:rsidRDefault="0001111B" w:rsidP="00666CC1">
      <w:pPr>
        <w:spacing w:line="360" w:lineRule="auto"/>
        <w:ind w:left="-5" w:right="68"/>
        <w:rPr>
          <w:szCs w:val="24"/>
        </w:rPr>
      </w:pPr>
      <w:r w:rsidRPr="00666CC1">
        <w:rPr>
          <w:szCs w:val="24"/>
        </w:rPr>
        <w:t xml:space="preserve">—   Различать и называть основные цвета и их оттенки. </w:t>
      </w:r>
    </w:p>
    <w:p w14:paraId="5BE7FA78" w14:textId="77777777" w:rsidR="00B35A87" w:rsidRPr="00666CC1" w:rsidRDefault="0001111B" w:rsidP="00666CC1">
      <w:pPr>
        <w:spacing w:line="360" w:lineRule="auto"/>
        <w:ind w:left="-5" w:right="68"/>
        <w:rPr>
          <w:szCs w:val="24"/>
        </w:rPr>
      </w:pPr>
      <w:r w:rsidRPr="00666CC1">
        <w:rPr>
          <w:szCs w:val="24"/>
        </w:rPr>
        <w:t xml:space="preserve">—   Конструировать предметы из 3—4 геометрических фигур. </w:t>
      </w:r>
    </w:p>
    <w:p w14:paraId="6D80B24C" w14:textId="77777777" w:rsidR="00B35A87" w:rsidRPr="00666CC1" w:rsidRDefault="0001111B" w:rsidP="00666CC1">
      <w:pPr>
        <w:spacing w:line="360" w:lineRule="auto"/>
        <w:ind w:left="-5" w:right="68"/>
        <w:rPr>
          <w:szCs w:val="24"/>
        </w:rPr>
      </w:pPr>
      <w:r w:rsidRPr="00666CC1">
        <w:rPr>
          <w:szCs w:val="24"/>
        </w:rPr>
        <w:t xml:space="preserve">—  Узнавать предмет по части. </w:t>
      </w:r>
    </w:p>
    <w:p w14:paraId="7D44F7B4" w14:textId="77777777" w:rsidR="00B35A87" w:rsidRPr="00666CC1" w:rsidRDefault="0001111B" w:rsidP="00666CC1">
      <w:pPr>
        <w:spacing w:line="360" w:lineRule="auto"/>
        <w:ind w:left="-5" w:right="68"/>
        <w:rPr>
          <w:szCs w:val="24"/>
        </w:rPr>
      </w:pPr>
      <w:r w:rsidRPr="00666CC1">
        <w:rPr>
          <w:szCs w:val="24"/>
        </w:rPr>
        <w:t xml:space="preserve">—  Определять на ощупь разные свойства предметов (по поверхности, весу, температуре) и называть их. </w:t>
      </w:r>
    </w:p>
    <w:p w14:paraId="59DFBC62" w14:textId="77777777" w:rsidR="00B35A87" w:rsidRPr="00666CC1" w:rsidRDefault="0001111B" w:rsidP="00666CC1">
      <w:pPr>
        <w:spacing w:line="360" w:lineRule="auto"/>
        <w:ind w:left="-5" w:right="68"/>
        <w:rPr>
          <w:szCs w:val="24"/>
        </w:rPr>
      </w:pPr>
      <w:r w:rsidRPr="00666CC1">
        <w:rPr>
          <w:szCs w:val="24"/>
        </w:rPr>
        <w:t xml:space="preserve">—   Находить различия и сходство в двух аналогичных сюжетных картинках. </w:t>
      </w:r>
    </w:p>
    <w:p w14:paraId="774AEF83" w14:textId="77777777" w:rsidR="00B35A87" w:rsidRPr="00666CC1" w:rsidRDefault="0001111B" w:rsidP="00666CC1">
      <w:pPr>
        <w:spacing w:line="360" w:lineRule="auto"/>
        <w:ind w:left="-5" w:right="68"/>
        <w:rPr>
          <w:szCs w:val="24"/>
        </w:rPr>
      </w:pPr>
      <w:r w:rsidRPr="00666CC1">
        <w:rPr>
          <w:szCs w:val="24"/>
        </w:rPr>
        <w:t xml:space="preserve">—  Делать элементарные обобщения на основе сравнения и различения предметов и их изображений. </w:t>
      </w:r>
    </w:p>
    <w:p w14:paraId="10D374B8" w14:textId="77777777" w:rsidR="00B35A87" w:rsidRPr="00666CC1" w:rsidRDefault="0001111B" w:rsidP="00666CC1">
      <w:pPr>
        <w:spacing w:line="360" w:lineRule="auto"/>
        <w:ind w:left="-5" w:right="68"/>
        <w:rPr>
          <w:szCs w:val="24"/>
        </w:rPr>
      </w:pPr>
      <w:r w:rsidRPr="00666CC1">
        <w:rPr>
          <w:szCs w:val="24"/>
        </w:rPr>
        <w:t xml:space="preserve">—   Различать вкусовые качества. </w:t>
      </w:r>
    </w:p>
    <w:p w14:paraId="1B3181B3" w14:textId="77777777" w:rsidR="00B35A87" w:rsidRPr="00666CC1" w:rsidRDefault="0001111B" w:rsidP="00666CC1">
      <w:pPr>
        <w:spacing w:line="360" w:lineRule="auto"/>
        <w:ind w:left="-5" w:right="68"/>
        <w:rPr>
          <w:szCs w:val="24"/>
        </w:rPr>
      </w:pPr>
      <w:r w:rsidRPr="00666CC1">
        <w:rPr>
          <w:szCs w:val="24"/>
        </w:rPr>
        <w:t xml:space="preserve">—   Сравнивать музыкальные звуки по громкости и длительности звучания. </w:t>
      </w:r>
    </w:p>
    <w:p w14:paraId="5549751C" w14:textId="77777777" w:rsidR="00B35A87" w:rsidRPr="00666CC1" w:rsidRDefault="0001111B" w:rsidP="00666CC1">
      <w:pPr>
        <w:spacing w:line="360" w:lineRule="auto"/>
        <w:ind w:left="-5" w:right="68"/>
        <w:rPr>
          <w:szCs w:val="24"/>
        </w:rPr>
      </w:pPr>
      <w:r w:rsidRPr="00666CC1">
        <w:rPr>
          <w:szCs w:val="24"/>
        </w:rPr>
        <w:t xml:space="preserve">—   Различать характер мелодии. </w:t>
      </w:r>
    </w:p>
    <w:p w14:paraId="7E1E9F24" w14:textId="77777777" w:rsidR="00B35A87" w:rsidRPr="00666CC1" w:rsidRDefault="0001111B" w:rsidP="00666CC1">
      <w:pPr>
        <w:spacing w:line="360" w:lineRule="auto"/>
        <w:ind w:left="-5" w:right="1880"/>
        <w:rPr>
          <w:szCs w:val="24"/>
        </w:rPr>
      </w:pPr>
      <w:r w:rsidRPr="00666CC1">
        <w:rPr>
          <w:szCs w:val="24"/>
        </w:rPr>
        <w:t xml:space="preserve">— Ориентироваться в помещении, двигаться в заданном направлении. —   Соотносить времена года с названиями месяцев. </w:t>
      </w:r>
    </w:p>
    <w:p w14:paraId="77CC1E76" w14:textId="77777777" w:rsidR="00B35A87" w:rsidRPr="00666CC1" w:rsidRDefault="0001111B" w:rsidP="00666CC1">
      <w:pPr>
        <w:spacing w:after="4" w:line="360" w:lineRule="auto"/>
        <w:ind w:left="-5" w:right="0"/>
        <w:jc w:val="left"/>
        <w:rPr>
          <w:szCs w:val="24"/>
        </w:rPr>
      </w:pPr>
      <w:r w:rsidRPr="00666CC1">
        <w:rPr>
          <w:b/>
          <w:szCs w:val="24"/>
        </w:rPr>
        <w:t xml:space="preserve">3 класс </w:t>
      </w:r>
      <w:r w:rsidRPr="00666CC1">
        <w:rPr>
          <w:szCs w:val="24"/>
        </w:rPr>
        <w:t xml:space="preserve"> </w:t>
      </w:r>
    </w:p>
    <w:p w14:paraId="6CB994C4" w14:textId="77777777" w:rsidR="00B35A87" w:rsidRPr="00666CC1" w:rsidRDefault="0001111B" w:rsidP="00666CC1">
      <w:pPr>
        <w:spacing w:line="360" w:lineRule="auto"/>
        <w:ind w:left="-5" w:right="68"/>
        <w:rPr>
          <w:szCs w:val="24"/>
        </w:rPr>
      </w:pPr>
      <w:r w:rsidRPr="00666CC1">
        <w:rPr>
          <w:szCs w:val="24"/>
        </w:rPr>
        <w:lastRenderedPageBreak/>
        <w:t xml:space="preserve">— Целенаправленно выполнять действия по трех- и четырехзвенной инструкции педагога. —  Дорисовывать незаконченные изображения. </w:t>
      </w:r>
    </w:p>
    <w:p w14:paraId="268D25CE" w14:textId="77777777" w:rsidR="00B35A87" w:rsidRPr="00666CC1" w:rsidRDefault="0001111B" w:rsidP="00666CC1">
      <w:pPr>
        <w:spacing w:line="360" w:lineRule="auto"/>
        <w:ind w:left="-5" w:right="68"/>
        <w:rPr>
          <w:szCs w:val="24"/>
        </w:rPr>
      </w:pPr>
      <w:r w:rsidRPr="00666CC1">
        <w:rPr>
          <w:szCs w:val="24"/>
        </w:rPr>
        <w:t xml:space="preserve">— Группировать предметы по двум заданным признакам формы, величины или цвета, обозначать их словом. </w:t>
      </w:r>
    </w:p>
    <w:p w14:paraId="0FF01A65" w14:textId="77777777" w:rsidR="00B35A87" w:rsidRPr="00666CC1" w:rsidRDefault="0001111B" w:rsidP="00666CC1">
      <w:pPr>
        <w:spacing w:line="360" w:lineRule="auto"/>
        <w:ind w:left="-5" w:right="68"/>
        <w:rPr>
          <w:szCs w:val="24"/>
        </w:rPr>
      </w:pPr>
      <w:r w:rsidRPr="00666CC1">
        <w:rPr>
          <w:szCs w:val="24"/>
        </w:rPr>
        <w:t xml:space="preserve">— Составлять цветовую гамму от темного до светлого тона разных оттенков. </w:t>
      </w:r>
    </w:p>
    <w:p w14:paraId="09313DE8" w14:textId="77777777" w:rsidR="00B35A87" w:rsidRPr="00666CC1" w:rsidRDefault="0001111B" w:rsidP="00666CC1">
      <w:pPr>
        <w:spacing w:line="360" w:lineRule="auto"/>
        <w:ind w:left="-5" w:right="68"/>
        <w:rPr>
          <w:szCs w:val="24"/>
        </w:rPr>
      </w:pPr>
      <w:r w:rsidRPr="00666CC1">
        <w:rPr>
          <w:szCs w:val="24"/>
        </w:rPr>
        <w:t xml:space="preserve">— Конструировать предметы из 5—6 деталей, геометрических фигур. </w:t>
      </w:r>
    </w:p>
    <w:p w14:paraId="41209D03" w14:textId="77777777" w:rsidR="00B35A87" w:rsidRPr="00666CC1" w:rsidRDefault="0001111B" w:rsidP="00666CC1">
      <w:pPr>
        <w:spacing w:line="360" w:lineRule="auto"/>
        <w:ind w:left="-5" w:right="68"/>
        <w:rPr>
          <w:szCs w:val="24"/>
        </w:rPr>
      </w:pPr>
      <w:r w:rsidRPr="00666CC1">
        <w:rPr>
          <w:szCs w:val="24"/>
        </w:rPr>
        <w:t xml:space="preserve">— Определять на ощупь поверхность предметов, обозначать в слове качества и свойства предметов. </w:t>
      </w:r>
    </w:p>
    <w:p w14:paraId="1B344A9E" w14:textId="77777777" w:rsidR="00B35A87" w:rsidRPr="00666CC1" w:rsidRDefault="0001111B" w:rsidP="00666CC1">
      <w:pPr>
        <w:spacing w:line="360" w:lineRule="auto"/>
        <w:ind w:left="-5" w:right="68"/>
        <w:rPr>
          <w:szCs w:val="24"/>
        </w:rPr>
      </w:pPr>
      <w:r w:rsidRPr="00666CC1">
        <w:rPr>
          <w:szCs w:val="24"/>
        </w:rPr>
        <w:t xml:space="preserve">— Зрительно дифференцировать 2—3 предмета по неярко выраженным качествам, определять их словом. </w:t>
      </w:r>
    </w:p>
    <w:p w14:paraId="401F50A9" w14:textId="77777777" w:rsidR="00B35A87" w:rsidRPr="00666CC1" w:rsidRDefault="0001111B" w:rsidP="00666CC1">
      <w:pPr>
        <w:spacing w:line="360" w:lineRule="auto"/>
        <w:ind w:left="-5" w:right="68"/>
        <w:rPr>
          <w:szCs w:val="24"/>
        </w:rPr>
      </w:pPr>
      <w:r w:rsidRPr="00666CC1">
        <w:rPr>
          <w:szCs w:val="24"/>
        </w:rPr>
        <w:t xml:space="preserve">— Классифицировать предметы и явления на основе выделенных свойств и качеств. </w:t>
      </w:r>
    </w:p>
    <w:p w14:paraId="0C664541" w14:textId="77777777" w:rsidR="00B35A87" w:rsidRPr="00666CC1" w:rsidRDefault="0001111B" w:rsidP="00666CC1">
      <w:pPr>
        <w:spacing w:line="360" w:lineRule="auto"/>
        <w:ind w:left="-5" w:right="68"/>
        <w:rPr>
          <w:szCs w:val="24"/>
        </w:rPr>
      </w:pPr>
      <w:r w:rsidRPr="00666CC1">
        <w:rPr>
          <w:szCs w:val="24"/>
        </w:rPr>
        <w:t xml:space="preserve">—   Различать запахи и вкусовые качества, называть их. </w:t>
      </w:r>
    </w:p>
    <w:p w14:paraId="4A7B8AA1" w14:textId="77777777" w:rsidR="00B35A87" w:rsidRPr="00666CC1" w:rsidRDefault="0001111B" w:rsidP="00666CC1">
      <w:pPr>
        <w:spacing w:line="360" w:lineRule="auto"/>
        <w:ind w:left="-5" w:right="68"/>
        <w:rPr>
          <w:szCs w:val="24"/>
        </w:rPr>
      </w:pPr>
      <w:r w:rsidRPr="00666CC1">
        <w:rPr>
          <w:szCs w:val="24"/>
        </w:rPr>
        <w:t xml:space="preserve">— Сравнивать предметы по тяжести на глаз, взвешивая на руке. </w:t>
      </w:r>
    </w:p>
    <w:p w14:paraId="00822F4A" w14:textId="77777777" w:rsidR="00B35A87" w:rsidRPr="00666CC1" w:rsidRDefault="0001111B" w:rsidP="00666CC1">
      <w:pPr>
        <w:spacing w:line="360" w:lineRule="auto"/>
        <w:ind w:left="-5" w:right="68"/>
        <w:rPr>
          <w:szCs w:val="24"/>
        </w:rPr>
      </w:pPr>
      <w:r w:rsidRPr="00666CC1">
        <w:rPr>
          <w:szCs w:val="24"/>
        </w:rPr>
        <w:t xml:space="preserve">—  Действовать по звуковому сигналу. </w:t>
      </w:r>
    </w:p>
    <w:p w14:paraId="1D5CD378" w14:textId="77777777" w:rsidR="00B35A87" w:rsidRPr="00666CC1" w:rsidRDefault="0001111B" w:rsidP="00666CC1">
      <w:pPr>
        <w:spacing w:line="360" w:lineRule="auto"/>
        <w:ind w:left="-5" w:right="68"/>
        <w:rPr>
          <w:szCs w:val="24"/>
        </w:rPr>
      </w:pPr>
      <w:r w:rsidRPr="00666CC1">
        <w:rPr>
          <w:szCs w:val="24"/>
        </w:rPr>
        <w:t xml:space="preserve">— </w:t>
      </w:r>
      <w:r w:rsidRPr="00666CC1">
        <w:rPr>
          <w:szCs w:val="24"/>
        </w:rPr>
        <w:tab/>
        <w:t xml:space="preserve">Адекватно </w:t>
      </w:r>
      <w:r w:rsidRPr="00666CC1">
        <w:rPr>
          <w:szCs w:val="24"/>
        </w:rPr>
        <w:tab/>
        <w:t xml:space="preserve">ориентироваться </w:t>
      </w:r>
      <w:r w:rsidRPr="00666CC1">
        <w:rPr>
          <w:szCs w:val="24"/>
        </w:rPr>
        <w:tab/>
        <w:t xml:space="preserve">на </w:t>
      </w:r>
      <w:r w:rsidRPr="00666CC1">
        <w:rPr>
          <w:szCs w:val="24"/>
        </w:rPr>
        <w:tab/>
        <w:t xml:space="preserve">плоскости </w:t>
      </w:r>
      <w:r w:rsidRPr="00666CC1">
        <w:rPr>
          <w:szCs w:val="24"/>
        </w:rPr>
        <w:tab/>
        <w:t xml:space="preserve">и </w:t>
      </w:r>
      <w:r w:rsidRPr="00666CC1">
        <w:rPr>
          <w:szCs w:val="24"/>
        </w:rPr>
        <w:tab/>
        <w:t xml:space="preserve">в </w:t>
      </w:r>
      <w:r w:rsidRPr="00666CC1">
        <w:rPr>
          <w:szCs w:val="24"/>
        </w:rPr>
        <w:tab/>
        <w:t xml:space="preserve">пространстве; </w:t>
      </w:r>
      <w:r w:rsidRPr="00666CC1">
        <w:rPr>
          <w:szCs w:val="24"/>
        </w:rPr>
        <w:tab/>
        <w:t xml:space="preserve">выражать пространственные отношения с помощью предлогов. </w:t>
      </w:r>
    </w:p>
    <w:p w14:paraId="5C33B23C" w14:textId="77777777" w:rsidR="00666CC1" w:rsidRDefault="0001111B" w:rsidP="00666CC1">
      <w:pPr>
        <w:spacing w:line="360" w:lineRule="auto"/>
        <w:ind w:left="-5" w:right="5942"/>
        <w:rPr>
          <w:szCs w:val="24"/>
        </w:rPr>
      </w:pPr>
      <w:r w:rsidRPr="00666CC1">
        <w:rPr>
          <w:szCs w:val="24"/>
        </w:rPr>
        <w:t xml:space="preserve">—  Определять время по часам.  </w:t>
      </w:r>
    </w:p>
    <w:p w14:paraId="0F07647B" w14:textId="77777777" w:rsidR="00666CC1" w:rsidRDefault="00666CC1" w:rsidP="00666CC1">
      <w:pPr>
        <w:spacing w:line="360" w:lineRule="auto"/>
        <w:ind w:left="-5" w:right="5942"/>
        <w:rPr>
          <w:szCs w:val="24"/>
        </w:rPr>
      </w:pPr>
    </w:p>
    <w:p w14:paraId="0D29752B" w14:textId="46498F33" w:rsidR="00B35A87" w:rsidRPr="00666CC1" w:rsidRDefault="0001111B" w:rsidP="00666CC1">
      <w:pPr>
        <w:spacing w:line="360" w:lineRule="auto"/>
        <w:ind w:left="-5" w:right="5942"/>
        <w:rPr>
          <w:szCs w:val="24"/>
        </w:rPr>
      </w:pPr>
      <w:r w:rsidRPr="00666CC1">
        <w:rPr>
          <w:b/>
          <w:szCs w:val="24"/>
        </w:rPr>
        <w:t>4 класс</w:t>
      </w:r>
      <w:r w:rsidRPr="00666CC1">
        <w:rPr>
          <w:szCs w:val="24"/>
        </w:rPr>
        <w:t xml:space="preserve"> </w:t>
      </w:r>
    </w:p>
    <w:p w14:paraId="0A80B80C"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сравнивать, группировать и характеризовать предметы и объекты по заданным параметрам величины; </w:t>
      </w:r>
    </w:p>
    <w:p w14:paraId="07214FC9"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различать, выделять и обозначать словесно цветовые тона; </w:t>
      </w:r>
    </w:p>
    <w:p w14:paraId="23FE7C52"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моделировать расположение различных объектов по отношению друг к другу в ближнем и дальнем пространстве; </w:t>
      </w:r>
    </w:p>
    <w:p w14:paraId="74F40AA6"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находить отличительные и общие признаки на наглядном материале, выделять нереальные элементы «нелепых» картинок; </w:t>
      </w:r>
    </w:p>
    <w:p w14:paraId="514974FB"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анализировать, сравнивать, обобщать, классифицировать предметы и явления, решать аналитические задачи; </w:t>
      </w:r>
    </w:p>
    <w:p w14:paraId="0A19AE5C"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выявлять последовательность и закономерность расположения предметов и чисел; </w:t>
      </w:r>
    </w:p>
    <w:p w14:paraId="1642A57D"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продолжать магические цепочки на основе выявленных закономерностей; </w:t>
      </w:r>
    </w:p>
    <w:p w14:paraId="15D36A61"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строить из палочек и чертить на бумаге в клетку знакомые геометрические фигуры; </w:t>
      </w:r>
    </w:p>
    <w:p w14:paraId="6AA4C707"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писать занимательные диктанты; </w:t>
      </w:r>
    </w:p>
    <w:p w14:paraId="4E7455CC" w14:textId="77777777" w:rsidR="00B35A87" w:rsidRPr="00666CC1" w:rsidRDefault="0001111B" w:rsidP="00666CC1">
      <w:pPr>
        <w:numPr>
          <w:ilvl w:val="0"/>
          <w:numId w:val="12"/>
        </w:numPr>
        <w:spacing w:line="360" w:lineRule="auto"/>
        <w:ind w:right="68" w:hanging="360"/>
        <w:rPr>
          <w:szCs w:val="24"/>
        </w:rPr>
      </w:pPr>
      <w:r w:rsidRPr="00666CC1">
        <w:rPr>
          <w:szCs w:val="24"/>
        </w:rPr>
        <w:t xml:space="preserve">определять цель предстоящей деятельности; </w:t>
      </w:r>
    </w:p>
    <w:p w14:paraId="600C4F6B" w14:textId="77777777" w:rsidR="00B35A87" w:rsidRPr="00666CC1" w:rsidRDefault="0001111B" w:rsidP="00666CC1">
      <w:pPr>
        <w:numPr>
          <w:ilvl w:val="0"/>
          <w:numId w:val="12"/>
        </w:numPr>
        <w:spacing w:line="360" w:lineRule="auto"/>
        <w:ind w:right="68" w:hanging="360"/>
        <w:rPr>
          <w:szCs w:val="24"/>
        </w:rPr>
      </w:pPr>
      <w:r w:rsidRPr="00666CC1">
        <w:rPr>
          <w:szCs w:val="24"/>
        </w:rPr>
        <w:lastRenderedPageBreak/>
        <w:t xml:space="preserve">самостоятельно планировать этапы деятельности; </w:t>
      </w:r>
    </w:p>
    <w:p w14:paraId="534FB3AE" w14:textId="77777777" w:rsidR="00B35A87" w:rsidRPr="00666CC1" w:rsidRDefault="0001111B" w:rsidP="00666CC1">
      <w:pPr>
        <w:numPr>
          <w:ilvl w:val="0"/>
          <w:numId w:val="12"/>
        </w:numPr>
        <w:spacing w:after="5" w:line="360" w:lineRule="auto"/>
        <w:ind w:right="68" w:hanging="360"/>
        <w:rPr>
          <w:szCs w:val="24"/>
        </w:rPr>
      </w:pPr>
      <w:r w:rsidRPr="00666CC1">
        <w:rPr>
          <w:szCs w:val="24"/>
        </w:rPr>
        <w:t xml:space="preserve">разгадывать слово по его значению; </w:t>
      </w:r>
      <w:r w:rsidRPr="00666CC1">
        <w:rPr>
          <w:rFonts w:eastAsia="Segoe UI Symbol"/>
          <w:szCs w:val="24"/>
        </w:rPr>
        <w:t></w:t>
      </w:r>
      <w:r w:rsidRPr="00666CC1">
        <w:rPr>
          <w:rFonts w:eastAsia="Arial"/>
          <w:szCs w:val="24"/>
        </w:rPr>
        <w:t xml:space="preserve"> </w:t>
      </w:r>
      <w:r w:rsidRPr="00666CC1">
        <w:rPr>
          <w:szCs w:val="24"/>
        </w:rPr>
        <w:t xml:space="preserve">подбирать начало и конец пословицы; </w:t>
      </w:r>
      <w:r w:rsidRPr="00666CC1">
        <w:rPr>
          <w:rFonts w:eastAsia="Segoe UI Symbol"/>
          <w:szCs w:val="24"/>
        </w:rPr>
        <w:t></w:t>
      </w:r>
      <w:r w:rsidRPr="00666CC1">
        <w:rPr>
          <w:rFonts w:eastAsia="Arial"/>
          <w:szCs w:val="24"/>
        </w:rPr>
        <w:t xml:space="preserve"> </w:t>
      </w:r>
      <w:r w:rsidRPr="00666CC1">
        <w:rPr>
          <w:szCs w:val="24"/>
        </w:rPr>
        <w:t xml:space="preserve">разгадывать ребусы.  </w:t>
      </w:r>
    </w:p>
    <w:p w14:paraId="33AD050F" w14:textId="77777777" w:rsidR="00B35A87" w:rsidRPr="00666CC1" w:rsidRDefault="0001111B" w:rsidP="00666CC1">
      <w:pPr>
        <w:spacing w:after="0" w:line="360" w:lineRule="auto"/>
        <w:ind w:left="0" w:right="0" w:firstLine="0"/>
        <w:jc w:val="left"/>
        <w:rPr>
          <w:szCs w:val="24"/>
        </w:rPr>
      </w:pPr>
      <w:r w:rsidRPr="00666CC1">
        <w:rPr>
          <w:szCs w:val="24"/>
        </w:rPr>
        <w:t xml:space="preserve"> </w:t>
      </w:r>
    </w:p>
    <w:p w14:paraId="0FA7EB0A" w14:textId="77777777" w:rsidR="00B35A87" w:rsidRPr="00666CC1" w:rsidRDefault="0001111B" w:rsidP="00666CC1">
      <w:pPr>
        <w:spacing w:after="189" w:line="360" w:lineRule="auto"/>
        <w:ind w:left="0" w:right="0" w:firstLine="0"/>
        <w:jc w:val="left"/>
        <w:rPr>
          <w:szCs w:val="24"/>
        </w:rPr>
      </w:pPr>
      <w:r w:rsidRPr="00666CC1">
        <w:rPr>
          <w:szCs w:val="24"/>
        </w:rPr>
        <w:t xml:space="preserve"> </w:t>
      </w:r>
    </w:p>
    <w:p w14:paraId="37F0A943" w14:textId="77777777" w:rsidR="00B35A87" w:rsidRPr="00666CC1" w:rsidRDefault="0001111B" w:rsidP="00666CC1">
      <w:pPr>
        <w:spacing w:after="45" w:line="360" w:lineRule="auto"/>
        <w:ind w:left="0" w:right="72" w:firstLine="0"/>
        <w:jc w:val="center"/>
        <w:rPr>
          <w:szCs w:val="24"/>
        </w:rPr>
      </w:pPr>
      <w:r w:rsidRPr="00666CC1">
        <w:rPr>
          <w:b/>
          <w:szCs w:val="24"/>
        </w:rPr>
        <w:t xml:space="preserve">УЧЕБНО-МЕТОДИЧЕСКОЕ </w:t>
      </w:r>
      <w:proofErr w:type="gramStart"/>
      <w:r w:rsidRPr="00666CC1">
        <w:rPr>
          <w:b/>
          <w:szCs w:val="24"/>
        </w:rPr>
        <w:t>И  МАТЕРИАЛЬНО</w:t>
      </w:r>
      <w:proofErr w:type="gramEnd"/>
      <w:r w:rsidRPr="00666CC1">
        <w:rPr>
          <w:b/>
          <w:szCs w:val="24"/>
        </w:rPr>
        <w:t xml:space="preserve">-ТЕХНИЧЕСКОЕ ОБЕСПЕЧЕНИЕ </w:t>
      </w:r>
    </w:p>
    <w:p w14:paraId="269A45E2" w14:textId="77777777" w:rsidR="00B35A87" w:rsidRPr="00666CC1" w:rsidRDefault="0001111B" w:rsidP="00666CC1">
      <w:pPr>
        <w:spacing w:after="4" w:line="360" w:lineRule="auto"/>
        <w:ind w:left="-5" w:right="0"/>
        <w:jc w:val="left"/>
        <w:rPr>
          <w:szCs w:val="24"/>
        </w:rPr>
      </w:pPr>
      <w:r w:rsidRPr="00666CC1">
        <w:rPr>
          <w:b/>
          <w:szCs w:val="24"/>
        </w:rPr>
        <w:t xml:space="preserve">Учебно-практическое и лабораторное оборудование </w:t>
      </w:r>
    </w:p>
    <w:p w14:paraId="0777C114" w14:textId="77777777" w:rsidR="00B35A87" w:rsidRPr="00666CC1" w:rsidRDefault="0001111B" w:rsidP="00666CC1">
      <w:pPr>
        <w:spacing w:line="360" w:lineRule="auto"/>
        <w:ind w:left="-5" w:right="68"/>
        <w:rPr>
          <w:szCs w:val="24"/>
        </w:rPr>
      </w:pPr>
      <w:r w:rsidRPr="00666CC1">
        <w:rPr>
          <w:szCs w:val="24"/>
        </w:rPr>
        <w:t xml:space="preserve">Для проведения занятий по развитию психомоторики и сенсорных процессов требуется специально организованная коррекционно-развивающая среда, к которой относятся сенсорно-стимулирующее пространство, сенсорные уголки, дидактические игры и пособия:  </w:t>
      </w:r>
    </w:p>
    <w:p w14:paraId="1836C4CE" w14:textId="77777777" w:rsidR="00B35A87" w:rsidRPr="00666CC1" w:rsidRDefault="0001111B" w:rsidP="00666CC1">
      <w:pPr>
        <w:spacing w:line="360" w:lineRule="auto"/>
        <w:ind w:left="-5" w:right="68"/>
        <w:rPr>
          <w:szCs w:val="24"/>
        </w:rPr>
      </w:pPr>
      <w:r w:rsidRPr="00666CC1">
        <w:rPr>
          <w:noProof/>
          <w:szCs w:val="24"/>
        </w:rPr>
        <w:drawing>
          <wp:inline distT="0" distB="0" distL="0" distR="0" wp14:anchorId="401FC60B" wp14:editId="1DFD77A7">
            <wp:extent cx="237744" cy="169164"/>
            <wp:effectExtent l="0" t="0" r="0" b="0"/>
            <wp:docPr id="2742" name="Picture 2742"/>
            <wp:cNvGraphicFramePr/>
            <a:graphic xmlns:a="http://schemas.openxmlformats.org/drawingml/2006/main">
              <a:graphicData uri="http://schemas.openxmlformats.org/drawingml/2006/picture">
                <pic:pic xmlns:pic="http://schemas.openxmlformats.org/drawingml/2006/picture">
                  <pic:nvPicPr>
                    <pic:cNvPr id="2742" name="Picture 2742"/>
                    <pic:cNvPicPr/>
                  </pic:nvPicPr>
                  <pic:blipFill>
                    <a:blip r:embed="rId7"/>
                    <a:stretch>
                      <a:fillRect/>
                    </a:stretch>
                  </pic:blipFill>
                  <pic:spPr>
                    <a:xfrm>
                      <a:off x="0" y="0"/>
                      <a:ext cx="237744" cy="169164"/>
                    </a:xfrm>
                    <a:prstGeom prst="rect">
                      <a:avLst/>
                    </a:prstGeom>
                  </pic:spPr>
                </pic:pic>
              </a:graphicData>
            </a:graphic>
          </wp:inline>
        </w:drawing>
      </w:r>
      <w:r w:rsidRPr="00666CC1">
        <w:rPr>
          <w:szCs w:val="24"/>
        </w:rPr>
        <w:t xml:space="preserve"> функционально ориентированные игрушки и пособия для развития сенсомоторных функций (конструкторы с комплектом цветных деталей, «почтовые (проблемные) ящики», раскладные пирамидки, плоские и объемные геометрические фигуры и тела разной величины, полоски цветного картона разной длины и ширины, геометрическое лото, сенсорные модули, вкладыши-формы и др.); </w:t>
      </w:r>
    </w:p>
    <w:p w14:paraId="0828D095" w14:textId="77777777" w:rsidR="00B35A87" w:rsidRPr="00666CC1" w:rsidRDefault="0001111B" w:rsidP="00666CC1">
      <w:pPr>
        <w:spacing w:line="360" w:lineRule="auto"/>
        <w:ind w:left="-15" w:right="68" w:firstLine="187"/>
        <w:rPr>
          <w:szCs w:val="24"/>
        </w:rPr>
      </w:pPr>
      <w:r w:rsidRPr="00666CC1">
        <w:rPr>
          <w:noProof/>
          <w:szCs w:val="24"/>
        </w:rPr>
        <w:drawing>
          <wp:anchor distT="0" distB="0" distL="114300" distR="114300" simplePos="0" relativeHeight="251658240" behindDoc="1" locked="0" layoutInCell="1" allowOverlap="0" wp14:anchorId="1FE40B7A" wp14:editId="0A98F794">
            <wp:simplePos x="0" y="0"/>
            <wp:positionH relativeFrom="column">
              <wp:posOffset>0</wp:posOffset>
            </wp:positionH>
            <wp:positionV relativeFrom="paragraph">
              <wp:posOffset>-31295</wp:posOffset>
            </wp:positionV>
            <wp:extent cx="237744" cy="169164"/>
            <wp:effectExtent l="0" t="0" r="0" b="0"/>
            <wp:wrapNone/>
            <wp:docPr id="2754" name="Picture 2754"/>
            <wp:cNvGraphicFramePr/>
            <a:graphic xmlns:a="http://schemas.openxmlformats.org/drawingml/2006/main">
              <a:graphicData uri="http://schemas.openxmlformats.org/drawingml/2006/picture">
                <pic:pic xmlns:pic="http://schemas.openxmlformats.org/drawingml/2006/picture">
                  <pic:nvPicPr>
                    <pic:cNvPr id="2754" name="Picture 2754"/>
                    <pic:cNvPicPr/>
                  </pic:nvPicPr>
                  <pic:blipFill>
                    <a:blip r:embed="rId7"/>
                    <a:stretch>
                      <a:fillRect/>
                    </a:stretch>
                  </pic:blipFill>
                  <pic:spPr>
                    <a:xfrm>
                      <a:off x="0" y="0"/>
                      <a:ext cx="237744" cy="169164"/>
                    </a:xfrm>
                    <a:prstGeom prst="rect">
                      <a:avLst/>
                    </a:prstGeom>
                  </pic:spPr>
                </pic:pic>
              </a:graphicData>
            </a:graphic>
          </wp:anchor>
        </w:drawing>
      </w:r>
      <w:r w:rsidRPr="00666CC1">
        <w:rPr>
          <w:szCs w:val="24"/>
        </w:rPr>
        <w:t xml:space="preserve"> игрушки и пособия для развития тонкой и общей моторики: спортивный инвентарь для развития крупной моторики (мячи, сенсорная «тропа» для ноги др.); для развития мелкой моторики: шнуровки, мозаики, разнообразные мелкие предметы, различные виды застежек и др.; </w:t>
      </w:r>
    </w:p>
    <w:p w14:paraId="20D68B05" w14:textId="77777777" w:rsidR="00B35A87" w:rsidRPr="00666CC1" w:rsidRDefault="0001111B" w:rsidP="00666CC1">
      <w:pPr>
        <w:spacing w:line="360" w:lineRule="auto"/>
        <w:ind w:left="-5" w:right="68"/>
        <w:rPr>
          <w:szCs w:val="24"/>
        </w:rPr>
      </w:pPr>
      <w:r w:rsidRPr="00666CC1">
        <w:rPr>
          <w:noProof/>
          <w:szCs w:val="24"/>
        </w:rPr>
        <w:drawing>
          <wp:inline distT="0" distB="0" distL="0" distR="0" wp14:anchorId="295E9B58" wp14:editId="2D7A49C0">
            <wp:extent cx="237744" cy="169164"/>
            <wp:effectExtent l="0" t="0" r="0" b="0"/>
            <wp:docPr id="2766" name="Picture 2766"/>
            <wp:cNvGraphicFramePr/>
            <a:graphic xmlns:a="http://schemas.openxmlformats.org/drawingml/2006/main">
              <a:graphicData uri="http://schemas.openxmlformats.org/drawingml/2006/picture">
                <pic:pic xmlns:pic="http://schemas.openxmlformats.org/drawingml/2006/picture">
                  <pic:nvPicPr>
                    <pic:cNvPr id="2766" name="Picture 2766"/>
                    <pic:cNvPicPr/>
                  </pic:nvPicPr>
                  <pic:blipFill>
                    <a:blip r:embed="rId7"/>
                    <a:stretch>
                      <a:fillRect/>
                    </a:stretch>
                  </pic:blipFill>
                  <pic:spPr>
                    <a:xfrm>
                      <a:off x="0" y="0"/>
                      <a:ext cx="237744" cy="169164"/>
                    </a:xfrm>
                    <a:prstGeom prst="rect">
                      <a:avLst/>
                    </a:prstGeom>
                  </pic:spPr>
                </pic:pic>
              </a:graphicData>
            </a:graphic>
          </wp:inline>
        </w:drawing>
      </w:r>
      <w:r w:rsidRPr="00666CC1">
        <w:rPr>
          <w:szCs w:val="24"/>
        </w:rPr>
        <w:t xml:space="preserve"> разнообразный арсенал техники арттерапии (различные куклы, сюжетные игрушки; «предметы оперирования» – игрушки, имитирующие реальные предметы; </w:t>
      </w:r>
      <w:proofErr w:type="spellStart"/>
      <w:proofErr w:type="gramStart"/>
      <w:r w:rsidRPr="00666CC1">
        <w:rPr>
          <w:szCs w:val="24"/>
        </w:rPr>
        <w:t>игрушки«</w:t>
      </w:r>
      <w:proofErr w:type="gramEnd"/>
      <w:r w:rsidRPr="00666CC1">
        <w:rPr>
          <w:szCs w:val="24"/>
        </w:rPr>
        <w:t>маркеры</w:t>
      </w:r>
      <w:proofErr w:type="spellEnd"/>
      <w:r w:rsidRPr="00666CC1">
        <w:rPr>
          <w:szCs w:val="24"/>
        </w:rPr>
        <w:t xml:space="preserve">» – своеобразные «знаки пространства» – игровой материал, указывающий на место действия, обстановку, в которой она происходит); </w:t>
      </w:r>
    </w:p>
    <w:p w14:paraId="619FFCB5" w14:textId="77777777" w:rsidR="00B35A87" w:rsidRPr="00666CC1" w:rsidRDefault="0001111B" w:rsidP="00666CC1">
      <w:pPr>
        <w:spacing w:line="360" w:lineRule="auto"/>
        <w:ind w:left="-5" w:right="68"/>
        <w:rPr>
          <w:szCs w:val="24"/>
        </w:rPr>
      </w:pPr>
      <w:r w:rsidRPr="00666CC1">
        <w:rPr>
          <w:noProof/>
          <w:szCs w:val="24"/>
        </w:rPr>
        <w:drawing>
          <wp:inline distT="0" distB="0" distL="0" distR="0" wp14:anchorId="476C08DE" wp14:editId="169CF661">
            <wp:extent cx="237744" cy="169164"/>
            <wp:effectExtent l="0" t="0" r="0" b="0"/>
            <wp:docPr id="2786" name="Picture 2786"/>
            <wp:cNvGraphicFramePr/>
            <a:graphic xmlns:a="http://schemas.openxmlformats.org/drawingml/2006/main">
              <a:graphicData uri="http://schemas.openxmlformats.org/drawingml/2006/picture">
                <pic:pic xmlns:pic="http://schemas.openxmlformats.org/drawingml/2006/picture">
                  <pic:nvPicPr>
                    <pic:cNvPr id="2786" name="Picture 2786"/>
                    <pic:cNvPicPr/>
                  </pic:nvPicPr>
                  <pic:blipFill>
                    <a:blip r:embed="rId7"/>
                    <a:stretch>
                      <a:fillRect/>
                    </a:stretch>
                  </pic:blipFill>
                  <pic:spPr>
                    <a:xfrm>
                      <a:off x="0" y="0"/>
                      <a:ext cx="237744" cy="169164"/>
                    </a:xfrm>
                    <a:prstGeom prst="rect">
                      <a:avLst/>
                    </a:prstGeom>
                  </pic:spPr>
                </pic:pic>
              </a:graphicData>
            </a:graphic>
          </wp:inline>
        </w:drawing>
      </w:r>
      <w:r w:rsidRPr="00666CC1">
        <w:rPr>
          <w:szCs w:val="24"/>
        </w:rPr>
        <w:t xml:space="preserve"> иллюстрированный и образно-символический материал: схемы-планы пространственного расположения предметов, специально разработанные «пособия», репрезентирующие мир вещей и событий, расширяющие круг представлений ребенка, способствующие установлению сходства и различия классификационных признаков, определению временных и пространственных отношений (наборы карточек с </w:t>
      </w:r>
    </w:p>
    <w:p w14:paraId="51AE86F1" w14:textId="77777777" w:rsidR="00B35A87" w:rsidRPr="00666CC1" w:rsidRDefault="0001111B" w:rsidP="00666CC1">
      <w:pPr>
        <w:spacing w:line="360" w:lineRule="auto"/>
        <w:ind w:left="-5" w:right="68"/>
        <w:rPr>
          <w:szCs w:val="24"/>
        </w:rPr>
      </w:pPr>
      <w:r w:rsidRPr="00666CC1">
        <w:rPr>
          <w:szCs w:val="24"/>
        </w:rPr>
        <w:t xml:space="preserve">разнообразными изображениями, серии карточек и т.д.); </w:t>
      </w:r>
    </w:p>
    <w:p w14:paraId="2F7BA790" w14:textId="77777777" w:rsidR="00B35A87" w:rsidRPr="00666CC1" w:rsidRDefault="0001111B" w:rsidP="00666CC1">
      <w:pPr>
        <w:spacing w:line="360" w:lineRule="auto"/>
        <w:ind w:left="-15" w:right="68" w:firstLine="187"/>
        <w:rPr>
          <w:szCs w:val="24"/>
        </w:rPr>
      </w:pPr>
      <w:r w:rsidRPr="00666CC1">
        <w:rPr>
          <w:noProof/>
          <w:szCs w:val="24"/>
        </w:rPr>
        <w:drawing>
          <wp:anchor distT="0" distB="0" distL="114300" distR="114300" simplePos="0" relativeHeight="251659264" behindDoc="1" locked="0" layoutInCell="1" allowOverlap="0" wp14:anchorId="1EA4B6E4" wp14:editId="3008FF87">
            <wp:simplePos x="0" y="0"/>
            <wp:positionH relativeFrom="column">
              <wp:posOffset>0</wp:posOffset>
            </wp:positionH>
            <wp:positionV relativeFrom="paragraph">
              <wp:posOffset>-31032</wp:posOffset>
            </wp:positionV>
            <wp:extent cx="237744" cy="169164"/>
            <wp:effectExtent l="0" t="0" r="0" b="0"/>
            <wp:wrapNone/>
            <wp:docPr id="2801" name="Picture 2801"/>
            <wp:cNvGraphicFramePr/>
            <a:graphic xmlns:a="http://schemas.openxmlformats.org/drawingml/2006/main">
              <a:graphicData uri="http://schemas.openxmlformats.org/drawingml/2006/picture">
                <pic:pic xmlns:pic="http://schemas.openxmlformats.org/drawingml/2006/picture">
                  <pic:nvPicPr>
                    <pic:cNvPr id="2801" name="Picture 2801"/>
                    <pic:cNvPicPr/>
                  </pic:nvPicPr>
                  <pic:blipFill>
                    <a:blip r:embed="rId7"/>
                    <a:stretch>
                      <a:fillRect/>
                    </a:stretch>
                  </pic:blipFill>
                  <pic:spPr>
                    <a:xfrm>
                      <a:off x="0" y="0"/>
                      <a:ext cx="237744" cy="169164"/>
                    </a:xfrm>
                    <a:prstGeom prst="rect">
                      <a:avLst/>
                    </a:prstGeom>
                  </pic:spPr>
                </pic:pic>
              </a:graphicData>
            </a:graphic>
          </wp:anchor>
        </w:drawing>
      </w:r>
      <w:r w:rsidRPr="00666CC1">
        <w:rPr>
          <w:noProof/>
          <w:szCs w:val="24"/>
        </w:rPr>
        <w:drawing>
          <wp:anchor distT="0" distB="0" distL="114300" distR="114300" simplePos="0" relativeHeight="251660288" behindDoc="1" locked="0" layoutInCell="1" allowOverlap="0" wp14:anchorId="643FA872" wp14:editId="792E0569">
            <wp:simplePos x="0" y="0"/>
            <wp:positionH relativeFrom="column">
              <wp:posOffset>0</wp:posOffset>
            </wp:positionH>
            <wp:positionV relativeFrom="paragraph">
              <wp:posOffset>494747</wp:posOffset>
            </wp:positionV>
            <wp:extent cx="237744" cy="169164"/>
            <wp:effectExtent l="0" t="0" r="0" b="0"/>
            <wp:wrapNone/>
            <wp:docPr id="2810" name="Picture 2810"/>
            <wp:cNvGraphicFramePr/>
            <a:graphic xmlns:a="http://schemas.openxmlformats.org/drawingml/2006/main">
              <a:graphicData uri="http://schemas.openxmlformats.org/drawingml/2006/picture">
                <pic:pic xmlns:pic="http://schemas.openxmlformats.org/drawingml/2006/picture">
                  <pic:nvPicPr>
                    <pic:cNvPr id="2810" name="Picture 2810"/>
                    <pic:cNvPicPr/>
                  </pic:nvPicPr>
                  <pic:blipFill>
                    <a:blip r:embed="rId7"/>
                    <a:stretch>
                      <a:fillRect/>
                    </a:stretch>
                  </pic:blipFill>
                  <pic:spPr>
                    <a:xfrm>
                      <a:off x="0" y="0"/>
                      <a:ext cx="237744" cy="169164"/>
                    </a:xfrm>
                    <a:prstGeom prst="rect">
                      <a:avLst/>
                    </a:prstGeom>
                  </pic:spPr>
                </pic:pic>
              </a:graphicData>
            </a:graphic>
          </wp:anchor>
        </w:drawing>
      </w:r>
      <w:r w:rsidRPr="00666CC1">
        <w:rPr>
          <w:szCs w:val="24"/>
        </w:rPr>
        <w:t xml:space="preserve"> нормативно-знаковый материал: наборы цифр и букв, алфавитные таблицы и др., т.е. материал, который способствует овладению ребенком универсальными человеческими </w:t>
      </w:r>
      <w:r w:rsidRPr="00666CC1">
        <w:rPr>
          <w:szCs w:val="24"/>
        </w:rPr>
        <w:lastRenderedPageBreak/>
        <w:t xml:space="preserve">средствами внутренней мыслительной </w:t>
      </w:r>
      <w:proofErr w:type="gramStart"/>
      <w:r w:rsidRPr="00666CC1">
        <w:rPr>
          <w:szCs w:val="24"/>
        </w:rPr>
        <w:t>деятельности;  материалы</w:t>
      </w:r>
      <w:proofErr w:type="gramEnd"/>
      <w:r w:rsidRPr="00666CC1">
        <w:rPr>
          <w:szCs w:val="24"/>
        </w:rPr>
        <w:t xml:space="preserve"> и принадлежности для изобразительной деятельности (для рисования, лепки, </w:t>
      </w:r>
    </w:p>
    <w:p w14:paraId="35D81B40" w14:textId="77777777" w:rsidR="00B35A87" w:rsidRPr="00666CC1" w:rsidRDefault="0001111B" w:rsidP="00666CC1">
      <w:pPr>
        <w:spacing w:line="360" w:lineRule="auto"/>
        <w:ind w:left="-5" w:right="3118"/>
        <w:rPr>
          <w:szCs w:val="24"/>
        </w:rPr>
      </w:pPr>
      <w:r w:rsidRPr="00666CC1">
        <w:rPr>
          <w:szCs w:val="24"/>
        </w:rPr>
        <w:t xml:space="preserve">аппликации, выполнения графических заданий). -компьютер, принтер, доска, тетради, карандаши, ручки. </w:t>
      </w:r>
    </w:p>
    <w:p w14:paraId="3E9A3B38" w14:textId="77777777" w:rsidR="00B35A87" w:rsidRPr="00666CC1" w:rsidRDefault="0001111B" w:rsidP="00666CC1">
      <w:pPr>
        <w:spacing w:after="4" w:line="360" w:lineRule="auto"/>
        <w:ind w:left="-5" w:right="0"/>
        <w:jc w:val="left"/>
        <w:rPr>
          <w:szCs w:val="24"/>
        </w:rPr>
      </w:pPr>
      <w:proofErr w:type="spellStart"/>
      <w:r w:rsidRPr="00666CC1">
        <w:rPr>
          <w:b/>
          <w:szCs w:val="24"/>
        </w:rPr>
        <w:t>Учебно</w:t>
      </w:r>
      <w:proofErr w:type="spellEnd"/>
      <w:r w:rsidRPr="00666CC1">
        <w:rPr>
          <w:b/>
          <w:szCs w:val="24"/>
        </w:rPr>
        <w:t xml:space="preserve"> - методическое обеспечение</w:t>
      </w:r>
      <w:r w:rsidRPr="00666CC1">
        <w:rPr>
          <w:b/>
          <w:i/>
          <w:szCs w:val="24"/>
        </w:rPr>
        <w:t xml:space="preserve"> </w:t>
      </w:r>
      <w:r w:rsidRPr="00666CC1">
        <w:rPr>
          <w:b/>
          <w:szCs w:val="24"/>
        </w:rPr>
        <w:t xml:space="preserve"> </w:t>
      </w:r>
    </w:p>
    <w:p w14:paraId="3DDEAC6F" w14:textId="77777777" w:rsidR="00B35A87" w:rsidRPr="00666CC1" w:rsidRDefault="0001111B" w:rsidP="00666CC1">
      <w:pPr>
        <w:numPr>
          <w:ilvl w:val="0"/>
          <w:numId w:val="13"/>
        </w:numPr>
        <w:spacing w:line="360" w:lineRule="auto"/>
        <w:ind w:right="68" w:hanging="566"/>
        <w:rPr>
          <w:szCs w:val="24"/>
        </w:rPr>
      </w:pPr>
      <w:proofErr w:type="spellStart"/>
      <w:r w:rsidRPr="00666CC1">
        <w:rPr>
          <w:szCs w:val="24"/>
        </w:rPr>
        <w:t>Альтхауз</w:t>
      </w:r>
      <w:proofErr w:type="spellEnd"/>
      <w:r w:rsidRPr="00666CC1">
        <w:rPr>
          <w:szCs w:val="24"/>
        </w:rPr>
        <w:t xml:space="preserve"> Д., Дум Э. Цвет – форма – количество.  М. «Просвещение». </w:t>
      </w:r>
    </w:p>
    <w:p w14:paraId="2289F70B" w14:textId="77777777" w:rsidR="00B35A87" w:rsidRPr="00666CC1" w:rsidRDefault="0001111B" w:rsidP="00666CC1">
      <w:pPr>
        <w:numPr>
          <w:ilvl w:val="0"/>
          <w:numId w:val="13"/>
        </w:numPr>
        <w:spacing w:line="360" w:lineRule="auto"/>
        <w:ind w:right="68" w:hanging="566"/>
        <w:rPr>
          <w:szCs w:val="24"/>
        </w:rPr>
      </w:pPr>
      <w:r w:rsidRPr="00666CC1">
        <w:rPr>
          <w:szCs w:val="24"/>
        </w:rPr>
        <w:t xml:space="preserve">Бабина Н.В. Развивающие игры с элементами логики. – Москва-Воронеж. </w:t>
      </w:r>
    </w:p>
    <w:p w14:paraId="21D716DF" w14:textId="77777777" w:rsidR="00B35A87" w:rsidRPr="00666CC1" w:rsidRDefault="0001111B" w:rsidP="00666CC1">
      <w:pPr>
        <w:numPr>
          <w:ilvl w:val="0"/>
          <w:numId w:val="13"/>
        </w:numPr>
        <w:spacing w:line="360" w:lineRule="auto"/>
        <w:ind w:right="68" w:hanging="566"/>
        <w:rPr>
          <w:szCs w:val="24"/>
        </w:rPr>
      </w:pPr>
      <w:proofErr w:type="spellStart"/>
      <w:r w:rsidRPr="00666CC1">
        <w:rPr>
          <w:szCs w:val="24"/>
        </w:rPr>
        <w:t>Башаева</w:t>
      </w:r>
      <w:proofErr w:type="spellEnd"/>
      <w:r w:rsidRPr="00666CC1">
        <w:rPr>
          <w:szCs w:val="24"/>
        </w:rPr>
        <w:t xml:space="preserve"> Г.В. Развитие восприятия у детей: форма, цвет, звук. Ярославль. </w:t>
      </w:r>
    </w:p>
    <w:p w14:paraId="5395337D" w14:textId="77777777" w:rsidR="00B35A87" w:rsidRPr="00666CC1" w:rsidRDefault="0001111B" w:rsidP="00666CC1">
      <w:pPr>
        <w:numPr>
          <w:ilvl w:val="0"/>
          <w:numId w:val="13"/>
        </w:numPr>
        <w:spacing w:line="360" w:lineRule="auto"/>
        <w:ind w:right="68" w:hanging="566"/>
        <w:rPr>
          <w:szCs w:val="24"/>
        </w:rPr>
      </w:pPr>
      <w:r w:rsidRPr="00666CC1">
        <w:rPr>
          <w:szCs w:val="24"/>
        </w:rPr>
        <w:t xml:space="preserve">Венгер А.А. Восприятие сенсорной культуры ребёнка от рождения до 6 лет. – </w:t>
      </w:r>
      <w:proofErr w:type="gramStart"/>
      <w:r w:rsidRPr="00666CC1">
        <w:rPr>
          <w:szCs w:val="24"/>
        </w:rPr>
        <w:t>М..</w:t>
      </w:r>
      <w:proofErr w:type="gramEnd"/>
      <w:r w:rsidRPr="00666CC1">
        <w:rPr>
          <w:szCs w:val="24"/>
        </w:rPr>
        <w:t xml:space="preserve"> </w:t>
      </w:r>
    </w:p>
    <w:p w14:paraId="1DE53162" w14:textId="77777777" w:rsidR="00B35A87" w:rsidRPr="00666CC1" w:rsidRDefault="0001111B" w:rsidP="00666CC1">
      <w:pPr>
        <w:numPr>
          <w:ilvl w:val="0"/>
          <w:numId w:val="13"/>
        </w:numPr>
        <w:spacing w:line="360" w:lineRule="auto"/>
        <w:ind w:right="68" w:hanging="566"/>
        <w:rPr>
          <w:szCs w:val="24"/>
        </w:rPr>
      </w:pPr>
      <w:proofErr w:type="spellStart"/>
      <w:r w:rsidRPr="00666CC1">
        <w:rPr>
          <w:szCs w:val="24"/>
        </w:rPr>
        <w:t>Забрамная</w:t>
      </w:r>
      <w:proofErr w:type="spellEnd"/>
      <w:r w:rsidRPr="00666CC1">
        <w:rPr>
          <w:szCs w:val="24"/>
        </w:rPr>
        <w:t xml:space="preserve"> С.Д. Ваш ребёнок учится во вспомогательной школе: Раб. Книга – М.  </w:t>
      </w:r>
    </w:p>
    <w:p w14:paraId="7CA43073" w14:textId="77777777" w:rsidR="00B35A87" w:rsidRPr="00666CC1" w:rsidRDefault="0001111B" w:rsidP="00666CC1">
      <w:pPr>
        <w:numPr>
          <w:ilvl w:val="0"/>
          <w:numId w:val="13"/>
        </w:numPr>
        <w:spacing w:line="360" w:lineRule="auto"/>
        <w:ind w:right="68" w:hanging="566"/>
        <w:rPr>
          <w:szCs w:val="24"/>
        </w:rPr>
      </w:pPr>
      <w:proofErr w:type="spellStart"/>
      <w:r w:rsidRPr="00666CC1">
        <w:rPr>
          <w:szCs w:val="24"/>
        </w:rPr>
        <w:t>Каралашвили</w:t>
      </w:r>
      <w:proofErr w:type="spellEnd"/>
      <w:r w:rsidRPr="00666CC1">
        <w:rPr>
          <w:szCs w:val="24"/>
        </w:rPr>
        <w:t xml:space="preserve"> Е.А. Физкультурная минутка. Динамические упражнения для детей 6-10 лет. – М. </w:t>
      </w:r>
    </w:p>
    <w:p w14:paraId="41E3A04B" w14:textId="77777777" w:rsidR="00B35A87" w:rsidRPr="00666CC1" w:rsidRDefault="0001111B" w:rsidP="00666CC1">
      <w:pPr>
        <w:numPr>
          <w:ilvl w:val="0"/>
          <w:numId w:val="13"/>
        </w:numPr>
        <w:spacing w:after="5" w:line="360" w:lineRule="auto"/>
        <w:ind w:right="68" w:hanging="566"/>
        <w:rPr>
          <w:szCs w:val="24"/>
        </w:rPr>
      </w:pPr>
      <w:r w:rsidRPr="00666CC1">
        <w:rPr>
          <w:szCs w:val="24"/>
        </w:rPr>
        <w:t xml:space="preserve">Комплексная методика психомоторной коррекции. А.В. Семенович, </w:t>
      </w:r>
      <w:proofErr w:type="spellStart"/>
      <w:r w:rsidRPr="00666CC1">
        <w:rPr>
          <w:szCs w:val="24"/>
        </w:rPr>
        <w:t>Е.А.Воробьёва</w:t>
      </w:r>
      <w:proofErr w:type="spellEnd"/>
      <w:r w:rsidRPr="00666CC1">
        <w:rPr>
          <w:szCs w:val="24"/>
        </w:rPr>
        <w:t>. – М. 8.</w:t>
      </w:r>
      <w:r w:rsidRPr="00666CC1">
        <w:rPr>
          <w:rFonts w:eastAsia="Arial"/>
          <w:szCs w:val="24"/>
        </w:rPr>
        <w:t xml:space="preserve"> </w:t>
      </w:r>
      <w:r w:rsidRPr="00666CC1">
        <w:rPr>
          <w:rFonts w:eastAsia="Arial"/>
          <w:szCs w:val="24"/>
        </w:rPr>
        <w:tab/>
      </w:r>
      <w:r w:rsidRPr="00666CC1">
        <w:rPr>
          <w:szCs w:val="24"/>
        </w:rPr>
        <w:t xml:space="preserve">Коноваленко С.В. Развитие познавательной деятельности у детей от 6 до 9 лет. Практикум для психологов и логопедов. – М. </w:t>
      </w:r>
    </w:p>
    <w:p w14:paraId="5489221B" w14:textId="77777777" w:rsidR="00B35A87" w:rsidRPr="00666CC1" w:rsidRDefault="0001111B" w:rsidP="00666CC1">
      <w:pPr>
        <w:numPr>
          <w:ilvl w:val="0"/>
          <w:numId w:val="14"/>
        </w:numPr>
        <w:spacing w:line="360" w:lineRule="auto"/>
        <w:ind w:right="68" w:hanging="626"/>
        <w:rPr>
          <w:szCs w:val="24"/>
        </w:rPr>
      </w:pPr>
      <w:r w:rsidRPr="00666CC1">
        <w:rPr>
          <w:szCs w:val="24"/>
        </w:rPr>
        <w:t xml:space="preserve">Любимова Т.Г. Учить не только мыслить, но и чувствовать. – Чебоксары. </w:t>
      </w:r>
    </w:p>
    <w:p w14:paraId="2BEE3CE0" w14:textId="77777777" w:rsidR="00B35A87" w:rsidRPr="00666CC1" w:rsidRDefault="0001111B" w:rsidP="00666CC1">
      <w:pPr>
        <w:numPr>
          <w:ilvl w:val="0"/>
          <w:numId w:val="14"/>
        </w:numPr>
        <w:spacing w:line="360" w:lineRule="auto"/>
        <w:ind w:right="68" w:hanging="626"/>
        <w:rPr>
          <w:szCs w:val="24"/>
        </w:rPr>
      </w:pPr>
      <w:r w:rsidRPr="00666CC1">
        <w:rPr>
          <w:szCs w:val="24"/>
        </w:rPr>
        <w:t xml:space="preserve">Методика психомоторной </w:t>
      </w:r>
      <w:proofErr w:type="gramStart"/>
      <w:r w:rsidRPr="00666CC1">
        <w:rPr>
          <w:szCs w:val="24"/>
        </w:rPr>
        <w:t>практики./</w:t>
      </w:r>
      <w:proofErr w:type="gramEnd"/>
      <w:r w:rsidRPr="00666CC1">
        <w:rPr>
          <w:szCs w:val="24"/>
        </w:rPr>
        <w:t xml:space="preserve"> Под ред. Н.Я. Большуновой. – Бердск. </w:t>
      </w:r>
    </w:p>
    <w:p w14:paraId="6DA239C2" w14:textId="77777777" w:rsidR="00B35A87" w:rsidRPr="00666CC1" w:rsidRDefault="0001111B" w:rsidP="00666CC1">
      <w:pPr>
        <w:numPr>
          <w:ilvl w:val="0"/>
          <w:numId w:val="14"/>
        </w:numPr>
        <w:spacing w:line="360" w:lineRule="auto"/>
        <w:ind w:right="68" w:hanging="626"/>
        <w:rPr>
          <w:szCs w:val="24"/>
        </w:rPr>
      </w:pPr>
      <w:r w:rsidRPr="00666CC1">
        <w:rPr>
          <w:szCs w:val="24"/>
        </w:rPr>
        <w:t xml:space="preserve">Развитие внимания. Пособие для практических психологов, воспитателей, </w:t>
      </w:r>
      <w:proofErr w:type="gramStart"/>
      <w:r w:rsidRPr="00666CC1">
        <w:rPr>
          <w:szCs w:val="24"/>
        </w:rPr>
        <w:t>родителей./</w:t>
      </w:r>
      <w:proofErr w:type="gramEnd"/>
      <w:r w:rsidRPr="00666CC1">
        <w:rPr>
          <w:szCs w:val="24"/>
        </w:rPr>
        <w:t xml:space="preserve"> Под ред. Н.Я. Большуновой. – Бердск. </w:t>
      </w:r>
    </w:p>
    <w:p w14:paraId="038EC642" w14:textId="77777777" w:rsidR="00B35A87" w:rsidRPr="00666CC1" w:rsidRDefault="0001111B" w:rsidP="00666CC1">
      <w:pPr>
        <w:numPr>
          <w:ilvl w:val="0"/>
          <w:numId w:val="14"/>
        </w:numPr>
        <w:spacing w:line="360" w:lineRule="auto"/>
        <w:ind w:right="68" w:hanging="626"/>
        <w:rPr>
          <w:szCs w:val="24"/>
        </w:rPr>
      </w:pPr>
      <w:r w:rsidRPr="00666CC1">
        <w:rPr>
          <w:szCs w:val="24"/>
        </w:rPr>
        <w:t xml:space="preserve">Разина М.С. Страна пальчиковых игр: развивающие игры и оригами для детей и взрослых. СПБ. «Кристалл». </w:t>
      </w:r>
    </w:p>
    <w:p w14:paraId="17589258" w14:textId="77777777" w:rsidR="00B35A87" w:rsidRPr="00666CC1" w:rsidRDefault="0001111B" w:rsidP="00666CC1">
      <w:pPr>
        <w:numPr>
          <w:ilvl w:val="0"/>
          <w:numId w:val="14"/>
        </w:numPr>
        <w:spacing w:line="360" w:lineRule="auto"/>
        <w:ind w:right="68" w:hanging="626"/>
        <w:rPr>
          <w:szCs w:val="24"/>
        </w:rPr>
      </w:pPr>
      <w:r w:rsidRPr="00666CC1">
        <w:rPr>
          <w:szCs w:val="24"/>
        </w:rPr>
        <w:t xml:space="preserve">Сиротюк А. Л. Коррекция обучения и развития школьников. – М. </w:t>
      </w:r>
    </w:p>
    <w:p w14:paraId="3BF2EE92" w14:textId="77777777" w:rsidR="00B35A87" w:rsidRPr="00666CC1" w:rsidRDefault="0001111B" w:rsidP="00666CC1">
      <w:pPr>
        <w:numPr>
          <w:ilvl w:val="0"/>
          <w:numId w:val="14"/>
        </w:numPr>
        <w:spacing w:line="360" w:lineRule="auto"/>
        <w:ind w:right="68" w:hanging="626"/>
        <w:rPr>
          <w:szCs w:val="24"/>
        </w:rPr>
      </w:pPr>
      <w:r w:rsidRPr="00666CC1">
        <w:rPr>
          <w:szCs w:val="24"/>
        </w:rPr>
        <w:t xml:space="preserve">Сенсорное воспитание в детском саду. /Под ред. Н.Н. </w:t>
      </w:r>
      <w:proofErr w:type="spellStart"/>
      <w:r w:rsidRPr="00666CC1">
        <w:rPr>
          <w:szCs w:val="24"/>
        </w:rPr>
        <w:t>Поддъякова</w:t>
      </w:r>
      <w:proofErr w:type="spellEnd"/>
      <w:r w:rsidRPr="00666CC1">
        <w:rPr>
          <w:szCs w:val="24"/>
        </w:rPr>
        <w:t xml:space="preserve">, В.Н. Аванесовой. – М. </w:t>
      </w:r>
    </w:p>
    <w:p w14:paraId="71B71E25" w14:textId="77777777" w:rsidR="00B35A87" w:rsidRDefault="00B35A87">
      <w:pPr>
        <w:sectPr w:rsidR="00B35A87" w:rsidSect="00FA6418">
          <w:footerReference w:type="even" r:id="rId8"/>
          <w:footerReference w:type="default" r:id="rId9"/>
          <w:footerReference w:type="first" r:id="rId10"/>
          <w:pgSz w:w="11906" w:h="16838"/>
          <w:pgMar w:top="1276" w:right="777" w:bottom="1273" w:left="1702" w:header="720" w:footer="712" w:gutter="0"/>
          <w:cols w:space="720"/>
          <w:titlePg/>
          <w:docGrid w:linePitch="326"/>
        </w:sectPr>
      </w:pPr>
    </w:p>
    <w:p w14:paraId="190C59BF" w14:textId="77777777" w:rsidR="00B35A87" w:rsidRDefault="0001111B">
      <w:pPr>
        <w:spacing w:after="4" w:line="271" w:lineRule="auto"/>
        <w:ind w:left="2891" w:right="0"/>
        <w:jc w:val="left"/>
      </w:pPr>
      <w:r>
        <w:rPr>
          <w:b/>
        </w:rPr>
        <w:lastRenderedPageBreak/>
        <w:t>Календарно-тематическое планирование 1 класс</w:t>
      </w:r>
      <w:r>
        <w:rPr>
          <w:b/>
          <w:sz w:val="28"/>
        </w:rPr>
        <w:t xml:space="preserve"> </w:t>
      </w:r>
      <w:r>
        <w:rPr>
          <w:b/>
        </w:rPr>
        <w:t xml:space="preserve"> </w:t>
      </w:r>
    </w:p>
    <w:tbl>
      <w:tblPr>
        <w:tblStyle w:val="TableGrid"/>
        <w:tblW w:w="10250" w:type="dxa"/>
        <w:tblInd w:w="-41" w:type="dxa"/>
        <w:tblCellMar>
          <w:top w:w="11" w:type="dxa"/>
          <w:left w:w="38" w:type="dxa"/>
        </w:tblCellMar>
        <w:tblLook w:val="04A0" w:firstRow="1" w:lastRow="0" w:firstColumn="1" w:lastColumn="0" w:noHBand="0" w:noVBand="1"/>
      </w:tblPr>
      <w:tblGrid>
        <w:gridCol w:w="893"/>
        <w:gridCol w:w="3968"/>
        <w:gridCol w:w="4112"/>
        <w:gridCol w:w="1277"/>
      </w:tblGrid>
      <w:tr w:rsidR="00B35A87" w14:paraId="623DC016" w14:textId="77777777">
        <w:trPr>
          <w:trHeight w:val="569"/>
        </w:trPr>
        <w:tc>
          <w:tcPr>
            <w:tcW w:w="893" w:type="dxa"/>
            <w:tcBorders>
              <w:top w:val="single" w:sz="6" w:space="0" w:color="000000"/>
              <w:left w:val="single" w:sz="6" w:space="0" w:color="000000"/>
              <w:bottom w:val="single" w:sz="6" w:space="0" w:color="000000"/>
              <w:right w:val="single" w:sz="6" w:space="0" w:color="000000"/>
            </w:tcBorders>
          </w:tcPr>
          <w:p w14:paraId="09DBA1DF" w14:textId="77777777" w:rsidR="00B35A87" w:rsidRDefault="0001111B">
            <w:pPr>
              <w:spacing w:after="0" w:line="259" w:lineRule="auto"/>
              <w:ind w:left="2" w:right="0" w:firstLine="0"/>
              <w:jc w:val="left"/>
            </w:pPr>
            <w:r>
              <w:rPr>
                <w:b/>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9DDA54E" w14:textId="77777777" w:rsidR="00B35A87" w:rsidRDefault="0001111B">
            <w:pPr>
              <w:spacing w:after="0" w:line="259" w:lineRule="auto"/>
              <w:ind w:left="0" w:right="0" w:firstLine="0"/>
              <w:jc w:val="left"/>
            </w:pPr>
            <w:r>
              <w:rPr>
                <w:b/>
              </w:rPr>
              <w:t xml:space="preserve">Тема  </w:t>
            </w:r>
          </w:p>
        </w:tc>
        <w:tc>
          <w:tcPr>
            <w:tcW w:w="4112" w:type="dxa"/>
            <w:tcBorders>
              <w:top w:val="single" w:sz="6" w:space="0" w:color="000000"/>
              <w:left w:val="single" w:sz="6" w:space="0" w:color="000000"/>
              <w:bottom w:val="single" w:sz="6" w:space="0" w:color="000000"/>
              <w:right w:val="single" w:sz="6" w:space="0" w:color="000000"/>
            </w:tcBorders>
          </w:tcPr>
          <w:p w14:paraId="571B6B24" w14:textId="77777777" w:rsidR="00B35A87" w:rsidRDefault="0001111B">
            <w:pPr>
              <w:spacing w:after="0" w:line="259" w:lineRule="auto"/>
              <w:ind w:left="2" w:right="0" w:firstLine="0"/>
              <w:jc w:val="left"/>
            </w:pPr>
            <w:r>
              <w:rPr>
                <w:b/>
              </w:rPr>
              <w:t xml:space="preserve">Деятельность обучающихся </w:t>
            </w:r>
          </w:p>
          <w:p w14:paraId="51EA1AB2" w14:textId="77777777" w:rsidR="00B35A87" w:rsidRDefault="0001111B">
            <w:pPr>
              <w:spacing w:after="0" w:line="259" w:lineRule="auto"/>
              <w:ind w:left="2" w:right="0" w:firstLine="0"/>
              <w:jc w:val="left"/>
            </w:pPr>
            <w:r>
              <w:rPr>
                <w:b/>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1D0EF79B" w14:textId="77777777" w:rsidR="00B35A87" w:rsidRDefault="0001111B">
            <w:pPr>
              <w:spacing w:after="0" w:line="259" w:lineRule="auto"/>
              <w:ind w:left="2" w:right="0" w:firstLine="0"/>
              <w:jc w:val="left"/>
            </w:pPr>
            <w:r>
              <w:rPr>
                <w:b/>
              </w:rPr>
              <w:t xml:space="preserve">Дата  </w:t>
            </w:r>
          </w:p>
        </w:tc>
      </w:tr>
      <w:tr w:rsidR="00B35A87" w14:paraId="505C1BB0" w14:textId="77777777">
        <w:trPr>
          <w:trHeight w:val="564"/>
        </w:trPr>
        <w:tc>
          <w:tcPr>
            <w:tcW w:w="10250" w:type="dxa"/>
            <w:gridSpan w:val="4"/>
            <w:tcBorders>
              <w:top w:val="single" w:sz="6" w:space="0" w:color="000000"/>
              <w:left w:val="single" w:sz="6" w:space="0" w:color="000000"/>
              <w:bottom w:val="single" w:sz="6" w:space="0" w:color="000000"/>
              <w:right w:val="single" w:sz="6" w:space="0" w:color="000000"/>
            </w:tcBorders>
          </w:tcPr>
          <w:p w14:paraId="75FEF078" w14:textId="444F0059" w:rsidR="00B35A87" w:rsidRDefault="0001111B">
            <w:pPr>
              <w:spacing w:after="0" w:line="259" w:lineRule="auto"/>
              <w:ind w:left="2" w:right="0" w:firstLine="0"/>
              <w:jc w:val="left"/>
            </w:pPr>
            <w:r>
              <w:rPr>
                <w:b/>
              </w:rPr>
              <w:t>Обследование детей</w:t>
            </w:r>
          </w:p>
        </w:tc>
      </w:tr>
      <w:tr w:rsidR="00B35A87" w14:paraId="61904E5D"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789EFE95" w14:textId="77777777" w:rsidR="00B35A87" w:rsidRDefault="0001111B">
            <w:pPr>
              <w:spacing w:after="0" w:line="259" w:lineRule="auto"/>
              <w:ind w:left="0" w:right="312" w:firstLine="0"/>
              <w:jc w:val="right"/>
            </w:pPr>
            <w:r>
              <w:t>1.</w:t>
            </w:r>
            <w:r>
              <w:rPr>
                <w:rFonts w:ascii="Arial" w:eastAsia="Arial" w:hAnsi="Arial" w:cs="Arial"/>
              </w:rPr>
              <w:t xml:space="preserve"> </w:t>
            </w:r>
            <w: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6999D8F" w14:textId="77777777" w:rsidR="00B35A87" w:rsidRDefault="0001111B">
            <w:pPr>
              <w:spacing w:after="0" w:line="259" w:lineRule="auto"/>
              <w:ind w:left="0" w:right="0" w:firstLine="0"/>
              <w:jc w:val="left"/>
            </w:pPr>
            <w:r>
              <w:t>Диагностическое занятие</w:t>
            </w:r>
            <w:r>
              <w:rPr>
                <w:b/>
              </w:rPr>
              <w:t xml:space="preserve">  </w:t>
            </w:r>
          </w:p>
          <w:p w14:paraId="4E3E1B24"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FA403A7" w14:textId="77777777" w:rsidR="00B35A87" w:rsidRDefault="0001111B">
            <w:pPr>
              <w:spacing w:after="0" w:line="259" w:lineRule="auto"/>
              <w:ind w:left="2" w:right="0" w:firstLine="0"/>
              <w:jc w:val="left"/>
            </w:pPr>
            <w:r>
              <w:t xml:space="preserve">Отвечают на вопросы, выполняют диагностические задания  </w:t>
            </w:r>
            <w:r>
              <w:rPr>
                <w:b/>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122CF3C4" w14:textId="77777777" w:rsidR="00B35A87" w:rsidRDefault="0001111B">
            <w:pPr>
              <w:spacing w:after="0" w:line="259" w:lineRule="auto"/>
              <w:ind w:left="2" w:right="0" w:firstLine="0"/>
              <w:jc w:val="left"/>
            </w:pPr>
            <w:r>
              <w:t xml:space="preserve">Сентябрь </w:t>
            </w:r>
          </w:p>
        </w:tc>
      </w:tr>
      <w:tr w:rsidR="00B35A87" w14:paraId="6276EA07" w14:textId="77777777">
        <w:trPr>
          <w:trHeight w:val="454"/>
        </w:trPr>
        <w:tc>
          <w:tcPr>
            <w:tcW w:w="10250" w:type="dxa"/>
            <w:gridSpan w:val="4"/>
            <w:tcBorders>
              <w:top w:val="single" w:sz="6" w:space="0" w:color="000000"/>
              <w:left w:val="single" w:sz="6" w:space="0" w:color="000000"/>
              <w:bottom w:val="single" w:sz="6" w:space="0" w:color="000000"/>
              <w:right w:val="single" w:sz="6" w:space="0" w:color="000000"/>
            </w:tcBorders>
          </w:tcPr>
          <w:p w14:paraId="288A7352" w14:textId="6FDCF476" w:rsidR="00B35A87" w:rsidRDefault="0001111B">
            <w:pPr>
              <w:spacing w:after="0" w:line="259" w:lineRule="auto"/>
              <w:ind w:left="2" w:right="0" w:firstLine="0"/>
              <w:jc w:val="left"/>
            </w:pPr>
            <w:r>
              <w:rPr>
                <w:b/>
              </w:rPr>
              <w:t xml:space="preserve">Развитие моторики, </w:t>
            </w:r>
            <w:proofErr w:type="spellStart"/>
            <w:r>
              <w:rPr>
                <w:b/>
              </w:rPr>
              <w:t>графомоторных</w:t>
            </w:r>
            <w:proofErr w:type="spellEnd"/>
            <w:r>
              <w:rPr>
                <w:b/>
              </w:rPr>
              <w:t xml:space="preserve"> навыков </w:t>
            </w:r>
          </w:p>
        </w:tc>
      </w:tr>
      <w:tr w:rsidR="00B35A87" w14:paraId="70FD50E0"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06FCF533" w14:textId="22F08E23" w:rsidR="00B35A87" w:rsidRDefault="00294C7B">
            <w:pPr>
              <w:spacing w:after="0" w:line="259" w:lineRule="auto"/>
              <w:ind w:left="0" w:right="312" w:firstLine="0"/>
              <w:jc w:val="right"/>
            </w:pPr>
            <w:r>
              <w:t>2</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1575329" w14:textId="7C9C45D9" w:rsidR="00B35A87" w:rsidRDefault="0001111B">
            <w:pPr>
              <w:spacing w:after="0" w:line="259" w:lineRule="auto"/>
              <w:ind w:left="0" w:right="0" w:firstLine="0"/>
              <w:jc w:val="left"/>
            </w:pPr>
            <w:r>
              <w:t xml:space="preserve">Развитие крупной моторики. Целенаправленность выполнения действий и движений по инструкции педагога </w:t>
            </w:r>
          </w:p>
        </w:tc>
        <w:tc>
          <w:tcPr>
            <w:tcW w:w="4112" w:type="dxa"/>
            <w:tcBorders>
              <w:top w:val="single" w:sz="6" w:space="0" w:color="000000"/>
              <w:left w:val="single" w:sz="6" w:space="0" w:color="000000"/>
              <w:bottom w:val="single" w:sz="6" w:space="0" w:color="000000"/>
              <w:right w:val="single" w:sz="6" w:space="0" w:color="000000"/>
            </w:tcBorders>
          </w:tcPr>
          <w:p w14:paraId="4EA2BBCD" w14:textId="77777777" w:rsidR="00B35A87" w:rsidRDefault="0001111B">
            <w:pPr>
              <w:spacing w:after="0" w:line="259" w:lineRule="auto"/>
              <w:ind w:left="2" w:right="0" w:firstLine="0"/>
            </w:pPr>
            <w:r>
              <w:t xml:space="preserve">-выполняют действия по инструкции педагога (бросание в цель) </w:t>
            </w:r>
          </w:p>
          <w:p w14:paraId="540B8B80" w14:textId="77777777" w:rsidR="0001111B" w:rsidRDefault="0001111B" w:rsidP="0001111B">
            <w:pPr>
              <w:spacing w:after="0" w:line="258" w:lineRule="auto"/>
              <w:ind w:left="2" w:right="0" w:firstLine="0"/>
              <w:jc w:val="left"/>
            </w:pPr>
            <w:r>
              <w:t xml:space="preserve">-выполняют действия и движения по инструкции педагога (повороты, перестроения) </w:t>
            </w:r>
          </w:p>
          <w:p w14:paraId="7E1E171E" w14:textId="7E885145" w:rsidR="0001111B" w:rsidRDefault="0001111B">
            <w:pPr>
              <w:spacing w:after="0" w:line="259" w:lineRule="auto"/>
              <w:ind w:left="2" w:right="0" w:firstLine="0"/>
            </w:pPr>
          </w:p>
        </w:tc>
        <w:tc>
          <w:tcPr>
            <w:tcW w:w="1277" w:type="dxa"/>
            <w:tcBorders>
              <w:top w:val="single" w:sz="6" w:space="0" w:color="000000"/>
              <w:left w:val="single" w:sz="6" w:space="0" w:color="000000"/>
              <w:bottom w:val="single" w:sz="6" w:space="0" w:color="000000"/>
              <w:right w:val="single" w:sz="6" w:space="0" w:color="000000"/>
            </w:tcBorders>
          </w:tcPr>
          <w:p w14:paraId="6369E82F" w14:textId="16A3FB51" w:rsidR="00B35A87" w:rsidRDefault="00B35A87">
            <w:pPr>
              <w:spacing w:after="0" w:line="259" w:lineRule="auto"/>
              <w:ind w:left="2" w:right="0" w:firstLine="0"/>
              <w:jc w:val="left"/>
            </w:pPr>
          </w:p>
        </w:tc>
      </w:tr>
      <w:tr w:rsidR="00B35A87" w14:paraId="2A5E0ED4" w14:textId="77777777">
        <w:trPr>
          <w:trHeight w:val="845"/>
        </w:trPr>
        <w:tc>
          <w:tcPr>
            <w:tcW w:w="893" w:type="dxa"/>
            <w:tcBorders>
              <w:top w:val="single" w:sz="6" w:space="0" w:color="000000"/>
              <w:left w:val="single" w:sz="6" w:space="0" w:color="000000"/>
              <w:bottom w:val="single" w:sz="6" w:space="0" w:color="000000"/>
              <w:right w:val="single" w:sz="6" w:space="0" w:color="000000"/>
            </w:tcBorders>
          </w:tcPr>
          <w:p w14:paraId="0033EFD5" w14:textId="155444CD" w:rsidR="00B35A87" w:rsidRDefault="00294C7B">
            <w:pPr>
              <w:spacing w:after="0" w:line="259" w:lineRule="auto"/>
              <w:ind w:left="0" w:right="312" w:firstLine="0"/>
              <w:jc w:val="right"/>
            </w:pPr>
            <w:r>
              <w:t>3</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3845E09" w14:textId="77777777" w:rsidR="00B35A87" w:rsidRDefault="0001111B">
            <w:pPr>
              <w:spacing w:after="22" w:line="259" w:lineRule="auto"/>
              <w:ind w:left="0" w:right="0" w:firstLine="0"/>
              <w:jc w:val="left"/>
            </w:pPr>
            <w:r>
              <w:t xml:space="preserve">Формирование чувства равновесия </w:t>
            </w:r>
          </w:p>
          <w:p w14:paraId="68186270" w14:textId="77777777" w:rsidR="00B35A87" w:rsidRDefault="0001111B">
            <w:pPr>
              <w:spacing w:after="0" w:line="259" w:lineRule="auto"/>
              <w:ind w:left="0" w:right="0" w:firstLine="0"/>
              <w:jc w:val="left"/>
            </w:pPr>
            <w:r>
              <w:t xml:space="preserve">(«дорожка следов») </w:t>
            </w:r>
          </w:p>
          <w:p w14:paraId="0A854718"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605267B" w14:textId="77777777" w:rsidR="00B35A87" w:rsidRDefault="0001111B">
            <w:pPr>
              <w:spacing w:after="0" w:line="259" w:lineRule="auto"/>
              <w:ind w:left="2" w:right="0" w:firstLine="0"/>
              <w:jc w:val="left"/>
            </w:pPr>
            <w:r>
              <w:t xml:space="preserve">-выполняют действия и движения по инструкции педагога («дорожка следов») </w:t>
            </w:r>
          </w:p>
        </w:tc>
        <w:tc>
          <w:tcPr>
            <w:tcW w:w="1277" w:type="dxa"/>
            <w:tcBorders>
              <w:top w:val="single" w:sz="6" w:space="0" w:color="000000"/>
              <w:left w:val="single" w:sz="6" w:space="0" w:color="000000"/>
              <w:bottom w:val="single" w:sz="6" w:space="0" w:color="000000"/>
              <w:right w:val="single" w:sz="6" w:space="0" w:color="000000"/>
            </w:tcBorders>
          </w:tcPr>
          <w:p w14:paraId="7EA21073" w14:textId="429D3756" w:rsidR="00B35A87" w:rsidRDefault="00B35A87">
            <w:pPr>
              <w:spacing w:after="0" w:line="259" w:lineRule="auto"/>
              <w:ind w:left="2" w:right="0" w:firstLine="0"/>
              <w:jc w:val="left"/>
            </w:pPr>
          </w:p>
        </w:tc>
      </w:tr>
      <w:tr w:rsidR="00B35A87" w14:paraId="4CA22630"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756BA903" w14:textId="1FDCEBEF" w:rsidR="00B35A87" w:rsidRDefault="00294C7B">
            <w:pPr>
              <w:spacing w:after="0" w:line="259" w:lineRule="auto"/>
              <w:ind w:left="0" w:right="312" w:firstLine="0"/>
              <w:jc w:val="right"/>
            </w:pPr>
            <w:r>
              <w:t>4</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E3FDBAA" w14:textId="77777777" w:rsidR="00B35A87" w:rsidRDefault="0001111B">
            <w:pPr>
              <w:spacing w:after="0" w:line="259" w:lineRule="auto"/>
              <w:ind w:left="0" w:right="0" w:firstLine="0"/>
              <w:jc w:val="left"/>
            </w:pPr>
            <w:r>
              <w:t xml:space="preserve">Развитие согласованности действий и движений частей тела (повороты с движением рук, ходьба с изменением направления и т. д.) </w:t>
            </w:r>
          </w:p>
        </w:tc>
        <w:tc>
          <w:tcPr>
            <w:tcW w:w="4112" w:type="dxa"/>
            <w:tcBorders>
              <w:top w:val="single" w:sz="6" w:space="0" w:color="000000"/>
              <w:left w:val="single" w:sz="6" w:space="0" w:color="000000"/>
              <w:bottom w:val="single" w:sz="6" w:space="0" w:color="000000"/>
              <w:right w:val="single" w:sz="6" w:space="0" w:color="000000"/>
            </w:tcBorders>
          </w:tcPr>
          <w:p w14:paraId="32DAE119" w14:textId="77777777" w:rsidR="00B35A87" w:rsidRDefault="0001111B">
            <w:pPr>
              <w:spacing w:after="0" w:line="259" w:lineRule="auto"/>
              <w:ind w:left="2" w:right="0" w:firstLine="0"/>
              <w:jc w:val="left"/>
            </w:pPr>
            <w:r>
              <w:t xml:space="preserve">-выполняют действия по инструкции педагога (повороты с движениями рук, ходьба с изменением направления и т. д.). </w:t>
            </w:r>
          </w:p>
        </w:tc>
        <w:tc>
          <w:tcPr>
            <w:tcW w:w="1277" w:type="dxa"/>
            <w:tcBorders>
              <w:top w:val="single" w:sz="6" w:space="0" w:color="000000"/>
              <w:left w:val="single" w:sz="6" w:space="0" w:color="000000"/>
              <w:bottom w:val="single" w:sz="6" w:space="0" w:color="000000"/>
              <w:right w:val="single" w:sz="6" w:space="0" w:color="000000"/>
            </w:tcBorders>
          </w:tcPr>
          <w:p w14:paraId="11FA5BD8" w14:textId="2460AD5E" w:rsidR="00B35A87" w:rsidRDefault="00B35A87">
            <w:pPr>
              <w:spacing w:after="0" w:line="259" w:lineRule="auto"/>
              <w:ind w:left="2" w:right="0" w:firstLine="0"/>
              <w:jc w:val="left"/>
            </w:pPr>
          </w:p>
        </w:tc>
      </w:tr>
      <w:tr w:rsidR="00B35A87" w14:paraId="5AC8CCD5" w14:textId="77777777">
        <w:trPr>
          <w:trHeight w:val="842"/>
        </w:trPr>
        <w:tc>
          <w:tcPr>
            <w:tcW w:w="893" w:type="dxa"/>
            <w:tcBorders>
              <w:top w:val="single" w:sz="6" w:space="0" w:color="000000"/>
              <w:left w:val="single" w:sz="6" w:space="0" w:color="000000"/>
              <w:bottom w:val="single" w:sz="6" w:space="0" w:color="000000"/>
              <w:right w:val="single" w:sz="6" w:space="0" w:color="000000"/>
            </w:tcBorders>
          </w:tcPr>
          <w:p w14:paraId="039FEC89" w14:textId="225DB17C" w:rsidR="00B35A87" w:rsidRDefault="00294C7B">
            <w:pPr>
              <w:spacing w:after="0" w:line="259" w:lineRule="auto"/>
              <w:ind w:left="0" w:right="312" w:firstLine="0"/>
              <w:jc w:val="right"/>
            </w:pPr>
            <w:r>
              <w:t>5</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942093B" w14:textId="77777777" w:rsidR="00B35A87" w:rsidRDefault="0001111B">
            <w:pPr>
              <w:spacing w:after="22" w:line="259" w:lineRule="auto"/>
              <w:ind w:left="0" w:right="0" w:firstLine="0"/>
              <w:jc w:val="left"/>
            </w:pPr>
            <w:r>
              <w:t xml:space="preserve">Развитие мелкой моторики пальцев </w:t>
            </w:r>
          </w:p>
          <w:p w14:paraId="6568DE85" w14:textId="77777777" w:rsidR="00B35A87" w:rsidRDefault="0001111B">
            <w:pPr>
              <w:spacing w:after="0" w:line="259" w:lineRule="auto"/>
              <w:ind w:left="0" w:right="0" w:firstLine="0"/>
              <w:jc w:val="left"/>
            </w:pPr>
            <w:r>
              <w:t xml:space="preserve">рук. Пальчиковая гимнастика </w:t>
            </w:r>
          </w:p>
          <w:p w14:paraId="032D761A"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2187880" w14:textId="77777777" w:rsidR="00B35A87" w:rsidRDefault="0001111B">
            <w:pPr>
              <w:spacing w:after="46" w:line="238" w:lineRule="auto"/>
              <w:ind w:left="2" w:right="0" w:firstLine="0"/>
            </w:pPr>
            <w:r>
              <w:t xml:space="preserve">-правильно пользуются письменными принадлежностями, копировать </w:t>
            </w:r>
          </w:p>
          <w:p w14:paraId="7FD36AB0" w14:textId="77777777" w:rsidR="00B35A87" w:rsidRDefault="0001111B">
            <w:pPr>
              <w:spacing w:after="0" w:line="259" w:lineRule="auto"/>
              <w:ind w:left="2" w:right="0" w:firstLine="0"/>
              <w:jc w:val="left"/>
            </w:pPr>
            <w:r>
              <w:t xml:space="preserve">несложные изображения </w:t>
            </w:r>
          </w:p>
        </w:tc>
        <w:tc>
          <w:tcPr>
            <w:tcW w:w="1277" w:type="dxa"/>
            <w:tcBorders>
              <w:top w:val="single" w:sz="6" w:space="0" w:color="000000"/>
              <w:left w:val="single" w:sz="6" w:space="0" w:color="000000"/>
              <w:bottom w:val="single" w:sz="6" w:space="0" w:color="000000"/>
              <w:right w:val="single" w:sz="6" w:space="0" w:color="000000"/>
            </w:tcBorders>
          </w:tcPr>
          <w:p w14:paraId="6CB0EEDF" w14:textId="2BE7C1CC" w:rsidR="00B35A87" w:rsidRDefault="00B35A87">
            <w:pPr>
              <w:spacing w:after="0" w:line="259" w:lineRule="auto"/>
              <w:ind w:left="2" w:right="0" w:firstLine="0"/>
              <w:jc w:val="left"/>
            </w:pPr>
          </w:p>
        </w:tc>
      </w:tr>
      <w:tr w:rsidR="00B35A87" w14:paraId="784E3269" w14:textId="77777777">
        <w:trPr>
          <w:trHeight w:val="1394"/>
        </w:trPr>
        <w:tc>
          <w:tcPr>
            <w:tcW w:w="893" w:type="dxa"/>
            <w:tcBorders>
              <w:top w:val="single" w:sz="6" w:space="0" w:color="000000"/>
              <w:left w:val="single" w:sz="6" w:space="0" w:color="000000"/>
              <w:bottom w:val="single" w:sz="6" w:space="0" w:color="000000"/>
              <w:right w:val="single" w:sz="6" w:space="0" w:color="000000"/>
            </w:tcBorders>
          </w:tcPr>
          <w:p w14:paraId="5027BDD1" w14:textId="508D85CD" w:rsidR="00B35A87" w:rsidRDefault="00294C7B">
            <w:pPr>
              <w:spacing w:after="0" w:line="259" w:lineRule="auto"/>
              <w:ind w:left="0" w:right="312" w:firstLine="0"/>
              <w:jc w:val="right"/>
            </w:pPr>
            <w:r>
              <w:t>6</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FA9E94C" w14:textId="77777777" w:rsidR="00B35A87" w:rsidRDefault="0001111B">
            <w:pPr>
              <w:spacing w:after="46" w:line="238" w:lineRule="auto"/>
              <w:ind w:left="0" w:right="0" w:firstLine="0"/>
              <w:jc w:val="left"/>
            </w:pPr>
            <w:r>
              <w:t xml:space="preserve">Развитие навыков владения письменными принадлежностями </w:t>
            </w:r>
          </w:p>
          <w:p w14:paraId="5467D170" w14:textId="77777777" w:rsidR="00B35A87" w:rsidRDefault="0001111B">
            <w:pPr>
              <w:spacing w:after="0" w:line="259" w:lineRule="auto"/>
              <w:ind w:left="0" w:right="0" w:firstLine="0"/>
              <w:jc w:val="left"/>
            </w:pPr>
            <w:r>
              <w:t xml:space="preserve">(карандашом, ручкой) </w:t>
            </w:r>
          </w:p>
          <w:p w14:paraId="2DDAA4CF"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7F15AFD" w14:textId="77777777" w:rsidR="00B35A87" w:rsidRDefault="0001111B">
            <w:pPr>
              <w:spacing w:after="2" w:line="277" w:lineRule="auto"/>
              <w:ind w:left="2" w:right="0" w:firstLine="0"/>
              <w:jc w:val="left"/>
            </w:pPr>
            <w:r>
              <w:t xml:space="preserve">-выполняют действия по инструкции педагога. </w:t>
            </w:r>
          </w:p>
          <w:p w14:paraId="413C61D2" w14:textId="77777777" w:rsidR="00B35A87" w:rsidRDefault="0001111B">
            <w:pPr>
              <w:spacing w:after="46" w:line="238" w:lineRule="auto"/>
              <w:ind w:left="2" w:right="0" w:firstLine="0"/>
            </w:pPr>
            <w:r>
              <w:t xml:space="preserve">-правильно пользуются письменными принадлежностями, копировать </w:t>
            </w:r>
          </w:p>
          <w:p w14:paraId="44817AD3" w14:textId="77777777" w:rsidR="00B35A87" w:rsidRDefault="0001111B">
            <w:pPr>
              <w:spacing w:after="0" w:line="259" w:lineRule="auto"/>
              <w:ind w:left="2" w:right="0" w:firstLine="0"/>
              <w:jc w:val="left"/>
            </w:pPr>
            <w:r>
              <w:t xml:space="preserve">несложные изображения </w:t>
            </w:r>
          </w:p>
        </w:tc>
        <w:tc>
          <w:tcPr>
            <w:tcW w:w="1277" w:type="dxa"/>
            <w:tcBorders>
              <w:top w:val="single" w:sz="6" w:space="0" w:color="000000"/>
              <w:left w:val="single" w:sz="6" w:space="0" w:color="000000"/>
              <w:bottom w:val="single" w:sz="6" w:space="0" w:color="000000"/>
              <w:right w:val="single" w:sz="6" w:space="0" w:color="000000"/>
            </w:tcBorders>
          </w:tcPr>
          <w:p w14:paraId="3651B9B5" w14:textId="798F6F03" w:rsidR="00B35A87" w:rsidRDefault="00B35A87">
            <w:pPr>
              <w:spacing w:after="0" w:line="259" w:lineRule="auto"/>
              <w:ind w:left="2" w:right="0" w:firstLine="0"/>
              <w:jc w:val="left"/>
            </w:pPr>
          </w:p>
        </w:tc>
      </w:tr>
      <w:tr w:rsidR="00B35A87" w14:paraId="77B95252" w14:textId="77777777">
        <w:trPr>
          <w:trHeight w:val="668"/>
        </w:trPr>
        <w:tc>
          <w:tcPr>
            <w:tcW w:w="893" w:type="dxa"/>
            <w:tcBorders>
              <w:top w:val="single" w:sz="6" w:space="0" w:color="000000"/>
              <w:left w:val="single" w:sz="6" w:space="0" w:color="000000"/>
              <w:bottom w:val="single" w:sz="6" w:space="0" w:color="000000"/>
              <w:right w:val="single" w:sz="6" w:space="0" w:color="000000"/>
            </w:tcBorders>
          </w:tcPr>
          <w:p w14:paraId="10B7CE6D" w14:textId="65325964" w:rsidR="00B35A87" w:rsidRDefault="00294C7B">
            <w:pPr>
              <w:spacing w:after="0" w:line="259" w:lineRule="auto"/>
              <w:ind w:left="0" w:right="192" w:firstLine="0"/>
              <w:jc w:val="right"/>
            </w:pPr>
            <w:r>
              <w:t>7</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676D495" w14:textId="77777777" w:rsidR="00B35A87" w:rsidRDefault="0001111B">
            <w:pPr>
              <w:spacing w:after="0" w:line="259" w:lineRule="auto"/>
              <w:ind w:left="0" w:right="0" w:firstLine="0"/>
              <w:jc w:val="left"/>
            </w:pPr>
            <w:r>
              <w:t xml:space="preserve">Обводка по трафарету (внутреннему и внешнему) и штриховка </w:t>
            </w:r>
          </w:p>
        </w:tc>
        <w:tc>
          <w:tcPr>
            <w:tcW w:w="4112" w:type="dxa"/>
            <w:tcBorders>
              <w:top w:val="single" w:sz="6" w:space="0" w:color="000000"/>
              <w:left w:val="single" w:sz="6" w:space="0" w:color="000000"/>
              <w:bottom w:val="single" w:sz="6" w:space="0" w:color="000000"/>
              <w:right w:val="single" w:sz="6" w:space="0" w:color="000000"/>
            </w:tcBorders>
          </w:tcPr>
          <w:p w14:paraId="47C63FAE" w14:textId="77777777" w:rsidR="00B35A87" w:rsidRDefault="0001111B">
            <w:pPr>
              <w:spacing w:after="0" w:line="259" w:lineRule="auto"/>
              <w:ind w:left="2" w:right="0" w:firstLine="0"/>
              <w:jc w:val="left"/>
            </w:pPr>
            <w:r>
              <w:t>-</w:t>
            </w:r>
            <w:proofErr w:type="gramStart"/>
            <w:r>
              <w:t>обводят  по</w:t>
            </w:r>
            <w:proofErr w:type="gramEnd"/>
            <w:r>
              <w:t xml:space="preserve"> трафарету (внутреннему и внешнему) и выполняют штриховку </w:t>
            </w:r>
          </w:p>
        </w:tc>
        <w:tc>
          <w:tcPr>
            <w:tcW w:w="1277" w:type="dxa"/>
            <w:tcBorders>
              <w:top w:val="single" w:sz="6" w:space="0" w:color="000000"/>
              <w:left w:val="single" w:sz="6" w:space="0" w:color="000000"/>
              <w:bottom w:val="single" w:sz="6" w:space="0" w:color="000000"/>
              <w:right w:val="single" w:sz="6" w:space="0" w:color="000000"/>
            </w:tcBorders>
          </w:tcPr>
          <w:p w14:paraId="1B85D140" w14:textId="143F4CC6" w:rsidR="00B35A87" w:rsidRDefault="00B35A87">
            <w:pPr>
              <w:spacing w:after="0" w:line="259" w:lineRule="auto"/>
              <w:ind w:left="2" w:right="0" w:firstLine="0"/>
              <w:jc w:val="left"/>
            </w:pPr>
          </w:p>
        </w:tc>
      </w:tr>
      <w:tr w:rsidR="00B35A87" w14:paraId="4882071B" w14:textId="77777777">
        <w:trPr>
          <w:trHeight w:val="842"/>
        </w:trPr>
        <w:tc>
          <w:tcPr>
            <w:tcW w:w="893" w:type="dxa"/>
            <w:tcBorders>
              <w:top w:val="single" w:sz="6" w:space="0" w:color="000000"/>
              <w:left w:val="single" w:sz="6" w:space="0" w:color="000000"/>
              <w:bottom w:val="single" w:sz="6" w:space="0" w:color="000000"/>
              <w:right w:val="single" w:sz="6" w:space="0" w:color="000000"/>
            </w:tcBorders>
          </w:tcPr>
          <w:p w14:paraId="3A39E79D" w14:textId="3FF532EC" w:rsidR="00B35A87" w:rsidRDefault="00294C7B">
            <w:pPr>
              <w:spacing w:after="0" w:line="259" w:lineRule="auto"/>
              <w:ind w:left="0" w:right="192" w:firstLine="0"/>
              <w:jc w:val="right"/>
            </w:pPr>
            <w:r>
              <w:t>8</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A773445" w14:textId="77777777" w:rsidR="00B35A87" w:rsidRDefault="0001111B">
            <w:pPr>
              <w:spacing w:after="0" w:line="259" w:lineRule="auto"/>
              <w:ind w:left="0" w:right="0" w:firstLine="0"/>
              <w:jc w:val="left"/>
            </w:pPr>
            <w:r>
              <w:t xml:space="preserve">Развитие координации движений руки и глаза (завязывание шнурков, нанизывание бусин) </w:t>
            </w:r>
          </w:p>
        </w:tc>
        <w:tc>
          <w:tcPr>
            <w:tcW w:w="4112" w:type="dxa"/>
            <w:tcBorders>
              <w:top w:val="single" w:sz="6" w:space="0" w:color="000000"/>
              <w:left w:val="single" w:sz="6" w:space="0" w:color="000000"/>
              <w:bottom w:val="single" w:sz="6" w:space="0" w:color="000000"/>
              <w:right w:val="single" w:sz="6" w:space="0" w:color="000000"/>
            </w:tcBorders>
          </w:tcPr>
          <w:p w14:paraId="2A1D2AC9" w14:textId="77777777" w:rsidR="00B35A87" w:rsidRDefault="0001111B">
            <w:pPr>
              <w:spacing w:after="0" w:line="259" w:lineRule="auto"/>
              <w:ind w:left="2" w:right="0" w:firstLine="0"/>
              <w:jc w:val="left"/>
            </w:pPr>
            <w:r>
              <w:t xml:space="preserve">-выполняют действия по инструкции педагога (завязывание шнурков, нанизывание бусин) </w:t>
            </w:r>
          </w:p>
        </w:tc>
        <w:tc>
          <w:tcPr>
            <w:tcW w:w="1277" w:type="dxa"/>
            <w:tcBorders>
              <w:top w:val="single" w:sz="6" w:space="0" w:color="000000"/>
              <w:left w:val="single" w:sz="6" w:space="0" w:color="000000"/>
              <w:bottom w:val="single" w:sz="6" w:space="0" w:color="000000"/>
              <w:right w:val="single" w:sz="6" w:space="0" w:color="000000"/>
            </w:tcBorders>
          </w:tcPr>
          <w:p w14:paraId="3BFF3431" w14:textId="19FEE439" w:rsidR="00B35A87" w:rsidRDefault="00B35A87">
            <w:pPr>
              <w:spacing w:after="0" w:line="259" w:lineRule="auto"/>
              <w:ind w:left="2" w:right="0" w:firstLine="0"/>
              <w:jc w:val="left"/>
            </w:pPr>
          </w:p>
        </w:tc>
      </w:tr>
      <w:tr w:rsidR="00B35A87" w14:paraId="1A96C74D"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3F575F57" w14:textId="3B93D6A8" w:rsidR="00B35A87" w:rsidRDefault="00294C7B">
            <w:pPr>
              <w:spacing w:after="0" w:line="259" w:lineRule="auto"/>
              <w:ind w:left="0" w:right="192" w:firstLine="0"/>
              <w:jc w:val="right"/>
            </w:pPr>
            <w:r>
              <w:t>9</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5F15FDB" w14:textId="77777777" w:rsidR="00B35A87" w:rsidRDefault="0001111B">
            <w:pPr>
              <w:spacing w:after="0" w:line="259" w:lineRule="auto"/>
              <w:ind w:left="0" w:right="0" w:firstLine="0"/>
            </w:pPr>
            <w:r>
              <w:t xml:space="preserve">Работа в технике рваной аппликации </w:t>
            </w:r>
          </w:p>
          <w:p w14:paraId="67F70077"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9D9C002" w14:textId="54F3D1DD" w:rsidR="00B35A87" w:rsidRDefault="0001111B">
            <w:pPr>
              <w:spacing w:after="0" w:line="259" w:lineRule="auto"/>
              <w:ind w:left="2" w:right="0" w:firstLine="0"/>
              <w:jc w:val="left"/>
            </w:pPr>
            <w:r>
              <w:t>-правильно пользуются ножницами и бумагой; выполняют действия по инструкции педагога</w:t>
            </w:r>
          </w:p>
        </w:tc>
        <w:tc>
          <w:tcPr>
            <w:tcW w:w="1277" w:type="dxa"/>
            <w:tcBorders>
              <w:top w:val="single" w:sz="6" w:space="0" w:color="000000"/>
              <w:left w:val="single" w:sz="6" w:space="0" w:color="000000"/>
              <w:bottom w:val="single" w:sz="6" w:space="0" w:color="000000"/>
              <w:right w:val="single" w:sz="6" w:space="0" w:color="000000"/>
            </w:tcBorders>
          </w:tcPr>
          <w:p w14:paraId="01A7B9FD" w14:textId="62860C1D" w:rsidR="00B35A87" w:rsidRDefault="00B35A87">
            <w:pPr>
              <w:spacing w:after="0" w:line="259" w:lineRule="auto"/>
              <w:ind w:left="2" w:right="0" w:firstLine="0"/>
              <w:jc w:val="left"/>
            </w:pPr>
          </w:p>
        </w:tc>
      </w:tr>
    </w:tbl>
    <w:p w14:paraId="256884C8" w14:textId="77777777" w:rsidR="00B35A87" w:rsidRDefault="00B35A87">
      <w:pPr>
        <w:spacing w:after="0" w:line="259" w:lineRule="auto"/>
        <w:ind w:left="-852" w:right="9060" w:firstLine="0"/>
        <w:jc w:val="left"/>
      </w:pPr>
    </w:p>
    <w:tbl>
      <w:tblPr>
        <w:tblStyle w:val="TableGrid"/>
        <w:tblW w:w="10250" w:type="dxa"/>
        <w:tblInd w:w="-41" w:type="dxa"/>
        <w:tblCellMar>
          <w:top w:w="11" w:type="dxa"/>
          <w:left w:w="38" w:type="dxa"/>
        </w:tblCellMar>
        <w:tblLook w:val="04A0" w:firstRow="1" w:lastRow="0" w:firstColumn="1" w:lastColumn="0" w:noHBand="0" w:noVBand="1"/>
      </w:tblPr>
      <w:tblGrid>
        <w:gridCol w:w="893"/>
        <w:gridCol w:w="3968"/>
        <w:gridCol w:w="4112"/>
        <w:gridCol w:w="1277"/>
      </w:tblGrid>
      <w:tr w:rsidR="00B35A87" w14:paraId="7A2D9080" w14:textId="77777777">
        <w:trPr>
          <w:trHeight w:val="843"/>
        </w:trPr>
        <w:tc>
          <w:tcPr>
            <w:tcW w:w="893" w:type="dxa"/>
            <w:tcBorders>
              <w:top w:val="single" w:sz="6" w:space="0" w:color="000000"/>
              <w:left w:val="single" w:sz="6" w:space="0" w:color="000000"/>
              <w:bottom w:val="single" w:sz="6" w:space="0" w:color="000000"/>
              <w:right w:val="single" w:sz="6" w:space="0" w:color="000000"/>
            </w:tcBorders>
          </w:tcPr>
          <w:p w14:paraId="6256F9F1" w14:textId="337D6A7A" w:rsidR="00B35A87" w:rsidRDefault="0001111B">
            <w:pPr>
              <w:spacing w:after="0" w:line="259" w:lineRule="auto"/>
              <w:ind w:left="0" w:right="192" w:firstLine="0"/>
              <w:jc w:val="right"/>
            </w:pPr>
            <w:r>
              <w:t>1</w:t>
            </w:r>
            <w:r w:rsidR="00294C7B">
              <w:t>0</w:t>
            </w:r>
            <w:r>
              <w:t>.</w:t>
            </w:r>
            <w:r>
              <w:rPr>
                <w:rFonts w:ascii="Arial" w:eastAsia="Arial" w:hAnsi="Arial" w:cs="Arial"/>
              </w:rPr>
              <w:t xml:space="preserve"> </w:t>
            </w:r>
            <w: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DBF8EA2" w14:textId="77777777" w:rsidR="00B35A87" w:rsidRDefault="0001111B">
            <w:pPr>
              <w:spacing w:after="22" w:line="259" w:lineRule="auto"/>
              <w:ind w:left="0" w:right="0" w:firstLine="0"/>
              <w:jc w:val="left"/>
            </w:pPr>
            <w:r>
              <w:t xml:space="preserve">Сгибание бумаги. Вырезание </w:t>
            </w:r>
          </w:p>
          <w:p w14:paraId="78CFAEE5" w14:textId="77777777" w:rsidR="00B35A87" w:rsidRDefault="0001111B">
            <w:pPr>
              <w:spacing w:after="0" w:line="259" w:lineRule="auto"/>
              <w:ind w:left="0" w:right="0" w:firstLine="0"/>
              <w:jc w:val="left"/>
            </w:pPr>
            <w:r>
              <w:t xml:space="preserve">ножницами прямых полос </w:t>
            </w:r>
          </w:p>
          <w:p w14:paraId="5275836C"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13FA65F" w14:textId="77777777" w:rsidR="00B35A87" w:rsidRDefault="0001111B">
            <w:pPr>
              <w:spacing w:after="45" w:line="239" w:lineRule="auto"/>
              <w:ind w:left="2" w:right="0" w:firstLine="0"/>
              <w:jc w:val="left"/>
            </w:pPr>
            <w:r>
              <w:t xml:space="preserve">-выполняют действия по инструкции педагога </w:t>
            </w:r>
            <w:proofErr w:type="gramStart"/>
            <w:r>
              <w:t>( Сгибание</w:t>
            </w:r>
            <w:proofErr w:type="gramEnd"/>
            <w:r>
              <w:t xml:space="preserve"> бумаги. </w:t>
            </w:r>
          </w:p>
          <w:p w14:paraId="01DE3FB7" w14:textId="77777777" w:rsidR="00B35A87" w:rsidRDefault="0001111B">
            <w:pPr>
              <w:spacing w:after="0" w:line="259" w:lineRule="auto"/>
              <w:ind w:left="2" w:right="0" w:firstLine="0"/>
            </w:pPr>
            <w:r>
              <w:t xml:space="preserve">Вырезание ножницами прямых полос) </w:t>
            </w:r>
          </w:p>
        </w:tc>
        <w:tc>
          <w:tcPr>
            <w:tcW w:w="1277" w:type="dxa"/>
            <w:tcBorders>
              <w:top w:val="single" w:sz="6" w:space="0" w:color="000000"/>
              <w:left w:val="single" w:sz="6" w:space="0" w:color="000000"/>
              <w:bottom w:val="single" w:sz="6" w:space="0" w:color="000000"/>
              <w:right w:val="single" w:sz="6" w:space="0" w:color="000000"/>
            </w:tcBorders>
          </w:tcPr>
          <w:p w14:paraId="463F019C" w14:textId="4B8B9139" w:rsidR="00B35A87" w:rsidRDefault="00B35A87">
            <w:pPr>
              <w:spacing w:after="0" w:line="259" w:lineRule="auto"/>
              <w:ind w:left="2" w:right="0" w:firstLine="0"/>
              <w:jc w:val="left"/>
            </w:pPr>
          </w:p>
        </w:tc>
      </w:tr>
      <w:tr w:rsidR="00B35A87" w14:paraId="3C108497" w14:textId="77777777">
        <w:trPr>
          <w:trHeight w:val="341"/>
        </w:trPr>
        <w:tc>
          <w:tcPr>
            <w:tcW w:w="10250" w:type="dxa"/>
            <w:gridSpan w:val="4"/>
            <w:tcBorders>
              <w:top w:val="single" w:sz="6" w:space="0" w:color="000000"/>
              <w:left w:val="single" w:sz="6" w:space="0" w:color="000000"/>
              <w:bottom w:val="single" w:sz="6" w:space="0" w:color="000000"/>
              <w:right w:val="single" w:sz="6" w:space="0" w:color="000000"/>
            </w:tcBorders>
          </w:tcPr>
          <w:p w14:paraId="410D7363" w14:textId="403D4DA2" w:rsidR="00B35A87" w:rsidRDefault="0001111B">
            <w:pPr>
              <w:spacing w:after="0" w:line="259" w:lineRule="auto"/>
              <w:ind w:left="2" w:right="0" w:firstLine="0"/>
              <w:jc w:val="left"/>
            </w:pPr>
            <w:r>
              <w:rPr>
                <w:b/>
              </w:rPr>
              <w:t>Тактильно-двигательное восприятие</w:t>
            </w:r>
          </w:p>
        </w:tc>
      </w:tr>
      <w:tr w:rsidR="00B35A87" w14:paraId="275D5081"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60BB76B6" w14:textId="2E3155B1" w:rsidR="00B35A87" w:rsidRDefault="0001111B">
            <w:pPr>
              <w:spacing w:after="0" w:line="259" w:lineRule="auto"/>
              <w:ind w:left="0" w:right="192" w:firstLine="0"/>
              <w:jc w:val="right"/>
            </w:pPr>
            <w:r>
              <w:lastRenderedPageBreak/>
              <w:t>1</w:t>
            </w:r>
            <w:r w:rsidR="00294C7B">
              <w:t>1</w:t>
            </w:r>
            <w:r>
              <w:t>.</w:t>
            </w:r>
            <w:r>
              <w:rPr>
                <w:rFonts w:ascii="Arial" w:eastAsia="Arial" w:hAnsi="Arial" w:cs="Arial"/>
              </w:rPr>
              <w:t xml:space="preserve"> </w:t>
            </w:r>
            <w: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2C60680" w14:textId="77777777" w:rsidR="00B35A87" w:rsidRDefault="0001111B">
            <w:pPr>
              <w:spacing w:after="0" w:line="259" w:lineRule="auto"/>
              <w:ind w:left="0" w:right="0" w:firstLine="0"/>
              <w:jc w:val="left"/>
            </w:pPr>
            <w:r>
              <w:t>Определение на ощупь величины предмета (большой — маленький — самый маленький) Дидактическая игра «Чудесный мешочек»</w:t>
            </w:r>
            <w:r>
              <w:rPr>
                <w:b/>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51F422EF" w14:textId="77777777" w:rsidR="00B35A87" w:rsidRDefault="0001111B">
            <w:pPr>
              <w:spacing w:after="0" w:line="259" w:lineRule="auto"/>
              <w:ind w:left="2" w:right="0" w:firstLine="0"/>
              <w:jc w:val="left"/>
            </w:pPr>
            <w:r>
              <w:t xml:space="preserve">-выполняют упражнения на определение на ощупь величины предмета (большой — маленький — самый маленький) </w:t>
            </w:r>
          </w:p>
        </w:tc>
        <w:tc>
          <w:tcPr>
            <w:tcW w:w="1277" w:type="dxa"/>
            <w:tcBorders>
              <w:top w:val="single" w:sz="6" w:space="0" w:color="000000"/>
              <w:left w:val="single" w:sz="6" w:space="0" w:color="000000"/>
              <w:bottom w:val="single" w:sz="6" w:space="0" w:color="000000"/>
              <w:right w:val="single" w:sz="6" w:space="0" w:color="000000"/>
            </w:tcBorders>
          </w:tcPr>
          <w:p w14:paraId="1DECFAC6" w14:textId="444F05A2" w:rsidR="00B35A87" w:rsidRDefault="00B35A87">
            <w:pPr>
              <w:spacing w:after="0" w:line="259" w:lineRule="auto"/>
              <w:ind w:left="2" w:right="0" w:firstLine="0"/>
              <w:jc w:val="left"/>
            </w:pPr>
          </w:p>
        </w:tc>
      </w:tr>
      <w:tr w:rsidR="00B35A87" w14:paraId="4DBCDB80" w14:textId="77777777">
        <w:trPr>
          <w:trHeight w:val="890"/>
        </w:trPr>
        <w:tc>
          <w:tcPr>
            <w:tcW w:w="893" w:type="dxa"/>
            <w:tcBorders>
              <w:top w:val="single" w:sz="6" w:space="0" w:color="000000"/>
              <w:left w:val="single" w:sz="6" w:space="0" w:color="000000"/>
              <w:bottom w:val="single" w:sz="6" w:space="0" w:color="000000"/>
              <w:right w:val="single" w:sz="6" w:space="0" w:color="000000"/>
            </w:tcBorders>
          </w:tcPr>
          <w:p w14:paraId="41E61EC8" w14:textId="67AA86F6" w:rsidR="00B35A87" w:rsidRDefault="0001111B">
            <w:pPr>
              <w:spacing w:after="0" w:line="259" w:lineRule="auto"/>
              <w:ind w:left="0" w:right="192" w:firstLine="0"/>
              <w:jc w:val="right"/>
            </w:pPr>
            <w:r>
              <w:t>1</w:t>
            </w:r>
            <w:r w:rsidR="00294C7B">
              <w:t>2</w:t>
            </w:r>
            <w:r>
              <w:t>.</w:t>
            </w:r>
            <w:r>
              <w:rPr>
                <w:rFonts w:ascii="Arial" w:eastAsia="Arial" w:hAnsi="Arial" w:cs="Arial"/>
              </w:rPr>
              <w:t xml:space="preserve"> </w:t>
            </w:r>
            <w: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437C828" w14:textId="77777777" w:rsidR="00B35A87" w:rsidRDefault="0001111B">
            <w:pPr>
              <w:spacing w:after="0" w:line="278" w:lineRule="auto"/>
              <w:ind w:left="0" w:right="0" w:firstLine="0"/>
            </w:pPr>
            <w:r>
              <w:t xml:space="preserve">Определение на ощупь плоскостных фигур и предметов </w:t>
            </w:r>
          </w:p>
          <w:p w14:paraId="5B0676C7"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22079EBD" w14:textId="77777777" w:rsidR="00B35A87" w:rsidRDefault="0001111B">
            <w:pPr>
              <w:spacing w:after="0" w:line="259" w:lineRule="auto"/>
              <w:ind w:left="2" w:right="311" w:firstLine="0"/>
            </w:pPr>
            <w:r>
              <w:t xml:space="preserve">-выполняют упражнения на определение на </w:t>
            </w:r>
            <w:proofErr w:type="gramStart"/>
            <w:r>
              <w:t>ощупь  плоскостных</w:t>
            </w:r>
            <w:proofErr w:type="gramEnd"/>
            <w:r>
              <w:t xml:space="preserve"> фигур и предметов </w:t>
            </w:r>
          </w:p>
        </w:tc>
        <w:tc>
          <w:tcPr>
            <w:tcW w:w="1277" w:type="dxa"/>
            <w:tcBorders>
              <w:top w:val="single" w:sz="6" w:space="0" w:color="000000"/>
              <w:left w:val="single" w:sz="6" w:space="0" w:color="000000"/>
              <w:bottom w:val="single" w:sz="6" w:space="0" w:color="000000"/>
              <w:right w:val="single" w:sz="6" w:space="0" w:color="000000"/>
            </w:tcBorders>
          </w:tcPr>
          <w:p w14:paraId="19618876" w14:textId="2697EE19" w:rsidR="00B35A87" w:rsidRDefault="00B35A87">
            <w:pPr>
              <w:spacing w:after="0" w:line="259" w:lineRule="auto"/>
              <w:ind w:left="2" w:right="0" w:firstLine="0"/>
              <w:jc w:val="left"/>
            </w:pPr>
          </w:p>
        </w:tc>
      </w:tr>
      <w:tr w:rsidR="00B35A87" w14:paraId="1D05C20D" w14:textId="77777777">
        <w:trPr>
          <w:trHeight w:val="715"/>
        </w:trPr>
        <w:tc>
          <w:tcPr>
            <w:tcW w:w="893" w:type="dxa"/>
            <w:tcBorders>
              <w:top w:val="single" w:sz="6" w:space="0" w:color="000000"/>
              <w:left w:val="single" w:sz="6" w:space="0" w:color="000000"/>
              <w:bottom w:val="single" w:sz="6" w:space="0" w:color="000000"/>
              <w:right w:val="single" w:sz="6" w:space="0" w:color="000000"/>
            </w:tcBorders>
          </w:tcPr>
          <w:p w14:paraId="613DA606" w14:textId="24279103" w:rsidR="00B35A87" w:rsidRDefault="0001111B">
            <w:pPr>
              <w:spacing w:after="0" w:line="259" w:lineRule="auto"/>
              <w:ind w:left="0" w:right="192" w:firstLine="0"/>
              <w:jc w:val="right"/>
            </w:pPr>
            <w:r>
              <w:t>1</w:t>
            </w:r>
            <w:r w:rsidR="00294C7B">
              <w:t>3</w:t>
            </w:r>
            <w:r>
              <w:t>.</w:t>
            </w:r>
            <w:r>
              <w:rPr>
                <w:rFonts w:ascii="Arial" w:eastAsia="Arial" w:hAnsi="Arial" w:cs="Arial"/>
              </w:rPr>
              <w:t xml:space="preserve"> </w:t>
            </w:r>
            <w: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5171CEF" w14:textId="77777777" w:rsidR="00B35A87" w:rsidRDefault="0001111B">
            <w:pPr>
              <w:spacing w:after="0" w:line="259" w:lineRule="auto"/>
              <w:ind w:left="0" w:right="0" w:firstLine="0"/>
              <w:jc w:val="left"/>
            </w:pPr>
            <w:r>
              <w:t xml:space="preserve">Упражнения в раскатывании пластилина. Лепка «Угощение» </w:t>
            </w:r>
          </w:p>
        </w:tc>
        <w:tc>
          <w:tcPr>
            <w:tcW w:w="4112" w:type="dxa"/>
            <w:tcBorders>
              <w:top w:val="single" w:sz="6" w:space="0" w:color="000000"/>
              <w:left w:val="single" w:sz="6" w:space="0" w:color="000000"/>
              <w:bottom w:val="single" w:sz="6" w:space="0" w:color="000000"/>
              <w:right w:val="single" w:sz="6" w:space="0" w:color="000000"/>
            </w:tcBorders>
          </w:tcPr>
          <w:p w14:paraId="32BDADC1" w14:textId="77777777" w:rsidR="00B35A87" w:rsidRDefault="0001111B">
            <w:pPr>
              <w:spacing w:after="0" w:line="259" w:lineRule="auto"/>
              <w:ind w:left="2" w:right="0" w:firstLine="0"/>
              <w:jc w:val="left"/>
            </w:pPr>
            <w:r>
              <w:t xml:space="preserve">-выполняют упражнения на раскатывании пластилина </w:t>
            </w:r>
          </w:p>
        </w:tc>
        <w:tc>
          <w:tcPr>
            <w:tcW w:w="1277" w:type="dxa"/>
            <w:tcBorders>
              <w:top w:val="single" w:sz="6" w:space="0" w:color="000000"/>
              <w:left w:val="single" w:sz="6" w:space="0" w:color="000000"/>
              <w:bottom w:val="single" w:sz="6" w:space="0" w:color="000000"/>
              <w:right w:val="single" w:sz="6" w:space="0" w:color="000000"/>
            </w:tcBorders>
          </w:tcPr>
          <w:p w14:paraId="31BF900B" w14:textId="2D95EB2F" w:rsidR="00B35A87" w:rsidRDefault="00B35A87">
            <w:pPr>
              <w:spacing w:after="0" w:line="259" w:lineRule="auto"/>
              <w:ind w:left="2" w:right="0" w:firstLine="0"/>
              <w:jc w:val="left"/>
            </w:pPr>
          </w:p>
        </w:tc>
      </w:tr>
      <w:tr w:rsidR="00B35A87" w14:paraId="0BDC8A1E" w14:textId="77777777">
        <w:trPr>
          <w:trHeight w:val="398"/>
        </w:trPr>
        <w:tc>
          <w:tcPr>
            <w:tcW w:w="10250" w:type="dxa"/>
            <w:gridSpan w:val="4"/>
            <w:tcBorders>
              <w:top w:val="single" w:sz="6" w:space="0" w:color="000000"/>
              <w:left w:val="single" w:sz="6" w:space="0" w:color="000000"/>
              <w:bottom w:val="single" w:sz="6" w:space="0" w:color="000000"/>
              <w:right w:val="single" w:sz="6" w:space="0" w:color="000000"/>
            </w:tcBorders>
          </w:tcPr>
          <w:p w14:paraId="4130E561" w14:textId="08A2F7BC" w:rsidR="00B35A87" w:rsidRDefault="0001111B">
            <w:pPr>
              <w:spacing w:after="0" w:line="259" w:lineRule="auto"/>
              <w:ind w:left="2" w:right="0" w:firstLine="0"/>
              <w:jc w:val="left"/>
            </w:pPr>
            <w:r>
              <w:rPr>
                <w:b/>
              </w:rPr>
              <w:t xml:space="preserve">Кинестетическое и кинетическое развитие </w:t>
            </w:r>
          </w:p>
        </w:tc>
      </w:tr>
      <w:tr w:rsidR="00B35A87" w14:paraId="7949E9A7" w14:textId="77777777">
        <w:trPr>
          <w:trHeight w:val="1394"/>
        </w:trPr>
        <w:tc>
          <w:tcPr>
            <w:tcW w:w="893" w:type="dxa"/>
            <w:tcBorders>
              <w:top w:val="single" w:sz="6" w:space="0" w:color="000000"/>
              <w:left w:val="single" w:sz="6" w:space="0" w:color="000000"/>
              <w:bottom w:val="single" w:sz="6" w:space="0" w:color="000000"/>
              <w:right w:val="single" w:sz="6" w:space="0" w:color="000000"/>
            </w:tcBorders>
          </w:tcPr>
          <w:p w14:paraId="26AB4624" w14:textId="2A943462" w:rsidR="00B35A87" w:rsidRDefault="009B6036">
            <w:pPr>
              <w:spacing w:after="0" w:line="259" w:lineRule="auto"/>
              <w:ind w:left="0" w:right="192" w:firstLine="0"/>
              <w:jc w:val="right"/>
            </w:pPr>
            <w:r>
              <w:t>1</w:t>
            </w:r>
            <w:r w:rsidR="00294C7B">
              <w:t>4</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3AE911F" w14:textId="77777777" w:rsidR="00B35A87" w:rsidRDefault="0001111B">
            <w:pPr>
              <w:spacing w:after="0" w:line="259" w:lineRule="auto"/>
              <w:ind w:left="0" w:right="0" w:firstLine="0"/>
              <w:jc w:val="left"/>
            </w:pPr>
            <w:r>
              <w:t>Формирование ощущений от различных поз тела, вербализация собственных ощущений. Дидактическая игра «Море волнуется»</w:t>
            </w:r>
            <w:r>
              <w:rPr>
                <w:b/>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2B021506" w14:textId="77777777" w:rsidR="00B35A87" w:rsidRDefault="0001111B">
            <w:pPr>
              <w:spacing w:after="0" w:line="258" w:lineRule="auto"/>
              <w:ind w:left="2" w:right="0" w:firstLine="0"/>
              <w:jc w:val="left"/>
            </w:pPr>
            <w:r>
              <w:t xml:space="preserve">-выполняют упр. на разминку и расслабление рук, кистей (сжимание, разжимание, штриховка) </w:t>
            </w:r>
          </w:p>
          <w:p w14:paraId="09ED5AF4" w14:textId="77777777" w:rsidR="00B35A87" w:rsidRDefault="0001111B">
            <w:pPr>
              <w:spacing w:after="0" w:line="259" w:lineRule="auto"/>
              <w:ind w:left="2" w:right="0" w:firstLine="0"/>
              <w:jc w:val="left"/>
            </w:pPr>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1C6F8F6" w14:textId="2E8B3253" w:rsidR="00B35A87" w:rsidRDefault="00B35A87">
            <w:pPr>
              <w:spacing w:after="0" w:line="259" w:lineRule="auto"/>
              <w:ind w:left="2" w:right="0" w:firstLine="0"/>
              <w:jc w:val="left"/>
            </w:pPr>
          </w:p>
        </w:tc>
      </w:tr>
      <w:tr w:rsidR="00B35A87" w14:paraId="03E84B6B" w14:textId="77777777">
        <w:trPr>
          <w:trHeight w:val="1394"/>
        </w:trPr>
        <w:tc>
          <w:tcPr>
            <w:tcW w:w="893" w:type="dxa"/>
            <w:tcBorders>
              <w:top w:val="single" w:sz="6" w:space="0" w:color="000000"/>
              <w:left w:val="single" w:sz="6" w:space="0" w:color="000000"/>
              <w:bottom w:val="single" w:sz="6" w:space="0" w:color="000000"/>
              <w:right w:val="single" w:sz="6" w:space="0" w:color="000000"/>
            </w:tcBorders>
          </w:tcPr>
          <w:p w14:paraId="2395A847" w14:textId="57E436FE" w:rsidR="00B35A87" w:rsidRDefault="00294C7B">
            <w:pPr>
              <w:spacing w:after="0" w:line="259" w:lineRule="auto"/>
              <w:ind w:left="0" w:right="192" w:firstLine="0"/>
              <w:jc w:val="right"/>
            </w:pPr>
            <w:r>
              <w:t>15</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F6561F7" w14:textId="77777777" w:rsidR="00B35A87" w:rsidRDefault="0001111B">
            <w:pPr>
              <w:spacing w:after="47" w:line="238" w:lineRule="auto"/>
              <w:ind w:left="0" w:right="0" w:firstLine="0"/>
              <w:jc w:val="left"/>
            </w:pPr>
            <w:r>
              <w:t xml:space="preserve">Движения и позы верхних и нижних конечностей (сенсорная тропа для </w:t>
            </w:r>
          </w:p>
          <w:p w14:paraId="2F6C2715" w14:textId="77777777" w:rsidR="00B35A87" w:rsidRDefault="0001111B">
            <w:pPr>
              <w:spacing w:after="0" w:line="259" w:lineRule="auto"/>
              <w:ind w:left="0" w:right="0" w:firstLine="0"/>
              <w:jc w:val="left"/>
            </w:pPr>
            <w:r>
              <w:t xml:space="preserve">ног, «акробаты», имитация ветра) </w:t>
            </w:r>
          </w:p>
          <w:p w14:paraId="63242F1D"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7E30473E" w14:textId="77777777" w:rsidR="00B35A87" w:rsidRDefault="0001111B">
            <w:pPr>
              <w:spacing w:after="25" w:line="257" w:lineRule="auto"/>
              <w:ind w:left="2" w:right="0" w:firstLine="0"/>
              <w:jc w:val="left"/>
            </w:pPr>
            <w:r>
              <w:t xml:space="preserve">-выполняют упр. на снятие мышечных зажимов с одновременной работой рук и ног </w:t>
            </w:r>
          </w:p>
          <w:p w14:paraId="1D2A2251" w14:textId="77777777" w:rsidR="00B35A87" w:rsidRDefault="0001111B">
            <w:pPr>
              <w:spacing w:after="0" w:line="259" w:lineRule="auto"/>
              <w:ind w:left="2" w:right="0" w:firstLine="0"/>
              <w:jc w:val="left"/>
            </w:pPr>
            <w:r>
              <w:t xml:space="preserve">-воспринимают простые словесные инструкции на </w:t>
            </w:r>
            <w:proofErr w:type="spellStart"/>
            <w:r>
              <w:t>двигат</w:t>
            </w:r>
            <w:proofErr w:type="spellEnd"/>
            <w:r>
              <w:t xml:space="preserve">. упр. </w:t>
            </w:r>
          </w:p>
        </w:tc>
        <w:tc>
          <w:tcPr>
            <w:tcW w:w="1277" w:type="dxa"/>
            <w:tcBorders>
              <w:top w:val="single" w:sz="6" w:space="0" w:color="000000"/>
              <w:left w:val="single" w:sz="6" w:space="0" w:color="000000"/>
              <w:bottom w:val="single" w:sz="6" w:space="0" w:color="000000"/>
              <w:right w:val="single" w:sz="6" w:space="0" w:color="000000"/>
            </w:tcBorders>
          </w:tcPr>
          <w:p w14:paraId="74733C96" w14:textId="2D16757E" w:rsidR="00B35A87" w:rsidRDefault="00B35A87">
            <w:pPr>
              <w:spacing w:after="0" w:line="259" w:lineRule="auto"/>
              <w:ind w:left="2" w:right="0" w:firstLine="0"/>
              <w:jc w:val="left"/>
            </w:pPr>
          </w:p>
        </w:tc>
      </w:tr>
      <w:tr w:rsidR="00B35A87" w14:paraId="1C69A872" w14:textId="77777777">
        <w:trPr>
          <w:trHeight w:val="1121"/>
        </w:trPr>
        <w:tc>
          <w:tcPr>
            <w:tcW w:w="893" w:type="dxa"/>
            <w:tcBorders>
              <w:top w:val="single" w:sz="6" w:space="0" w:color="000000"/>
              <w:left w:val="single" w:sz="6" w:space="0" w:color="000000"/>
              <w:bottom w:val="single" w:sz="6" w:space="0" w:color="000000"/>
              <w:right w:val="single" w:sz="6" w:space="0" w:color="000000"/>
            </w:tcBorders>
          </w:tcPr>
          <w:p w14:paraId="01A20458" w14:textId="6C6A56AC" w:rsidR="00B35A87" w:rsidRDefault="00294C7B">
            <w:pPr>
              <w:spacing w:after="0" w:line="259" w:lineRule="auto"/>
              <w:ind w:left="0" w:right="192" w:firstLine="0"/>
              <w:jc w:val="right"/>
            </w:pPr>
            <w:r>
              <w:t>16</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F8D477C" w14:textId="77777777" w:rsidR="00B35A87" w:rsidRDefault="0001111B">
            <w:pPr>
              <w:spacing w:after="0" w:line="258" w:lineRule="auto"/>
              <w:ind w:left="0" w:right="3" w:firstLine="0"/>
              <w:jc w:val="left"/>
            </w:pPr>
            <w:r>
              <w:t xml:space="preserve">Движения и позы головы по показу, вербализация собственных ощущений </w:t>
            </w:r>
          </w:p>
          <w:p w14:paraId="29FC3DA3"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4CD55022" w14:textId="77777777" w:rsidR="00B35A87" w:rsidRDefault="0001111B">
            <w:pPr>
              <w:spacing w:after="0" w:line="259" w:lineRule="auto"/>
              <w:ind w:left="2" w:right="0" w:firstLine="0"/>
              <w:jc w:val="left"/>
            </w:pPr>
            <w:r>
              <w:t xml:space="preserve">-упр. «заземление» на двух ногах с различным положением рук, ходьба по коридору (40 см), упр. на развязку </w:t>
            </w:r>
            <w:proofErr w:type="spellStart"/>
            <w:r>
              <w:t>синкинезий</w:t>
            </w:r>
            <w:proofErr w:type="spellEnd"/>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E7011DA" w14:textId="51A6265C" w:rsidR="00B35A87" w:rsidRDefault="00B35A87">
            <w:pPr>
              <w:spacing w:after="0" w:line="259" w:lineRule="auto"/>
              <w:ind w:left="2" w:right="0" w:firstLine="0"/>
              <w:jc w:val="left"/>
            </w:pPr>
          </w:p>
        </w:tc>
      </w:tr>
      <w:tr w:rsidR="00B35A87" w14:paraId="4BB5BE3D" w14:textId="77777777">
        <w:trPr>
          <w:trHeight w:val="566"/>
        </w:trPr>
        <w:tc>
          <w:tcPr>
            <w:tcW w:w="10250" w:type="dxa"/>
            <w:gridSpan w:val="4"/>
            <w:tcBorders>
              <w:top w:val="single" w:sz="6" w:space="0" w:color="000000"/>
              <w:left w:val="single" w:sz="6" w:space="0" w:color="000000"/>
              <w:bottom w:val="single" w:sz="6" w:space="0" w:color="000000"/>
              <w:right w:val="single" w:sz="6" w:space="0" w:color="000000"/>
            </w:tcBorders>
          </w:tcPr>
          <w:p w14:paraId="287C82E1" w14:textId="0240822D" w:rsidR="00B35A87" w:rsidRDefault="0001111B">
            <w:pPr>
              <w:spacing w:after="0" w:line="259" w:lineRule="auto"/>
              <w:ind w:left="2" w:right="1721" w:firstLine="0"/>
              <w:jc w:val="left"/>
            </w:pPr>
            <w:r>
              <w:rPr>
                <w:b/>
              </w:rPr>
              <w:t xml:space="preserve">Восприятие формы, величины, цвета, конструирование предметов </w:t>
            </w:r>
          </w:p>
        </w:tc>
      </w:tr>
      <w:tr w:rsidR="00B35A87" w14:paraId="76C6503B"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16501576" w14:textId="72BB1AD3" w:rsidR="00B35A87" w:rsidRDefault="00294C7B">
            <w:pPr>
              <w:spacing w:after="0" w:line="259" w:lineRule="auto"/>
              <w:ind w:left="0" w:right="192" w:firstLine="0"/>
              <w:jc w:val="right"/>
            </w:pPr>
            <w:r>
              <w:t>17</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954078B" w14:textId="3ED288A6" w:rsidR="00B35A87" w:rsidRDefault="0001111B">
            <w:pPr>
              <w:spacing w:after="0" w:line="258" w:lineRule="auto"/>
              <w:ind w:left="0" w:right="0" w:firstLine="0"/>
              <w:jc w:val="left"/>
            </w:pPr>
            <w:r>
              <w:t xml:space="preserve">Формирование сенсорных эталонов плоскостных геометрических фигур (круг, квадрат, прямоугольник, треугольник) </w:t>
            </w:r>
          </w:p>
          <w:p w14:paraId="47B21166" w14:textId="77777777" w:rsidR="00B35A87" w:rsidRDefault="0001111B">
            <w:pPr>
              <w:spacing w:after="0" w:line="259" w:lineRule="auto"/>
              <w:ind w:left="20" w:right="0" w:firstLine="0"/>
              <w:jc w:val="center"/>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15524ED9" w14:textId="77777777" w:rsidR="00B35A87" w:rsidRDefault="0001111B">
            <w:pPr>
              <w:spacing w:after="21" w:line="259" w:lineRule="auto"/>
              <w:ind w:left="2" w:right="0" w:firstLine="0"/>
              <w:jc w:val="left"/>
            </w:pPr>
            <w:r>
              <w:t xml:space="preserve">-обследуют фигуры и тела </w:t>
            </w:r>
          </w:p>
          <w:p w14:paraId="01461F49" w14:textId="77777777" w:rsidR="0001111B" w:rsidRDefault="0001111B">
            <w:pPr>
              <w:spacing w:after="0" w:line="259" w:lineRule="auto"/>
              <w:ind w:left="2" w:right="0" w:firstLine="0"/>
              <w:jc w:val="left"/>
            </w:pPr>
            <w:r>
              <w:t>-изготавливают из ниток, спичек -составляют геометрические рисунки по инструкции.</w:t>
            </w:r>
          </w:p>
          <w:p w14:paraId="7A2AE44B" w14:textId="77777777" w:rsidR="0001111B" w:rsidRDefault="0001111B" w:rsidP="0001111B">
            <w:pPr>
              <w:spacing w:after="0" w:line="278" w:lineRule="auto"/>
              <w:ind w:left="2" w:right="13" w:firstLine="0"/>
              <w:jc w:val="left"/>
            </w:pPr>
            <w:r>
              <w:t xml:space="preserve">-называют словом изученные названия геом. фигур и тел </w:t>
            </w:r>
          </w:p>
          <w:p w14:paraId="11A797AD" w14:textId="5A851AF7" w:rsidR="00B35A87" w:rsidRDefault="0001111B" w:rsidP="0001111B">
            <w:pPr>
              <w:spacing w:after="0" w:line="259" w:lineRule="auto"/>
              <w:ind w:left="2" w:right="0" w:firstLine="0"/>
              <w:jc w:val="left"/>
            </w:pPr>
            <w:r>
              <w:t xml:space="preserve">- отвечают на поставленные вопросы;  </w:t>
            </w:r>
          </w:p>
        </w:tc>
        <w:tc>
          <w:tcPr>
            <w:tcW w:w="1277" w:type="dxa"/>
            <w:tcBorders>
              <w:top w:val="single" w:sz="6" w:space="0" w:color="000000"/>
              <w:left w:val="single" w:sz="6" w:space="0" w:color="000000"/>
              <w:bottom w:val="single" w:sz="6" w:space="0" w:color="000000"/>
              <w:right w:val="single" w:sz="6" w:space="0" w:color="000000"/>
            </w:tcBorders>
          </w:tcPr>
          <w:p w14:paraId="65728E34" w14:textId="068C339F" w:rsidR="00B35A87" w:rsidRDefault="00B35A87">
            <w:pPr>
              <w:spacing w:after="0" w:line="259" w:lineRule="auto"/>
              <w:ind w:left="2" w:right="0" w:firstLine="0"/>
              <w:jc w:val="left"/>
            </w:pPr>
          </w:p>
        </w:tc>
      </w:tr>
    </w:tbl>
    <w:p w14:paraId="65349009" w14:textId="77777777" w:rsidR="00B35A87" w:rsidRDefault="00B35A87">
      <w:pPr>
        <w:spacing w:after="0" w:line="259" w:lineRule="auto"/>
        <w:ind w:left="-852" w:right="9060" w:firstLine="0"/>
        <w:jc w:val="left"/>
      </w:pPr>
    </w:p>
    <w:tbl>
      <w:tblPr>
        <w:tblStyle w:val="TableGrid"/>
        <w:tblW w:w="10250" w:type="dxa"/>
        <w:tblInd w:w="-41" w:type="dxa"/>
        <w:tblCellMar>
          <w:top w:w="11" w:type="dxa"/>
          <w:left w:w="38" w:type="dxa"/>
          <w:right w:w="13" w:type="dxa"/>
        </w:tblCellMar>
        <w:tblLook w:val="04A0" w:firstRow="1" w:lastRow="0" w:firstColumn="1" w:lastColumn="0" w:noHBand="0" w:noVBand="1"/>
      </w:tblPr>
      <w:tblGrid>
        <w:gridCol w:w="893"/>
        <w:gridCol w:w="3968"/>
        <w:gridCol w:w="4112"/>
        <w:gridCol w:w="1277"/>
      </w:tblGrid>
      <w:tr w:rsidR="00B35A87" w14:paraId="205BE052" w14:textId="77777777">
        <w:trPr>
          <w:trHeight w:val="1670"/>
        </w:trPr>
        <w:tc>
          <w:tcPr>
            <w:tcW w:w="893" w:type="dxa"/>
            <w:tcBorders>
              <w:top w:val="single" w:sz="6" w:space="0" w:color="000000"/>
              <w:left w:val="single" w:sz="6" w:space="0" w:color="000000"/>
              <w:bottom w:val="single" w:sz="6" w:space="0" w:color="000000"/>
              <w:right w:val="single" w:sz="6" w:space="0" w:color="000000"/>
            </w:tcBorders>
          </w:tcPr>
          <w:p w14:paraId="6E5266FF" w14:textId="362E6C00" w:rsidR="00B35A87" w:rsidRDefault="00294C7B">
            <w:pPr>
              <w:spacing w:after="0" w:line="259" w:lineRule="auto"/>
              <w:ind w:left="0" w:right="179" w:firstLine="0"/>
              <w:jc w:val="right"/>
            </w:pPr>
            <w:r>
              <w:t>1</w:t>
            </w:r>
            <w:r w:rsidR="0001111B">
              <w:t>8.</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A462DE9" w14:textId="77777777" w:rsidR="00B35A87" w:rsidRDefault="0001111B">
            <w:pPr>
              <w:spacing w:after="0" w:line="238" w:lineRule="auto"/>
              <w:ind w:left="0" w:right="0" w:firstLine="0"/>
              <w:jc w:val="left"/>
            </w:pPr>
            <w:r>
              <w:t xml:space="preserve">Группировка предметов и их изображений по форме (по показу: </w:t>
            </w:r>
          </w:p>
          <w:p w14:paraId="215C256E" w14:textId="77777777" w:rsidR="00B35A87" w:rsidRDefault="0001111B">
            <w:pPr>
              <w:spacing w:after="22" w:line="259" w:lineRule="auto"/>
              <w:ind w:left="0" w:right="0" w:firstLine="0"/>
              <w:jc w:val="left"/>
            </w:pPr>
            <w:r>
              <w:t xml:space="preserve">круглые, квадратные, </w:t>
            </w:r>
          </w:p>
          <w:p w14:paraId="6714A202" w14:textId="77777777" w:rsidR="00B35A87" w:rsidRDefault="0001111B">
            <w:pPr>
              <w:spacing w:after="0" w:line="259" w:lineRule="auto"/>
              <w:ind w:left="0" w:right="0" w:firstLine="0"/>
              <w:jc w:val="left"/>
            </w:pPr>
            <w:r>
              <w:t xml:space="preserve">прямоугольные, треугольные) </w:t>
            </w:r>
          </w:p>
          <w:p w14:paraId="1D9817A5"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6ECFE483" w14:textId="77777777" w:rsidR="00B35A87" w:rsidRDefault="0001111B">
            <w:pPr>
              <w:spacing w:after="0" w:line="278" w:lineRule="auto"/>
              <w:ind w:left="2" w:right="0" w:firstLine="0"/>
              <w:jc w:val="left"/>
            </w:pPr>
            <w:r>
              <w:t xml:space="preserve">-составляют геометрические рисунки по инструкции. </w:t>
            </w:r>
          </w:p>
          <w:p w14:paraId="387E720C" w14:textId="77777777" w:rsidR="00B35A87" w:rsidRDefault="0001111B">
            <w:pPr>
              <w:spacing w:after="0" w:line="278" w:lineRule="auto"/>
              <w:ind w:left="2" w:right="0" w:firstLine="0"/>
              <w:jc w:val="left"/>
            </w:pPr>
            <w:r>
              <w:t xml:space="preserve">-сопоставляют, сравнивают 2-3 предмета по величине </w:t>
            </w:r>
          </w:p>
          <w:p w14:paraId="65EA04F5" w14:textId="77777777" w:rsidR="00B35A87" w:rsidRDefault="0001111B">
            <w:pPr>
              <w:spacing w:after="0" w:line="259" w:lineRule="auto"/>
              <w:ind w:left="2" w:right="0" w:firstLine="0"/>
            </w:pPr>
            <w:r>
              <w:t xml:space="preserve">-называют словом изученные названия величин при сравнении 2 предметов </w:t>
            </w:r>
          </w:p>
        </w:tc>
        <w:tc>
          <w:tcPr>
            <w:tcW w:w="1277" w:type="dxa"/>
            <w:tcBorders>
              <w:top w:val="single" w:sz="6" w:space="0" w:color="000000"/>
              <w:left w:val="single" w:sz="6" w:space="0" w:color="000000"/>
              <w:bottom w:val="single" w:sz="6" w:space="0" w:color="000000"/>
              <w:right w:val="single" w:sz="6" w:space="0" w:color="000000"/>
            </w:tcBorders>
          </w:tcPr>
          <w:p w14:paraId="5DCD1999" w14:textId="04CC95B5" w:rsidR="00B35A87" w:rsidRDefault="00B35A87">
            <w:pPr>
              <w:spacing w:after="0" w:line="259" w:lineRule="auto"/>
              <w:ind w:left="2" w:right="0" w:firstLine="0"/>
              <w:jc w:val="left"/>
            </w:pPr>
          </w:p>
        </w:tc>
      </w:tr>
      <w:tr w:rsidR="00B35A87" w14:paraId="617F7368" w14:textId="77777777">
        <w:trPr>
          <w:trHeight w:val="889"/>
        </w:trPr>
        <w:tc>
          <w:tcPr>
            <w:tcW w:w="893" w:type="dxa"/>
            <w:tcBorders>
              <w:top w:val="single" w:sz="6" w:space="0" w:color="000000"/>
              <w:left w:val="single" w:sz="6" w:space="0" w:color="000000"/>
              <w:bottom w:val="single" w:sz="6" w:space="0" w:color="000000"/>
              <w:right w:val="single" w:sz="6" w:space="0" w:color="000000"/>
            </w:tcBorders>
          </w:tcPr>
          <w:p w14:paraId="3A9C74BE" w14:textId="05ED2B41" w:rsidR="00B35A87" w:rsidRDefault="00294C7B">
            <w:pPr>
              <w:spacing w:after="0" w:line="259" w:lineRule="auto"/>
              <w:ind w:left="0" w:right="179" w:firstLine="0"/>
              <w:jc w:val="right"/>
            </w:pPr>
            <w:r>
              <w:t>19</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F375E4A" w14:textId="77777777" w:rsidR="00B35A87" w:rsidRDefault="0001111B">
            <w:pPr>
              <w:spacing w:after="0" w:line="259" w:lineRule="auto"/>
              <w:ind w:left="0" w:right="205" w:firstLine="0"/>
            </w:pPr>
            <w:r>
              <w:t xml:space="preserve">Работа с геометрическим конструктором (по показу: крупный напольный «Лего») </w:t>
            </w:r>
          </w:p>
        </w:tc>
        <w:tc>
          <w:tcPr>
            <w:tcW w:w="4112" w:type="dxa"/>
            <w:tcBorders>
              <w:top w:val="single" w:sz="6" w:space="0" w:color="000000"/>
              <w:left w:val="single" w:sz="6" w:space="0" w:color="000000"/>
              <w:bottom w:val="single" w:sz="6" w:space="0" w:color="000000"/>
              <w:right w:val="single" w:sz="6" w:space="0" w:color="000000"/>
            </w:tcBorders>
          </w:tcPr>
          <w:p w14:paraId="2A28F861" w14:textId="77777777" w:rsidR="00B35A87" w:rsidRDefault="0001111B">
            <w:pPr>
              <w:spacing w:after="0" w:line="259" w:lineRule="auto"/>
              <w:ind w:left="2" w:right="0" w:firstLine="0"/>
              <w:jc w:val="left"/>
            </w:pPr>
            <w:r>
              <w:t xml:space="preserve">-соотносят, сравнивают, называют, группируют фигуры </w:t>
            </w:r>
          </w:p>
        </w:tc>
        <w:tc>
          <w:tcPr>
            <w:tcW w:w="1277" w:type="dxa"/>
            <w:tcBorders>
              <w:top w:val="single" w:sz="6" w:space="0" w:color="000000"/>
              <w:left w:val="single" w:sz="6" w:space="0" w:color="000000"/>
              <w:bottom w:val="single" w:sz="6" w:space="0" w:color="000000"/>
              <w:right w:val="single" w:sz="6" w:space="0" w:color="000000"/>
            </w:tcBorders>
          </w:tcPr>
          <w:p w14:paraId="00CD5D43" w14:textId="5C89C135" w:rsidR="00B35A87" w:rsidRDefault="00B35A87">
            <w:pPr>
              <w:spacing w:after="0" w:line="259" w:lineRule="auto"/>
              <w:ind w:left="2" w:right="0" w:firstLine="0"/>
              <w:jc w:val="left"/>
            </w:pPr>
          </w:p>
        </w:tc>
      </w:tr>
      <w:tr w:rsidR="00B35A87" w14:paraId="1C7076C6" w14:textId="77777777">
        <w:trPr>
          <w:trHeight w:val="574"/>
        </w:trPr>
        <w:tc>
          <w:tcPr>
            <w:tcW w:w="893" w:type="dxa"/>
            <w:tcBorders>
              <w:top w:val="single" w:sz="6" w:space="0" w:color="000000"/>
              <w:left w:val="single" w:sz="6" w:space="0" w:color="000000"/>
              <w:bottom w:val="single" w:sz="6" w:space="0" w:color="000000"/>
              <w:right w:val="single" w:sz="6" w:space="0" w:color="000000"/>
            </w:tcBorders>
          </w:tcPr>
          <w:p w14:paraId="58DA620D" w14:textId="2EC01DE2" w:rsidR="00B35A87" w:rsidRDefault="00294C7B">
            <w:pPr>
              <w:spacing w:after="0" w:line="259" w:lineRule="auto"/>
              <w:ind w:left="0" w:right="179" w:firstLine="0"/>
              <w:jc w:val="right"/>
            </w:pPr>
            <w:r>
              <w:lastRenderedPageBreak/>
              <w:t>20</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CF0704D" w14:textId="70DB0BF6" w:rsidR="00B35A87" w:rsidRDefault="0001111B">
            <w:pPr>
              <w:spacing w:after="0" w:line="259" w:lineRule="auto"/>
              <w:ind w:left="0" w:right="0" w:firstLine="0"/>
            </w:pPr>
            <w:r>
              <w:t>Различение предметов по величине (большой — маленький)</w:t>
            </w:r>
            <w:r w:rsidR="009B6036">
              <w:t>, сравнение двух предметов по высоте и длине</w:t>
            </w:r>
          </w:p>
        </w:tc>
        <w:tc>
          <w:tcPr>
            <w:tcW w:w="4112" w:type="dxa"/>
            <w:tcBorders>
              <w:top w:val="single" w:sz="6" w:space="0" w:color="000000"/>
              <w:left w:val="single" w:sz="6" w:space="0" w:color="000000"/>
              <w:bottom w:val="single" w:sz="6" w:space="0" w:color="000000"/>
              <w:right w:val="single" w:sz="6" w:space="0" w:color="000000"/>
            </w:tcBorders>
          </w:tcPr>
          <w:p w14:paraId="6B0040EA" w14:textId="77777777" w:rsidR="00B35A87" w:rsidRDefault="0001111B">
            <w:pPr>
              <w:spacing w:after="0" w:line="259" w:lineRule="auto"/>
              <w:ind w:left="2" w:right="0" w:firstLine="0"/>
              <w:jc w:val="left"/>
            </w:pPr>
            <w:r>
              <w:t xml:space="preserve">- отвечают на поставленные вопросы </w:t>
            </w:r>
          </w:p>
          <w:p w14:paraId="03C731E5" w14:textId="77777777" w:rsidR="009B6036" w:rsidRDefault="009B6036" w:rsidP="009B6036">
            <w:pPr>
              <w:spacing w:after="0" w:line="278" w:lineRule="auto"/>
              <w:ind w:left="2" w:right="0" w:firstLine="0"/>
              <w:jc w:val="left"/>
            </w:pPr>
            <w:r>
              <w:t xml:space="preserve">-составляют геометрические рисунки по инструкции. </w:t>
            </w:r>
          </w:p>
          <w:p w14:paraId="0BD1CC6D" w14:textId="77777777" w:rsidR="009B6036" w:rsidRDefault="009B6036" w:rsidP="009B6036">
            <w:pPr>
              <w:spacing w:after="0" w:line="278" w:lineRule="auto"/>
              <w:ind w:left="2" w:right="0" w:firstLine="0"/>
              <w:jc w:val="left"/>
            </w:pPr>
            <w:r>
              <w:t xml:space="preserve">-сопоставляют, сравнивают 2-3 предмета по величине </w:t>
            </w:r>
          </w:p>
          <w:p w14:paraId="3F11232C" w14:textId="0A9C27D9" w:rsidR="009B6036" w:rsidRDefault="009B6036" w:rsidP="009B6036">
            <w:pPr>
              <w:spacing w:after="0" w:line="259" w:lineRule="auto"/>
              <w:ind w:left="2" w:right="0" w:firstLine="0"/>
              <w:jc w:val="left"/>
            </w:pPr>
            <w:r>
              <w:t>называют словом изученные названия величин при сравнении 2 предметов</w:t>
            </w:r>
          </w:p>
        </w:tc>
        <w:tc>
          <w:tcPr>
            <w:tcW w:w="1277" w:type="dxa"/>
            <w:tcBorders>
              <w:top w:val="single" w:sz="6" w:space="0" w:color="000000"/>
              <w:left w:val="single" w:sz="6" w:space="0" w:color="000000"/>
              <w:bottom w:val="single" w:sz="6" w:space="0" w:color="000000"/>
              <w:right w:val="single" w:sz="6" w:space="0" w:color="000000"/>
            </w:tcBorders>
          </w:tcPr>
          <w:p w14:paraId="0F7F29BA" w14:textId="6300EB68" w:rsidR="00B35A87" w:rsidRDefault="00B35A87">
            <w:pPr>
              <w:spacing w:after="0" w:line="259" w:lineRule="auto"/>
              <w:ind w:left="2" w:right="0" w:firstLine="0"/>
              <w:jc w:val="left"/>
            </w:pPr>
          </w:p>
        </w:tc>
      </w:tr>
      <w:tr w:rsidR="00B35A87" w14:paraId="4139F0D5" w14:textId="77777777">
        <w:trPr>
          <w:trHeight w:val="1395"/>
        </w:trPr>
        <w:tc>
          <w:tcPr>
            <w:tcW w:w="893" w:type="dxa"/>
            <w:tcBorders>
              <w:top w:val="single" w:sz="6" w:space="0" w:color="000000"/>
              <w:left w:val="single" w:sz="6" w:space="0" w:color="000000"/>
              <w:bottom w:val="single" w:sz="6" w:space="0" w:color="000000"/>
              <w:right w:val="single" w:sz="6" w:space="0" w:color="000000"/>
            </w:tcBorders>
          </w:tcPr>
          <w:p w14:paraId="543B7E74" w14:textId="1A4AA035" w:rsidR="00B35A87" w:rsidRDefault="00294C7B">
            <w:pPr>
              <w:spacing w:after="0" w:line="259" w:lineRule="auto"/>
              <w:ind w:left="0" w:right="179" w:firstLine="0"/>
              <w:jc w:val="right"/>
            </w:pPr>
            <w:r>
              <w:t>21</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96F02A8" w14:textId="77777777" w:rsidR="00B35A87" w:rsidRDefault="0001111B">
            <w:pPr>
              <w:spacing w:after="0" w:line="257" w:lineRule="auto"/>
              <w:ind w:left="0" w:right="406" w:firstLine="0"/>
            </w:pPr>
            <w:r>
              <w:t xml:space="preserve">Моделирование геометрических фигур из составляющих частей по образцу </w:t>
            </w:r>
          </w:p>
          <w:p w14:paraId="02C5AAB2"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743222F6" w14:textId="77777777" w:rsidR="00B35A87" w:rsidRDefault="0001111B">
            <w:pPr>
              <w:spacing w:after="1" w:line="278" w:lineRule="auto"/>
              <w:ind w:left="2" w:right="0" w:firstLine="0"/>
              <w:jc w:val="left"/>
            </w:pPr>
            <w:r>
              <w:t xml:space="preserve">-обследуют фигуры и тела -изготавливают из ниток, спичек, проволоки </w:t>
            </w:r>
          </w:p>
          <w:p w14:paraId="42742F54" w14:textId="77777777" w:rsidR="00B35A87" w:rsidRDefault="0001111B">
            <w:pPr>
              <w:spacing w:after="0" w:line="259" w:lineRule="auto"/>
              <w:ind w:left="2" w:right="0" w:firstLine="0"/>
              <w:jc w:val="left"/>
            </w:pPr>
            <w:r>
              <w:t xml:space="preserve">-составляют геометрические рисунки по инструкции. </w:t>
            </w:r>
          </w:p>
        </w:tc>
        <w:tc>
          <w:tcPr>
            <w:tcW w:w="1277" w:type="dxa"/>
            <w:tcBorders>
              <w:top w:val="single" w:sz="6" w:space="0" w:color="000000"/>
              <w:left w:val="single" w:sz="6" w:space="0" w:color="000000"/>
              <w:bottom w:val="single" w:sz="6" w:space="0" w:color="000000"/>
              <w:right w:val="single" w:sz="6" w:space="0" w:color="000000"/>
            </w:tcBorders>
          </w:tcPr>
          <w:p w14:paraId="7E4892F0" w14:textId="6C3E6F04" w:rsidR="00B35A87" w:rsidRDefault="00B35A87">
            <w:pPr>
              <w:spacing w:after="0" w:line="259" w:lineRule="auto"/>
              <w:ind w:left="2" w:right="0" w:firstLine="0"/>
              <w:jc w:val="left"/>
            </w:pPr>
          </w:p>
        </w:tc>
      </w:tr>
      <w:tr w:rsidR="00B35A87" w14:paraId="79C15EE9"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66D8E7BB" w14:textId="7E24E19C" w:rsidR="00B35A87" w:rsidRDefault="00294C7B">
            <w:pPr>
              <w:spacing w:after="0" w:line="259" w:lineRule="auto"/>
              <w:ind w:left="0" w:right="179" w:firstLine="0"/>
              <w:jc w:val="right"/>
            </w:pPr>
            <w:r>
              <w:t>22</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A3ECE4C" w14:textId="77777777" w:rsidR="00B35A87" w:rsidRDefault="0001111B">
            <w:pPr>
              <w:spacing w:after="0" w:line="258" w:lineRule="auto"/>
              <w:ind w:left="0" w:right="0" w:firstLine="0"/>
              <w:jc w:val="left"/>
            </w:pPr>
            <w:r>
              <w:t xml:space="preserve">Знакомство с основными цветами (красный, желтый, зеленый, синий, черный, белый) </w:t>
            </w:r>
          </w:p>
          <w:p w14:paraId="467CF986"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437D6132" w14:textId="77777777" w:rsidR="00B35A87" w:rsidRDefault="0001111B">
            <w:pPr>
              <w:spacing w:after="3" w:line="276" w:lineRule="auto"/>
              <w:ind w:left="2" w:right="0" w:firstLine="0"/>
              <w:jc w:val="left"/>
            </w:pPr>
            <w:r>
              <w:t xml:space="preserve">-сопоставляют, различают основные цвета; </w:t>
            </w:r>
          </w:p>
          <w:p w14:paraId="3C069AFF" w14:textId="77777777" w:rsidR="00B35A87" w:rsidRDefault="0001111B">
            <w:pPr>
              <w:spacing w:after="0" w:line="259" w:lineRule="auto"/>
              <w:ind w:left="2" w:right="0" w:firstLine="0"/>
            </w:pPr>
            <w:r>
              <w:t xml:space="preserve">-выделяют изученный цвет в окружающих предметах; </w:t>
            </w:r>
          </w:p>
        </w:tc>
        <w:tc>
          <w:tcPr>
            <w:tcW w:w="1277" w:type="dxa"/>
            <w:tcBorders>
              <w:top w:val="single" w:sz="6" w:space="0" w:color="000000"/>
              <w:left w:val="single" w:sz="6" w:space="0" w:color="000000"/>
              <w:bottom w:val="single" w:sz="6" w:space="0" w:color="000000"/>
              <w:right w:val="single" w:sz="6" w:space="0" w:color="000000"/>
            </w:tcBorders>
          </w:tcPr>
          <w:p w14:paraId="64750EB0" w14:textId="3235E038" w:rsidR="00B35A87" w:rsidRDefault="00B35A87">
            <w:pPr>
              <w:spacing w:after="0" w:line="259" w:lineRule="auto"/>
              <w:ind w:left="2" w:right="0" w:firstLine="0"/>
              <w:jc w:val="left"/>
            </w:pPr>
          </w:p>
        </w:tc>
      </w:tr>
      <w:tr w:rsidR="00B35A87" w14:paraId="68B1BE48"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54166614" w14:textId="7CB23DD7" w:rsidR="00B35A87" w:rsidRDefault="00294C7B">
            <w:pPr>
              <w:spacing w:after="0" w:line="259" w:lineRule="auto"/>
              <w:ind w:left="0" w:right="179" w:firstLine="0"/>
              <w:jc w:val="right"/>
            </w:pPr>
            <w:r>
              <w:t>23</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A570140" w14:textId="77777777" w:rsidR="00B35A87" w:rsidRDefault="0001111B">
            <w:pPr>
              <w:spacing w:after="0" w:line="258" w:lineRule="auto"/>
              <w:ind w:left="0" w:right="0" w:firstLine="0"/>
              <w:jc w:val="left"/>
            </w:pPr>
            <w:r>
              <w:t xml:space="preserve">Составление целого из частей (2—3 детали) на разрезном наглядном материале </w:t>
            </w:r>
          </w:p>
          <w:p w14:paraId="76D7FB58"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56D24BFD" w14:textId="77777777" w:rsidR="00B35A87" w:rsidRDefault="0001111B">
            <w:pPr>
              <w:spacing w:after="0" w:line="259" w:lineRule="auto"/>
              <w:ind w:left="2" w:right="0" w:firstLine="0"/>
              <w:jc w:val="left"/>
            </w:pPr>
            <w:r>
              <w:t xml:space="preserve">-называют словом изученные названия величин при сравнении 2 предметов -понимают и выполняют инструкцию, </w:t>
            </w:r>
          </w:p>
        </w:tc>
        <w:tc>
          <w:tcPr>
            <w:tcW w:w="1277" w:type="dxa"/>
            <w:tcBorders>
              <w:top w:val="single" w:sz="6" w:space="0" w:color="000000"/>
              <w:left w:val="single" w:sz="6" w:space="0" w:color="000000"/>
              <w:bottom w:val="single" w:sz="6" w:space="0" w:color="000000"/>
              <w:right w:val="single" w:sz="6" w:space="0" w:color="000000"/>
            </w:tcBorders>
          </w:tcPr>
          <w:p w14:paraId="5CBA0DD6" w14:textId="2B60831D" w:rsidR="00B35A87" w:rsidRDefault="00B35A87">
            <w:pPr>
              <w:spacing w:after="0" w:line="259" w:lineRule="auto"/>
              <w:ind w:left="2" w:right="0" w:firstLine="0"/>
              <w:jc w:val="left"/>
            </w:pPr>
          </w:p>
        </w:tc>
      </w:tr>
      <w:tr w:rsidR="00B35A87" w14:paraId="3848500F" w14:textId="77777777">
        <w:trPr>
          <w:trHeight w:val="569"/>
        </w:trPr>
        <w:tc>
          <w:tcPr>
            <w:tcW w:w="10250" w:type="dxa"/>
            <w:gridSpan w:val="4"/>
            <w:tcBorders>
              <w:top w:val="single" w:sz="6" w:space="0" w:color="000000"/>
              <w:left w:val="single" w:sz="6" w:space="0" w:color="000000"/>
              <w:bottom w:val="single" w:sz="6" w:space="0" w:color="000000"/>
              <w:right w:val="single" w:sz="6" w:space="0" w:color="000000"/>
            </w:tcBorders>
          </w:tcPr>
          <w:p w14:paraId="05DDAD72" w14:textId="218110CB" w:rsidR="00B35A87" w:rsidRDefault="0001111B">
            <w:pPr>
              <w:spacing w:after="0" w:line="259" w:lineRule="auto"/>
              <w:ind w:left="2" w:right="0" w:firstLine="0"/>
              <w:jc w:val="left"/>
            </w:pPr>
            <w:r>
              <w:rPr>
                <w:b/>
              </w:rPr>
              <w:t xml:space="preserve">Развитие зрительного восприятия </w:t>
            </w:r>
          </w:p>
          <w:p w14:paraId="2453A75D" w14:textId="77777777" w:rsidR="00B35A87" w:rsidRDefault="0001111B">
            <w:pPr>
              <w:spacing w:after="0" w:line="259" w:lineRule="auto"/>
              <w:ind w:left="2" w:right="0" w:firstLine="0"/>
              <w:jc w:val="left"/>
            </w:pPr>
            <w:r>
              <w:t xml:space="preserve"> </w:t>
            </w:r>
          </w:p>
        </w:tc>
      </w:tr>
    </w:tbl>
    <w:p w14:paraId="49342EE8" w14:textId="77777777" w:rsidR="00B35A87" w:rsidRDefault="00B35A87">
      <w:pPr>
        <w:spacing w:after="0" w:line="259" w:lineRule="auto"/>
        <w:ind w:left="-852" w:right="9060" w:firstLine="0"/>
        <w:jc w:val="left"/>
      </w:pPr>
    </w:p>
    <w:tbl>
      <w:tblPr>
        <w:tblStyle w:val="TableGrid"/>
        <w:tblW w:w="10250" w:type="dxa"/>
        <w:tblInd w:w="-41" w:type="dxa"/>
        <w:tblCellMar>
          <w:top w:w="11" w:type="dxa"/>
          <w:right w:w="11" w:type="dxa"/>
        </w:tblCellMar>
        <w:tblLook w:val="04A0" w:firstRow="1" w:lastRow="0" w:firstColumn="1" w:lastColumn="0" w:noHBand="0" w:noVBand="1"/>
      </w:tblPr>
      <w:tblGrid>
        <w:gridCol w:w="893"/>
        <w:gridCol w:w="3968"/>
        <w:gridCol w:w="4112"/>
        <w:gridCol w:w="1277"/>
      </w:tblGrid>
      <w:tr w:rsidR="00B35A87" w14:paraId="75392AB4" w14:textId="77777777">
        <w:trPr>
          <w:trHeight w:val="1673"/>
        </w:trPr>
        <w:tc>
          <w:tcPr>
            <w:tcW w:w="893" w:type="dxa"/>
            <w:tcBorders>
              <w:top w:val="single" w:sz="6" w:space="0" w:color="000000"/>
              <w:left w:val="single" w:sz="6" w:space="0" w:color="000000"/>
              <w:bottom w:val="single" w:sz="6" w:space="0" w:color="000000"/>
              <w:right w:val="single" w:sz="6" w:space="0" w:color="000000"/>
            </w:tcBorders>
          </w:tcPr>
          <w:p w14:paraId="71F863DA" w14:textId="0F7E38DA" w:rsidR="00B35A87" w:rsidRDefault="00294C7B">
            <w:pPr>
              <w:spacing w:after="0" w:line="259" w:lineRule="auto"/>
              <w:ind w:left="0" w:right="181" w:firstLine="0"/>
              <w:jc w:val="right"/>
            </w:pPr>
            <w:r>
              <w:t>24</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11B9FC6" w14:textId="77777777" w:rsidR="00B35A87" w:rsidRDefault="0001111B">
            <w:pPr>
              <w:spacing w:after="26" w:line="256" w:lineRule="auto"/>
              <w:ind w:left="0" w:right="0" w:firstLine="0"/>
              <w:jc w:val="left"/>
            </w:pPr>
            <w:r>
              <w:t xml:space="preserve">Формирование навыков зрительного анализа и синтеза (обследование предметов, состоящих из </w:t>
            </w:r>
            <w:r>
              <w:rPr>
                <w:i/>
              </w:rPr>
              <w:t xml:space="preserve">2 </w:t>
            </w:r>
            <w:r>
              <w:t xml:space="preserve">— 3 </w:t>
            </w:r>
          </w:p>
          <w:p w14:paraId="7BCD5940" w14:textId="77777777" w:rsidR="00B35A87" w:rsidRDefault="0001111B">
            <w:pPr>
              <w:spacing w:after="0" w:line="259" w:lineRule="auto"/>
              <w:ind w:left="0" w:right="0" w:firstLine="0"/>
              <w:jc w:val="left"/>
            </w:pPr>
            <w:r>
              <w:t xml:space="preserve">деталей, по инструкции педагога) </w:t>
            </w:r>
          </w:p>
          <w:p w14:paraId="0FE5E2CA" w14:textId="77777777" w:rsidR="00B35A87" w:rsidRDefault="0001111B">
            <w:pPr>
              <w:spacing w:after="0" w:line="259" w:lineRule="auto"/>
              <w:ind w:left="31" w:right="0" w:firstLine="0"/>
              <w:jc w:val="center"/>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13A20A6" w14:textId="77777777" w:rsidR="00B35A87" w:rsidRDefault="0001111B">
            <w:pPr>
              <w:spacing w:after="1" w:line="278" w:lineRule="auto"/>
              <w:ind w:left="2" w:right="185" w:firstLine="0"/>
              <w:jc w:val="left"/>
            </w:pPr>
            <w:r>
              <w:t xml:space="preserve">-воспроизводят внешний ритм по зрительному восприятию и схемам - Обследуют предметы из 2-3 деталей по инструкции. </w:t>
            </w:r>
          </w:p>
          <w:p w14:paraId="2E033BCD" w14:textId="77777777" w:rsidR="00B35A87" w:rsidRDefault="0001111B">
            <w:pPr>
              <w:spacing w:after="0" w:line="259" w:lineRule="auto"/>
              <w:ind w:left="2" w:right="0" w:firstLine="0"/>
              <w:jc w:val="left"/>
            </w:pPr>
            <w:r>
              <w:t xml:space="preserve">-различают неречевой слух, звуки окружающей действительности. </w:t>
            </w:r>
          </w:p>
        </w:tc>
        <w:tc>
          <w:tcPr>
            <w:tcW w:w="1277" w:type="dxa"/>
            <w:tcBorders>
              <w:top w:val="single" w:sz="6" w:space="0" w:color="000000"/>
              <w:left w:val="single" w:sz="6" w:space="0" w:color="000000"/>
              <w:bottom w:val="single" w:sz="6" w:space="0" w:color="000000"/>
              <w:right w:val="single" w:sz="6" w:space="0" w:color="000000"/>
            </w:tcBorders>
          </w:tcPr>
          <w:p w14:paraId="4D19E37E" w14:textId="3092C4CE" w:rsidR="00B35A87" w:rsidRDefault="00B35A87">
            <w:pPr>
              <w:spacing w:after="0" w:line="259" w:lineRule="auto"/>
              <w:ind w:left="2" w:right="0" w:firstLine="0"/>
              <w:jc w:val="left"/>
            </w:pPr>
          </w:p>
        </w:tc>
      </w:tr>
      <w:tr w:rsidR="00B35A87" w14:paraId="0BA7BA5A" w14:textId="77777777">
        <w:trPr>
          <w:trHeight w:val="888"/>
        </w:trPr>
        <w:tc>
          <w:tcPr>
            <w:tcW w:w="893" w:type="dxa"/>
            <w:tcBorders>
              <w:top w:val="single" w:sz="6" w:space="0" w:color="000000"/>
              <w:left w:val="single" w:sz="6" w:space="0" w:color="000000"/>
              <w:bottom w:val="single" w:sz="6" w:space="0" w:color="000000"/>
              <w:right w:val="single" w:sz="6" w:space="0" w:color="000000"/>
            </w:tcBorders>
          </w:tcPr>
          <w:p w14:paraId="2D284051" w14:textId="2B55C188" w:rsidR="00B35A87" w:rsidRDefault="00294C7B">
            <w:pPr>
              <w:spacing w:after="0" w:line="259" w:lineRule="auto"/>
              <w:ind w:left="0" w:right="181" w:firstLine="0"/>
              <w:jc w:val="right"/>
            </w:pPr>
            <w:r>
              <w:t>25</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C381FE4" w14:textId="77777777" w:rsidR="00B35A87" w:rsidRDefault="0001111B">
            <w:pPr>
              <w:spacing w:after="0" w:line="259" w:lineRule="auto"/>
              <w:ind w:left="0" w:right="0" w:firstLine="0"/>
              <w:jc w:val="left"/>
            </w:pPr>
            <w:r>
              <w:t xml:space="preserve">Нахождение отличительных и общих признаков двух предметов. Игра «Сравни предметы» </w:t>
            </w:r>
          </w:p>
        </w:tc>
        <w:tc>
          <w:tcPr>
            <w:tcW w:w="4112" w:type="dxa"/>
            <w:tcBorders>
              <w:top w:val="single" w:sz="6" w:space="0" w:color="000000"/>
              <w:left w:val="single" w:sz="6" w:space="0" w:color="000000"/>
              <w:bottom w:val="single" w:sz="6" w:space="0" w:color="000000"/>
              <w:right w:val="single" w:sz="6" w:space="0" w:color="000000"/>
            </w:tcBorders>
          </w:tcPr>
          <w:p w14:paraId="102C5E13" w14:textId="77777777" w:rsidR="00B35A87" w:rsidRDefault="0001111B">
            <w:pPr>
              <w:spacing w:after="0" w:line="278" w:lineRule="auto"/>
              <w:ind w:left="2" w:right="0" w:firstLine="0"/>
              <w:jc w:val="left"/>
            </w:pPr>
            <w:r>
              <w:t xml:space="preserve">- обследуют предметы из 2-3 деталей по инструкции. </w:t>
            </w:r>
          </w:p>
          <w:p w14:paraId="1121B647" w14:textId="77777777" w:rsidR="00B35A87" w:rsidRDefault="0001111B">
            <w:pPr>
              <w:spacing w:after="0" w:line="259" w:lineRule="auto"/>
              <w:ind w:left="2" w:right="0" w:firstLine="0"/>
              <w:jc w:val="left"/>
            </w:pPr>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55A7E2F" w14:textId="0994E170" w:rsidR="00B35A87" w:rsidRDefault="00B35A87">
            <w:pPr>
              <w:spacing w:after="0" w:line="259" w:lineRule="auto"/>
              <w:ind w:left="2" w:right="0" w:firstLine="0"/>
              <w:jc w:val="left"/>
            </w:pPr>
          </w:p>
        </w:tc>
      </w:tr>
      <w:tr w:rsidR="00B35A87" w14:paraId="530A0206" w14:textId="77777777">
        <w:trPr>
          <w:trHeight w:val="434"/>
        </w:trPr>
        <w:tc>
          <w:tcPr>
            <w:tcW w:w="10250" w:type="dxa"/>
            <w:gridSpan w:val="4"/>
            <w:tcBorders>
              <w:top w:val="single" w:sz="6" w:space="0" w:color="000000"/>
              <w:left w:val="single" w:sz="6" w:space="0" w:color="000000"/>
              <w:bottom w:val="single" w:sz="6" w:space="0" w:color="000000"/>
              <w:right w:val="single" w:sz="6" w:space="0" w:color="000000"/>
            </w:tcBorders>
          </w:tcPr>
          <w:p w14:paraId="72B63487" w14:textId="5ED8F36E" w:rsidR="00B35A87" w:rsidRDefault="0001111B">
            <w:pPr>
              <w:spacing w:after="0" w:line="259" w:lineRule="auto"/>
              <w:ind w:left="2" w:right="0" w:firstLine="0"/>
              <w:jc w:val="left"/>
            </w:pPr>
            <w:r>
              <w:rPr>
                <w:b/>
              </w:rPr>
              <w:t xml:space="preserve">Восприятие особых свойств предметов </w:t>
            </w:r>
          </w:p>
        </w:tc>
      </w:tr>
      <w:tr w:rsidR="00B35A87" w14:paraId="63CECB38" w14:textId="77777777">
        <w:trPr>
          <w:trHeight w:val="1119"/>
        </w:trPr>
        <w:tc>
          <w:tcPr>
            <w:tcW w:w="893" w:type="dxa"/>
            <w:tcBorders>
              <w:top w:val="single" w:sz="6" w:space="0" w:color="000000"/>
              <w:left w:val="single" w:sz="6" w:space="0" w:color="000000"/>
              <w:bottom w:val="single" w:sz="6" w:space="0" w:color="000000"/>
              <w:right w:val="single" w:sz="6" w:space="0" w:color="000000"/>
            </w:tcBorders>
          </w:tcPr>
          <w:p w14:paraId="41FC7812" w14:textId="06FCC382" w:rsidR="00B35A87" w:rsidRDefault="00294C7B">
            <w:pPr>
              <w:spacing w:after="0" w:line="259" w:lineRule="auto"/>
              <w:ind w:left="0" w:right="181" w:firstLine="0"/>
              <w:jc w:val="right"/>
            </w:pPr>
            <w:r>
              <w:t>26</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D9726DB" w14:textId="77777777" w:rsidR="00B35A87" w:rsidRDefault="0001111B">
            <w:pPr>
              <w:spacing w:after="45" w:line="238" w:lineRule="auto"/>
              <w:ind w:left="0" w:right="0" w:firstLine="0"/>
              <w:jc w:val="left"/>
            </w:pPr>
            <w:r>
              <w:t xml:space="preserve">Развитие осязания (контрастные температурные ощущения: холодный </w:t>
            </w:r>
          </w:p>
          <w:p w14:paraId="7ABA4AA4" w14:textId="77777777" w:rsidR="00B35A87" w:rsidRDefault="0001111B">
            <w:pPr>
              <w:spacing w:after="0" w:line="259" w:lineRule="auto"/>
              <w:ind w:left="0" w:right="0" w:firstLine="0"/>
              <w:jc w:val="left"/>
            </w:pPr>
            <w:r>
              <w:t>— горячий), обозначение словом</w:t>
            </w:r>
            <w:r>
              <w:rPr>
                <w:b/>
              </w:rPr>
              <w:t xml:space="preserve">  </w:t>
            </w:r>
          </w:p>
          <w:p w14:paraId="57CE606D"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23561057" w14:textId="77777777" w:rsidR="00B35A87" w:rsidRDefault="0001111B">
            <w:pPr>
              <w:spacing w:after="0" w:line="277" w:lineRule="auto"/>
              <w:ind w:left="2" w:right="0" w:firstLine="0"/>
              <w:jc w:val="left"/>
            </w:pPr>
            <w:r>
              <w:t xml:space="preserve">-называют простые характеристики поверхности предметов </w:t>
            </w:r>
            <w:proofErr w:type="gramStart"/>
            <w:r>
              <w:t>( холодный</w:t>
            </w:r>
            <w:proofErr w:type="gramEnd"/>
            <w:r>
              <w:t xml:space="preserve"> — горячий </w:t>
            </w:r>
          </w:p>
          <w:p w14:paraId="37BD8BCF" w14:textId="77777777" w:rsidR="00B35A87" w:rsidRDefault="0001111B">
            <w:pPr>
              <w:spacing w:after="0" w:line="259" w:lineRule="auto"/>
              <w:ind w:left="2" w:right="0" w:firstLine="0"/>
              <w:jc w:val="left"/>
            </w:pPr>
            <w:r>
              <w:t xml:space="preserve">- обозначают словом </w:t>
            </w:r>
          </w:p>
        </w:tc>
        <w:tc>
          <w:tcPr>
            <w:tcW w:w="1277" w:type="dxa"/>
            <w:tcBorders>
              <w:top w:val="single" w:sz="6" w:space="0" w:color="000000"/>
              <w:left w:val="single" w:sz="6" w:space="0" w:color="000000"/>
              <w:bottom w:val="single" w:sz="6" w:space="0" w:color="000000"/>
              <w:right w:val="single" w:sz="6" w:space="0" w:color="000000"/>
            </w:tcBorders>
          </w:tcPr>
          <w:p w14:paraId="7DA9527F" w14:textId="1EDD0491" w:rsidR="00B35A87" w:rsidRDefault="00B35A87">
            <w:pPr>
              <w:spacing w:after="0" w:line="259" w:lineRule="auto"/>
              <w:ind w:left="2" w:right="0" w:firstLine="0"/>
              <w:jc w:val="left"/>
            </w:pPr>
          </w:p>
        </w:tc>
      </w:tr>
      <w:tr w:rsidR="00B35A87" w14:paraId="567BBF6F" w14:textId="77777777">
        <w:trPr>
          <w:trHeight w:val="1118"/>
        </w:trPr>
        <w:tc>
          <w:tcPr>
            <w:tcW w:w="893" w:type="dxa"/>
            <w:tcBorders>
              <w:top w:val="single" w:sz="6" w:space="0" w:color="000000"/>
              <w:left w:val="single" w:sz="6" w:space="0" w:color="000000"/>
              <w:bottom w:val="single" w:sz="6" w:space="0" w:color="000000"/>
              <w:right w:val="single" w:sz="6" w:space="0" w:color="000000"/>
            </w:tcBorders>
          </w:tcPr>
          <w:p w14:paraId="0F571191" w14:textId="4367C91C" w:rsidR="00B35A87" w:rsidRDefault="00294C7B">
            <w:pPr>
              <w:spacing w:after="0" w:line="259" w:lineRule="auto"/>
              <w:ind w:left="0" w:right="181" w:firstLine="0"/>
              <w:jc w:val="right"/>
            </w:pPr>
            <w:r>
              <w:t>27</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A49A292" w14:textId="77777777" w:rsidR="00B35A87" w:rsidRDefault="0001111B">
            <w:pPr>
              <w:spacing w:after="0" w:line="259" w:lineRule="auto"/>
              <w:ind w:left="0" w:right="0" w:firstLine="0"/>
              <w:jc w:val="left"/>
            </w:pPr>
            <w:r>
              <w:t xml:space="preserve">Вкусовые ощущения (кислый, сладкий, горький, соленый). Дидактическая игра «Узнай по вкусу» </w:t>
            </w:r>
          </w:p>
        </w:tc>
        <w:tc>
          <w:tcPr>
            <w:tcW w:w="4112" w:type="dxa"/>
            <w:tcBorders>
              <w:top w:val="single" w:sz="6" w:space="0" w:color="000000"/>
              <w:left w:val="single" w:sz="6" w:space="0" w:color="000000"/>
              <w:bottom w:val="single" w:sz="6" w:space="0" w:color="000000"/>
              <w:right w:val="single" w:sz="6" w:space="0" w:color="000000"/>
            </w:tcBorders>
          </w:tcPr>
          <w:p w14:paraId="15EE8C0A" w14:textId="77777777" w:rsidR="00B35A87" w:rsidRDefault="0001111B">
            <w:pPr>
              <w:spacing w:after="0" w:line="259" w:lineRule="auto"/>
              <w:ind w:left="2" w:right="0" w:firstLine="0"/>
              <w:jc w:val="left"/>
            </w:pPr>
            <w:r>
              <w:t xml:space="preserve">-называют простые характеристики вкуса (вкусно, невкусно), запаха (приятно, неприятно) </w:t>
            </w:r>
          </w:p>
        </w:tc>
        <w:tc>
          <w:tcPr>
            <w:tcW w:w="1277" w:type="dxa"/>
            <w:tcBorders>
              <w:top w:val="single" w:sz="6" w:space="0" w:color="000000"/>
              <w:left w:val="single" w:sz="6" w:space="0" w:color="000000"/>
              <w:bottom w:val="single" w:sz="6" w:space="0" w:color="000000"/>
              <w:right w:val="single" w:sz="6" w:space="0" w:color="000000"/>
            </w:tcBorders>
          </w:tcPr>
          <w:p w14:paraId="7B7F1CAB" w14:textId="2004F197" w:rsidR="00B35A87" w:rsidRDefault="00B35A87">
            <w:pPr>
              <w:spacing w:after="0" w:line="259" w:lineRule="auto"/>
              <w:ind w:left="2" w:right="0" w:firstLine="0"/>
              <w:jc w:val="left"/>
            </w:pPr>
          </w:p>
        </w:tc>
      </w:tr>
      <w:tr w:rsidR="00B35A87" w14:paraId="1C81FBB9" w14:textId="77777777">
        <w:trPr>
          <w:trHeight w:val="336"/>
        </w:trPr>
        <w:tc>
          <w:tcPr>
            <w:tcW w:w="10250" w:type="dxa"/>
            <w:gridSpan w:val="4"/>
            <w:tcBorders>
              <w:top w:val="single" w:sz="6" w:space="0" w:color="000000"/>
              <w:left w:val="single" w:sz="6" w:space="0" w:color="000000"/>
              <w:bottom w:val="single" w:sz="6" w:space="0" w:color="000000"/>
              <w:right w:val="single" w:sz="6" w:space="0" w:color="000000"/>
            </w:tcBorders>
          </w:tcPr>
          <w:p w14:paraId="646BF424" w14:textId="09DC07FE" w:rsidR="00B35A87" w:rsidRDefault="0001111B">
            <w:pPr>
              <w:spacing w:after="0" w:line="259" w:lineRule="auto"/>
              <w:ind w:left="2" w:right="0" w:firstLine="0"/>
              <w:jc w:val="left"/>
            </w:pPr>
            <w:r>
              <w:rPr>
                <w:b/>
              </w:rPr>
              <w:t xml:space="preserve">Развитие слухового восприятия </w:t>
            </w:r>
          </w:p>
        </w:tc>
      </w:tr>
      <w:tr w:rsidR="00B35A87" w14:paraId="76DEC4E2" w14:textId="77777777">
        <w:trPr>
          <w:trHeight w:val="1421"/>
        </w:trPr>
        <w:tc>
          <w:tcPr>
            <w:tcW w:w="893" w:type="dxa"/>
            <w:tcBorders>
              <w:top w:val="single" w:sz="6" w:space="0" w:color="000000"/>
              <w:left w:val="single" w:sz="6" w:space="0" w:color="000000"/>
              <w:bottom w:val="single" w:sz="6" w:space="0" w:color="000000"/>
              <w:right w:val="single" w:sz="6" w:space="0" w:color="000000"/>
            </w:tcBorders>
          </w:tcPr>
          <w:p w14:paraId="4C00E14C" w14:textId="71F434EF" w:rsidR="00B35A87" w:rsidRDefault="00294C7B">
            <w:pPr>
              <w:spacing w:after="0" w:line="259" w:lineRule="auto"/>
              <w:ind w:left="0" w:right="181" w:firstLine="0"/>
              <w:jc w:val="right"/>
            </w:pPr>
            <w:r>
              <w:lastRenderedPageBreak/>
              <w:t>28</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8D00AEE" w14:textId="77777777" w:rsidR="00B35A87" w:rsidRDefault="0001111B">
            <w:pPr>
              <w:spacing w:after="0" w:line="259" w:lineRule="auto"/>
              <w:ind w:left="0" w:right="0" w:firstLine="0"/>
              <w:jc w:val="left"/>
            </w:pPr>
            <w:r>
              <w:t xml:space="preserve">Различение музыкальных звуков и звуков окружающей среды (шелест листьев, скрип снега). Прослушивание музыкальных произведений </w:t>
            </w:r>
          </w:p>
        </w:tc>
        <w:tc>
          <w:tcPr>
            <w:tcW w:w="4112" w:type="dxa"/>
            <w:tcBorders>
              <w:top w:val="single" w:sz="6" w:space="0" w:color="000000"/>
              <w:left w:val="single" w:sz="6" w:space="0" w:color="000000"/>
              <w:bottom w:val="single" w:sz="6" w:space="0" w:color="000000"/>
              <w:right w:val="single" w:sz="6" w:space="0" w:color="000000"/>
            </w:tcBorders>
          </w:tcPr>
          <w:p w14:paraId="404042FF" w14:textId="77777777" w:rsidR="00B35A87" w:rsidRDefault="0001111B">
            <w:pPr>
              <w:spacing w:after="23" w:line="258" w:lineRule="auto"/>
              <w:ind w:left="2" w:right="13" w:firstLine="0"/>
              <w:jc w:val="left"/>
            </w:pPr>
            <w:r>
              <w:t xml:space="preserve">-различают музыкальные звуки и звуки окружающей среды (шелест листьев, скрип снега).  </w:t>
            </w:r>
          </w:p>
          <w:p w14:paraId="7C57181C" w14:textId="77777777" w:rsidR="00B35A87" w:rsidRDefault="0001111B">
            <w:pPr>
              <w:spacing w:after="0" w:line="259" w:lineRule="auto"/>
              <w:ind w:left="2" w:right="0" w:firstLine="0"/>
            </w:pPr>
            <w:r>
              <w:t>-</w:t>
            </w:r>
            <w:proofErr w:type="gramStart"/>
            <w:r>
              <w:t>слушают  музыкальные</w:t>
            </w:r>
            <w:proofErr w:type="gramEnd"/>
            <w:r>
              <w:t xml:space="preserve"> произведения </w:t>
            </w:r>
          </w:p>
          <w:p w14:paraId="3444E475" w14:textId="77777777" w:rsidR="00B35A87" w:rsidRDefault="0001111B">
            <w:pPr>
              <w:spacing w:after="0" w:line="259" w:lineRule="auto"/>
              <w:ind w:left="2" w:right="0" w:firstLine="0"/>
              <w:jc w:val="left"/>
            </w:pPr>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1FD20C3" w14:textId="4F631DF9" w:rsidR="00B35A87" w:rsidRDefault="00B35A87">
            <w:pPr>
              <w:spacing w:after="0" w:line="259" w:lineRule="auto"/>
              <w:ind w:left="2" w:right="0" w:firstLine="0"/>
              <w:jc w:val="left"/>
            </w:pPr>
          </w:p>
        </w:tc>
      </w:tr>
      <w:tr w:rsidR="00B35A87" w14:paraId="5160FA8F" w14:textId="77777777">
        <w:trPr>
          <w:trHeight w:val="708"/>
        </w:trPr>
        <w:tc>
          <w:tcPr>
            <w:tcW w:w="893" w:type="dxa"/>
            <w:tcBorders>
              <w:top w:val="single" w:sz="6" w:space="0" w:color="000000"/>
              <w:left w:val="single" w:sz="6" w:space="0" w:color="000000"/>
              <w:bottom w:val="single" w:sz="6" w:space="0" w:color="000000"/>
              <w:right w:val="single" w:sz="6" w:space="0" w:color="000000"/>
            </w:tcBorders>
          </w:tcPr>
          <w:p w14:paraId="5B340F75" w14:textId="76EF6C09" w:rsidR="00B35A87" w:rsidRDefault="00294C7B">
            <w:pPr>
              <w:spacing w:after="0" w:line="259" w:lineRule="auto"/>
              <w:ind w:left="0" w:right="181" w:firstLine="0"/>
              <w:jc w:val="right"/>
            </w:pPr>
            <w:r>
              <w:t>29</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741D0FE" w14:textId="77777777" w:rsidR="00B35A87" w:rsidRDefault="0001111B">
            <w:pPr>
              <w:spacing w:after="0" w:line="259" w:lineRule="auto"/>
              <w:ind w:left="0" w:right="0" w:firstLine="0"/>
              <w:jc w:val="left"/>
            </w:pPr>
            <w:r>
              <w:t xml:space="preserve">Дидактическая игра «Кто и как голос подает» (имитация крика животных) </w:t>
            </w:r>
          </w:p>
        </w:tc>
        <w:tc>
          <w:tcPr>
            <w:tcW w:w="4112" w:type="dxa"/>
            <w:tcBorders>
              <w:top w:val="single" w:sz="6" w:space="0" w:color="000000"/>
              <w:left w:val="single" w:sz="6" w:space="0" w:color="000000"/>
              <w:bottom w:val="single" w:sz="6" w:space="0" w:color="000000"/>
              <w:right w:val="single" w:sz="6" w:space="0" w:color="000000"/>
            </w:tcBorders>
          </w:tcPr>
          <w:p w14:paraId="32FBAA25" w14:textId="77777777" w:rsidR="00B35A87" w:rsidRDefault="0001111B">
            <w:pPr>
              <w:spacing w:after="0" w:line="259" w:lineRule="auto"/>
              <w:ind w:left="2" w:right="0" w:firstLine="0"/>
              <w:jc w:val="left"/>
            </w:pPr>
            <w:r>
              <w:t xml:space="preserve">-вступают в игру, беседу, отвечают на вопросы </w:t>
            </w:r>
          </w:p>
        </w:tc>
        <w:tc>
          <w:tcPr>
            <w:tcW w:w="1277" w:type="dxa"/>
            <w:tcBorders>
              <w:top w:val="single" w:sz="6" w:space="0" w:color="000000"/>
              <w:left w:val="single" w:sz="6" w:space="0" w:color="000000"/>
              <w:bottom w:val="single" w:sz="6" w:space="0" w:color="000000"/>
              <w:right w:val="single" w:sz="6" w:space="0" w:color="000000"/>
            </w:tcBorders>
          </w:tcPr>
          <w:p w14:paraId="7BBB094E" w14:textId="2881A835" w:rsidR="00B35A87" w:rsidRDefault="00B35A87">
            <w:pPr>
              <w:spacing w:after="0" w:line="259" w:lineRule="auto"/>
              <w:ind w:left="2" w:right="0" w:firstLine="0"/>
              <w:jc w:val="left"/>
            </w:pPr>
          </w:p>
        </w:tc>
      </w:tr>
      <w:tr w:rsidR="00B35A87" w14:paraId="3F29A8AA" w14:textId="77777777">
        <w:trPr>
          <w:trHeight w:val="566"/>
        </w:trPr>
        <w:tc>
          <w:tcPr>
            <w:tcW w:w="10250" w:type="dxa"/>
            <w:gridSpan w:val="4"/>
            <w:tcBorders>
              <w:top w:val="single" w:sz="6" w:space="0" w:color="000000"/>
              <w:left w:val="single" w:sz="6" w:space="0" w:color="000000"/>
              <w:bottom w:val="single" w:sz="6" w:space="0" w:color="000000"/>
              <w:right w:val="single" w:sz="6" w:space="0" w:color="000000"/>
            </w:tcBorders>
          </w:tcPr>
          <w:p w14:paraId="1079184B" w14:textId="628C1D10" w:rsidR="00B35A87" w:rsidRDefault="0001111B">
            <w:pPr>
              <w:spacing w:after="0" w:line="259" w:lineRule="auto"/>
              <w:ind w:left="0" w:right="31" w:firstLine="0"/>
              <w:jc w:val="center"/>
            </w:pPr>
            <w:r>
              <w:rPr>
                <w:b/>
              </w:rPr>
              <w:t xml:space="preserve">Восприятие пространства </w:t>
            </w:r>
          </w:p>
          <w:p w14:paraId="10A5AEA5" w14:textId="77777777" w:rsidR="00B35A87" w:rsidRDefault="0001111B">
            <w:pPr>
              <w:spacing w:after="0" w:line="259" w:lineRule="auto"/>
              <w:ind w:left="2" w:right="0" w:firstLine="0"/>
              <w:jc w:val="left"/>
            </w:pPr>
            <w:r>
              <w:t xml:space="preserve"> </w:t>
            </w:r>
          </w:p>
        </w:tc>
      </w:tr>
      <w:tr w:rsidR="00B35A87" w14:paraId="749B1E83" w14:textId="77777777">
        <w:trPr>
          <w:trHeight w:val="890"/>
        </w:trPr>
        <w:tc>
          <w:tcPr>
            <w:tcW w:w="893" w:type="dxa"/>
            <w:tcBorders>
              <w:top w:val="single" w:sz="6" w:space="0" w:color="000000"/>
              <w:left w:val="single" w:sz="6" w:space="0" w:color="000000"/>
              <w:bottom w:val="single" w:sz="6" w:space="0" w:color="000000"/>
              <w:right w:val="single" w:sz="6" w:space="0" w:color="000000"/>
            </w:tcBorders>
          </w:tcPr>
          <w:p w14:paraId="3C38487E" w14:textId="6B61770E" w:rsidR="00B35A87" w:rsidRDefault="00294C7B">
            <w:pPr>
              <w:spacing w:after="0" w:line="259" w:lineRule="auto"/>
              <w:ind w:left="0" w:right="181" w:firstLine="0"/>
              <w:jc w:val="right"/>
            </w:pPr>
            <w:r>
              <w:t>30</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641CF3B" w14:textId="77777777" w:rsidR="00B35A87" w:rsidRDefault="0001111B">
            <w:pPr>
              <w:spacing w:after="0" w:line="259" w:lineRule="auto"/>
              <w:ind w:left="0" w:right="0" w:firstLine="0"/>
              <w:jc w:val="left"/>
            </w:pPr>
            <w:r>
              <w:t xml:space="preserve">Ориентировка на собственном теле (правая или левая рука, правая или левая нога) </w:t>
            </w:r>
          </w:p>
        </w:tc>
        <w:tc>
          <w:tcPr>
            <w:tcW w:w="4112" w:type="dxa"/>
            <w:tcBorders>
              <w:top w:val="single" w:sz="6" w:space="0" w:color="000000"/>
              <w:left w:val="single" w:sz="6" w:space="0" w:color="000000"/>
              <w:bottom w:val="single" w:sz="6" w:space="0" w:color="000000"/>
              <w:right w:val="single" w:sz="6" w:space="0" w:color="000000"/>
            </w:tcBorders>
          </w:tcPr>
          <w:p w14:paraId="35B7F2E2" w14:textId="77777777" w:rsidR="00B35A87" w:rsidRDefault="0001111B">
            <w:pPr>
              <w:spacing w:after="0" w:line="259" w:lineRule="auto"/>
              <w:ind w:left="2" w:right="0" w:firstLine="0"/>
              <w:jc w:val="left"/>
            </w:pPr>
            <w:r>
              <w:t xml:space="preserve">-ориентируются на собственном теле (правая или левая рука, правая или левая нога) </w:t>
            </w:r>
          </w:p>
        </w:tc>
        <w:tc>
          <w:tcPr>
            <w:tcW w:w="1277" w:type="dxa"/>
            <w:tcBorders>
              <w:top w:val="single" w:sz="6" w:space="0" w:color="000000"/>
              <w:left w:val="single" w:sz="6" w:space="0" w:color="000000"/>
              <w:bottom w:val="single" w:sz="6" w:space="0" w:color="000000"/>
              <w:right w:val="single" w:sz="6" w:space="0" w:color="000000"/>
            </w:tcBorders>
          </w:tcPr>
          <w:p w14:paraId="6CEDA9E1" w14:textId="111ECF6D" w:rsidR="00B35A87" w:rsidRDefault="00B35A87">
            <w:pPr>
              <w:spacing w:after="0" w:line="259" w:lineRule="auto"/>
              <w:ind w:left="2" w:right="0" w:firstLine="0"/>
              <w:jc w:val="left"/>
            </w:pPr>
          </w:p>
        </w:tc>
      </w:tr>
      <w:tr w:rsidR="00B35A87" w14:paraId="25E62CCF" w14:textId="77777777">
        <w:trPr>
          <w:trHeight w:val="889"/>
        </w:trPr>
        <w:tc>
          <w:tcPr>
            <w:tcW w:w="893" w:type="dxa"/>
            <w:tcBorders>
              <w:top w:val="single" w:sz="6" w:space="0" w:color="000000"/>
              <w:left w:val="single" w:sz="6" w:space="0" w:color="000000"/>
              <w:bottom w:val="single" w:sz="6" w:space="0" w:color="000000"/>
              <w:right w:val="single" w:sz="6" w:space="0" w:color="000000"/>
            </w:tcBorders>
          </w:tcPr>
          <w:p w14:paraId="7DEE7881" w14:textId="09896F56" w:rsidR="00B35A87" w:rsidRDefault="00294C7B">
            <w:pPr>
              <w:spacing w:after="0" w:line="259" w:lineRule="auto"/>
              <w:ind w:left="0" w:right="181" w:firstLine="0"/>
              <w:jc w:val="right"/>
            </w:pPr>
            <w:r>
              <w:t>31</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091E2E0" w14:textId="77777777" w:rsidR="00B35A87" w:rsidRDefault="0001111B">
            <w:pPr>
              <w:spacing w:after="0" w:line="279" w:lineRule="auto"/>
              <w:ind w:left="0" w:right="0" w:firstLine="0"/>
              <w:jc w:val="left"/>
            </w:pPr>
            <w:r>
              <w:t xml:space="preserve">Движение в заданном направлении в пространстве (вперед, назад и т. д.) </w:t>
            </w:r>
          </w:p>
          <w:p w14:paraId="37B98883" w14:textId="77777777" w:rsidR="00B35A87" w:rsidRDefault="0001111B">
            <w:pPr>
              <w:spacing w:after="0" w:line="259" w:lineRule="auto"/>
              <w:ind w:left="0"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63B6DAF6" w14:textId="77777777" w:rsidR="00B35A87" w:rsidRDefault="0001111B">
            <w:pPr>
              <w:spacing w:after="20" w:line="259" w:lineRule="auto"/>
              <w:ind w:left="2" w:right="0" w:firstLine="0"/>
            </w:pPr>
            <w:r>
              <w:t xml:space="preserve">-понимают и выполняют инструкцию, </w:t>
            </w:r>
          </w:p>
          <w:p w14:paraId="78FAF33E" w14:textId="77777777" w:rsidR="00B35A87" w:rsidRDefault="0001111B">
            <w:pPr>
              <w:spacing w:after="20" w:line="259" w:lineRule="auto"/>
              <w:ind w:left="2" w:right="0" w:firstLine="0"/>
            </w:pPr>
            <w:r>
              <w:t xml:space="preserve">-- отвечают на поставленные вопросы; </w:t>
            </w:r>
          </w:p>
          <w:p w14:paraId="4E529698" w14:textId="77777777" w:rsidR="00B35A87" w:rsidRDefault="0001111B">
            <w:pPr>
              <w:spacing w:after="0" w:line="259" w:lineRule="auto"/>
              <w:ind w:left="2" w:right="0" w:firstLine="0"/>
              <w:jc w:val="left"/>
            </w:pPr>
            <w:r>
              <w:t xml:space="preserve">-вступают в беседу </w:t>
            </w:r>
          </w:p>
        </w:tc>
        <w:tc>
          <w:tcPr>
            <w:tcW w:w="1277" w:type="dxa"/>
            <w:tcBorders>
              <w:top w:val="single" w:sz="6" w:space="0" w:color="000000"/>
              <w:left w:val="single" w:sz="6" w:space="0" w:color="000000"/>
              <w:bottom w:val="single" w:sz="6" w:space="0" w:color="000000"/>
              <w:right w:val="single" w:sz="6" w:space="0" w:color="000000"/>
            </w:tcBorders>
          </w:tcPr>
          <w:p w14:paraId="516835D6" w14:textId="660837BA" w:rsidR="00B35A87" w:rsidRDefault="00B35A87">
            <w:pPr>
              <w:spacing w:after="0" w:line="259" w:lineRule="auto"/>
              <w:ind w:left="2" w:right="0" w:firstLine="0"/>
              <w:jc w:val="left"/>
            </w:pPr>
          </w:p>
        </w:tc>
      </w:tr>
      <w:tr w:rsidR="00B35A87" w14:paraId="0C979FFF" w14:textId="77777777">
        <w:trPr>
          <w:trHeight w:val="394"/>
        </w:trPr>
        <w:tc>
          <w:tcPr>
            <w:tcW w:w="10250" w:type="dxa"/>
            <w:gridSpan w:val="4"/>
            <w:tcBorders>
              <w:top w:val="single" w:sz="6" w:space="0" w:color="000000"/>
              <w:left w:val="single" w:sz="6" w:space="0" w:color="000000"/>
              <w:bottom w:val="single" w:sz="6" w:space="0" w:color="000000"/>
              <w:right w:val="single" w:sz="6" w:space="0" w:color="000000"/>
            </w:tcBorders>
          </w:tcPr>
          <w:p w14:paraId="72283C21" w14:textId="60BB5E36" w:rsidR="00B35A87" w:rsidRDefault="0001111B">
            <w:pPr>
              <w:spacing w:after="0" w:line="259" w:lineRule="auto"/>
              <w:ind w:left="26" w:right="0" w:firstLine="0"/>
              <w:jc w:val="center"/>
            </w:pPr>
            <w:r>
              <w:rPr>
                <w:b/>
              </w:rPr>
              <w:t xml:space="preserve">Восприятие времени </w:t>
            </w:r>
          </w:p>
        </w:tc>
      </w:tr>
      <w:tr w:rsidR="00B35A87" w14:paraId="30CAD4DE" w14:textId="77777777">
        <w:trPr>
          <w:trHeight w:val="1397"/>
        </w:trPr>
        <w:tc>
          <w:tcPr>
            <w:tcW w:w="893" w:type="dxa"/>
            <w:tcBorders>
              <w:top w:val="single" w:sz="6" w:space="0" w:color="000000"/>
              <w:left w:val="single" w:sz="6" w:space="0" w:color="000000"/>
              <w:bottom w:val="single" w:sz="6" w:space="0" w:color="000000"/>
              <w:right w:val="single" w:sz="6" w:space="0" w:color="000000"/>
            </w:tcBorders>
          </w:tcPr>
          <w:p w14:paraId="2FE1C398" w14:textId="34049557" w:rsidR="00B35A87" w:rsidRDefault="00294C7B">
            <w:pPr>
              <w:spacing w:after="0" w:line="259" w:lineRule="auto"/>
              <w:ind w:left="0" w:right="162" w:firstLine="0"/>
              <w:jc w:val="right"/>
            </w:pPr>
            <w:r>
              <w:t>32</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D2941FF" w14:textId="4488A1E4" w:rsidR="00B35A87" w:rsidRDefault="0001111B" w:rsidP="009B6036">
            <w:pPr>
              <w:spacing w:after="47" w:line="238" w:lineRule="auto"/>
              <w:ind w:left="38" w:right="0" w:firstLine="0"/>
              <w:jc w:val="left"/>
            </w:pPr>
            <w:r>
              <w:t xml:space="preserve">Сутки. Части суток (утро, день, вечер, ночь). </w:t>
            </w:r>
            <w:r w:rsidR="009B6036">
              <w:t>Понятие «сегодня», «завтра», «вчера»</w:t>
            </w:r>
          </w:p>
        </w:tc>
        <w:tc>
          <w:tcPr>
            <w:tcW w:w="4112" w:type="dxa"/>
            <w:tcBorders>
              <w:top w:val="single" w:sz="6" w:space="0" w:color="000000"/>
              <w:left w:val="single" w:sz="6" w:space="0" w:color="000000"/>
              <w:bottom w:val="single" w:sz="6" w:space="0" w:color="000000"/>
              <w:right w:val="single" w:sz="6" w:space="0" w:color="000000"/>
            </w:tcBorders>
          </w:tcPr>
          <w:p w14:paraId="32D5C827" w14:textId="77777777" w:rsidR="00B35A87" w:rsidRDefault="0001111B">
            <w:pPr>
              <w:spacing w:after="46" w:line="238" w:lineRule="auto"/>
              <w:ind w:left="41" w:right="0" w:firstLine="0"/>
              <w:jc w:val="left"/>
            </w:pPr>
            <w:r>
              <w:t xml:space="preserve">-- выполняют задания на восприятие времени суток, их последовательности </w:t>
            </w:r>
          </w:p>
          <w:p w14:paraId="4E6C4507" w14:textId="77777777" w:rsidR="00B35A87" w:rsidRDefault="0001111B">
            <w:pPr>
              <w:spacing w:after="0" w:line="259" w:lineRule="auto"/>
              <w:ind w:left="41" w:right="677" w:firstLine="0"/>
            </w:pPr>
            <w:r>
              <w:t xml:space="preserve">-ориентируются на словесное </w:t>
            </w:r>
            <w:proofErr w:type="gramStart"/>
            <w:r>
              <w:t>обозначение  пространственного</w:t>
            </w:r>
            <w:proofErr w:type="gramEnd"/>
            <w:r>
              <w:t xml:space="preserve"> обозначение предметов </w:t>
            </w:r>
          </w:p>
        </w:tc>
        <w:tc>
          <w:tcPr>
            <w:tcW w:w="1277" w:type="dxa"/>
            <w:tcBorders>
              <w:top w:val="single" w:sz="6" w:space="0" w:color="000000"/>
              <w:left w:val="single" w:sz="6" w:space="0" w:color="000000"/>
              <w:bottom w:val="single" w:sz="6" w:space="0" w:color="000000"/>
              <w:right w:val="single" w:sz="6" w:space="0" w:color="000000"/>
            </w:tcBorders>
          </w:tcPr>
          <w:p w14:paraId="7BD4E10E" w14:textId="6BA41435" w:rsidR="00B35A87" w:rsidRDefault="00B35A87">
            <w:pPr>
              <w:spacing w:after="0" w:line="259" w:lineRule="auto"/>
              <w:ind w:left="-26" w:right="0" w:firstLine="0"/>
              <w:jc w:val="left"/>
            </w:pPr>
          </w:p>
        </w:tc>
      </w:tr>
      <w:tr w:rsidR="00B35A87" w14:paraId="0D757635" w14:textId="77777777">
        <w:trPr>
          <w:trHeight w:val="1671"/>
        </w:trPr>
        <w:tc>
          <w:tcPr>
            <w:tcW w:w="893" w:type="dxa"/>
            <w:tcBorders>
              <w:top w:val="single" w:sz="6" w:space="0" w:color="000000"/>
              <w:left w:val="single" w:sz="6" w:space="0" w:color="000000"/>
              <w:bottom w:val="single" w:sz="6" w:space="0" w:color="000000"/>
              <w:right w:val="single" w:sz="6" w:space="0" w:color="000000"/>
            </w:tcBorders>
          </w:tcPr>
          <w:p w14:paraId="30B39D41" w14:textId="14DB8E58" w:rsidR="00B35A87" w:rsidRDefault="00294C7B">
            <w:pPr>
              <w:spacing w:after="0" w:line="259" w:lineRule="auto"/>
              <w:ind w:left="0" w:right="162" w:firstLine="0"/>
              <w:jc w:val="right"/>
            </w:pPr>
            <w:r>
              <w:t>33</w:t>
            </w:r>
            <w:r w:rsidR="0001111B">
              <w:t>.</w:t>
            </w:r>
            <w:r w:rsidR="0001111B">
              <w:rPr>
                <w:rFonts w:ascii="Arial" w:eastAsia="Arial" w:hAnsi="Arial" w:cs="Arial"/>
              </w:rPr>
              <w:t xml:space="preserve"> </w:t>
            </w:r>
            <w:r w:rsidR="0001111B">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5A480FB" w14:textId="77777777" w:rsidR="00B35A87" w:rsidRDefault="0001111B">
            <w:pPr>
              <w:spacing w:after="0" w:line="276" w:lineRule="auto"/>
              <w:ind w:left="38" w:right="0" w:firstLine="0"/>
              <w:jc w:val="left"/>
            </w:pPr>
            <w:r>
              <w:t xml:space="preserve">Неделя. Семь суток. Порядок дней недели </w:t>
            </w:r>
          </w:p>
          <w:p w14:paraId="42F50A21" w14:textId="77777777" w:rsidR="00B35A87" w:rsidRDefault="0001111B">
            <w:pPr>
              <w:spacing w:after="0" w:line="259" w:lineRule="auto"/>
              <w:ind w:left="38" w:right="0" w:firstLine="0"/>
              <w:jc w:val="left"/>
            </w:pPr>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4D927206" w14:textId="77777777" w:rsidR="00B35A87" w:rsidRDefault="0001111B">
            <w:pPr>
              <w:spacing w:after="0" w:line="259" w:lineRule="auto"/>
              <w:ind w:left="41" w:right="679" w:firstLine="0"/>
            </w:pPr>
            <w:r>
              <w:t xml:space="preserve">-ориентируются на словесное </w:t>
            </w:r>
            <w:proofErr w:type="gramStart"/>
            <w:r>
              <w:t>обозначение  пространственного</w:t>
            </w:r>
            <w:proofErr w:type="gramEnd"/>
            <w:r>
              <w:t xml:space="preserve"> обозначение предметов -называют словом изученные пространственные и временные понятия </w:t>
            </w:r>
          </w:p>
        </w:tc>
        <w:tc>
          <w:tcPr>
            <w:tcW w:w="1277" w:type="dxa"/>
            <w:tcBorders>
              <w:top w:val="single" w:sz="6" w:space="0" w:color="000000"/>
              <w:left w:val="single" w:sz="6" w:space="0" w:color="000000"/>
              <w:bottom w:val="single" w:sz="6" w:space="0" w:color="000000"/>
              <w:right w:val="single" w:sz="6" w:space="0" w:color="000000"/>
            </w:tcBorders>
          </w:tcPr>
          <w:p w14:paraId="062D2873" w14:textId="1FD85E19" w:rsidR="00B35A87" w:rsidRDefault="00B35A87">
            <w:pPr>
              <w:spacing w:after="0" w:line="259" w:lineRule="auto"/>
              <w:ind w:left="41" w:right="0" w:firstLine="0"/>
              <w:jc w:val="left"/>
            </w:pPr>
          </w:p>
        </w:tc>
      </w:tr>
    </w:tbl>
    <w:p w14:paraId="6E448C18" w14:textId="77777777" w:rsidR="00B35A87" w:rsidRDefault="0001111B">
      <w:pPr>
        <w:spacing w:after="0" w:line="259" w:lineRule="auto"/>
        <w:ind w:left="0" w:right="0" w:firstLine="0"/>
        <w:jc w:val="left"/>
      </w:pPr>
      <w:r>
        <w:rPr>
          <w:i/>
          <w:sz w:val="21"/>
        </w:rPr>
        <w:t xml:space="preserve"> </w:t>
      </w:r>
    </w:p>
    <w:p w14:paraId="56BF6170" w14:textId="77777777" w:rsidR="00B35A87" w:rsidRDefault="0001111B">
      <w:pPr>
        <w:spacing w:after="0" w:line="259" w:lineRule="auto"/>
        <w:ind w:left="0" w:right="0" w:firstLine="0"/>
        <w:jc w:val="left"/>
      </w:pPr>
      <w:r>
        <w:rPr>
          <w:i/>
          <w:sz w:val="21"/>
        </w:rPr>
        <w:t xml:space="preserve"> </w:t>
      </w:r>
    </w:p>
    <w:p w14:paraId="0709F51C" w14:textId="77777777" w:rsidR="00B35A87" w:rsidRDefault="0001111B">
      <w:pPr>
        <w:spacing w:after="27" w:line="259" w:lineRule="auto"/>
        <w:ind w:left="0" w:right="0" w:firstLine="0"/>
        <w:jc w:val="left"/>
      </w:pPr>
      <w:r>
        <w:rPr>
          <w:i/>
          <w:sz w:val="21"/>
        </w:rPr>
        <w:t xml:space="preserve"> </w:t>
      </w:r>
    </w:p>
    <w:p w14:paraId="240CEA79" w14:textId="65EFAA0C" w:rsidR="00B35A87" w:rsidRDefault="0001111B">
      <w:pPr>
        <w:spacing w:after="0" w:line="259" w:lineRule="auto"/>
        <w:ind w:left="-5" w:right="0"/>
        <w:jc w:val="left"/>
      </w:pPr>
      <w:r>
        <w:rPr>
          <w:b/>
          <w:sz w:val="21"/>
        </w:rPr>
        <w:t xml:space="preserve">ИТОГО: </w:t>
      </w:r>
      <w:r w:rsidR="00D65B6B">
        <w:rPr>
          <w:b/>
          <w:sz w:val="21"/>
        </w:rPr>
        <w:t>33</w:t>
      </w:r>
      <w:r>
        <w:rPr>
          <w:b/>
          <w:sz w:val="21"/>
        </w:rPr>
        <w:t xml:space="preserve"> часа </w:t>
      </w:r>
    </w:p>
    <w:p w14:paraId="180D3E82" w14:textId="5A41A209" w:rsidR="00B35A87" w:rsidRPr="008D2FFF" w:rsidRDefault="0001111B" w:rsidP="008D2FFF">
      <w:pPr>
        <w:spacing w:after="0" w:line="259" w:lineRule="auto"/>
        <w:ind w:left="0" w:right="0" w:firstLine="0"/>
        <w:jc w:val="center"/>
        <w:rPr>
          <w:b/>
          <w:bCs/>
        </w:rPr>
      </w:pPr>
      <w:r w:rsidRPr="008D2FFF">
        <w:rPr>
          <w:b/>
          <w:bCs/>
        </w:rPr>
        <w:t>Календарно-тематическое планирование 2 класс</w:t>
      </w:r>
    </w:p>
    <w:p w14:paraId="4F23D200" w14:textId="77777777" w:rsidR="00B35A87" w:rsidRDefault="0001111B">
      <w:pPr>
        <w:spacing w:after="0" w:line="259" w:lineRule="auto"/>
        <w:ind w:left="0" w:right="0" w:firstLine="0"/>
        <w:jc w:val="left"/>
      </w:pPr>
      <w:r>
        <w:rPr>
          <w:i/>
          <w:sz w:val="21"/>
        </w:rPr>
        <w:t xml:space="preserve"> </w:t>
      </w:r>
    </w:p>
    <w:tbl>
      <w:tblPr>
        <w:tblStyle w:val="TableGrid"/>
        <w:tblW w:w="10250" w:type="dxa"/>
        <w:tblInd w:w="-41" w:type="dxa"/>
        <w:tblCellMar>
          <w:top w:w="9" w:type="dxa"/>
          <w:left w:w="38" w:type="dxa"/>
        </w:tblCellMar>
        <w:tblLook w:val="04A0" w:firstRow="1" w:lastRow="0" w:firstColumn="1" w:lastColumn="0" w:noHBand="0" w:noVBand="1"/>
      </w:tblPr>
      <w:tblGrid>
        <w:gridCol w:w="893"/>
        <w:gridCol w:w="3968"/>
        <w:gridCol w:w="4112"/>
        <w:gridCol w:w="1277"/>
      </w:tblGrid>
      <w:tr w:rsidR="00B35A87" w14:paraId="37576A38" w14:textId="77777777">
        <w:trPr>
          <w:trHeight w:val="521"/>
        </w:trPr>
        <w:tc>
          <w:tcPr>
            <w:tcW w:w="893" w:type="dxa"/>
            <w:tcBorders>
              <w:top w:val="single" w:sz="6" w:space="0" w:color="000000"/>
              <w:left w:val="single" w:sz="6" w:space="0" w:color="000000"/>
              <w:bottom w:val="single" w:sz="6" w:space="0" w:color="000000"/>
              <w:right w:val="single" w:sz="6" w:space="0" w:color="000000"/>
            </w:tcBorders>
          </w:tcPr>
          <w:p w14:paraId="2C3C1C7F" w14:textId="77777777" w:rsidR="00B35A87" w:rsidRDefault="0001111B">
            <w:pPr>
              <w:spacing w:after="0" w:line="259" w:lineRule="auto"/>
              <w:ind w:left="2" w:right="0" w:firstLine="0"/>
              <w:jc w:val="left"/>
            </w:pPr>
            <w:r>
              <w:rPr>
                <w:b/>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91E0D74" w14:textId="77777777" w:rsidR="00B35A87" w:rsidRDefault="0001111B">
            <w:pPr>
              <w:spacing w:after="0" w:line="259" w:lineRule="auto"/>
              <w:ind w:left="0" w:right="0" w:firstLine="0"/>
              <w:jc w:val="left"/>
            </w:pPr>
            <w:r>
              <w:rPr>
                <w:b/>
                <w:sz w:val="22"/>
              </w:rPr>
              <w:t xml:space="preserve">Тема  </w:t>
            </w:r>
          </w:p>
        </w:tc>
        <w:tc>
          <w:tcPr>
            <w:tcW w:w="4112" w:type="dxa"/>
            <w:tcBorders>
              <w:top w:val="single" w:sz="6" w:space="0" w:color="000000"/>
              <w:left w:val="single" w:sz="6" w:space="0" w:color="000000"/>
              <w:bottom w:val="single" w:sz="6" w:space="0" w:color="000000"/>
              <w:right w:val="single" w:sz="6" w:space="0" w:color="000000"/>
            </w:tcBorders>
          </w:tcPr>
          <w:p w14:paraId="30F6E266" w14:textId="77777777" w:rsidR="00B35A87" w:rsidRDefault="0001111B">
            <w:pPr>
              <w:spacing w:after="0" w:line="259" w:lineRule="auto"/>
              <w:ind w:left="2" w:right="0" w:firstLine="0"/>
              <w:jc w:val="left"/>
            </w:pPr>
            <w:r>
              <w:rPr>
                <w:b/>
                <w:sz w:val="22"/>
              </w:rPr>
              <w:t xml:space="preserve">Деятельность обучающихся </w:t>
            </w:r>
          </w:p>
          <w:p w14:paraId="0A5832EF" w14:textId="77777777" w:rsidR="00B35A87" w:rsidRDefault="0001111B">
            <w:pPr>
              <w:spacing w:after="0" w:line="259" w:lineRule="auto"/>
              <w:ind w:left="2" w:right="0" w:firstLine="0"/>
              <w:jc w:val="left"/>
            </w:pPr>
            <w:r>
              <w:rPr>
                <w:b/>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4A6A010" w14:textId="77777777" w:rsidR="00B35A87" w:rsidRDefault="0001111B">
            <w:pPr>
              <w:spacing w:after="0" w:line="259" w:lineRule="auto"/>
              <w:ind w:left="2" w:right="0" w:firstLine="0"/>
              <w:jc w:val="left"/>
            </w:pPr>
            <w:r>
              <w:rPr>
                <w:b/>
                <w:sz w:val="22"/>
              </w:rPr>
              <w:t xml:space="preserve">Дата  </w:t>
            </w:r>
          </w:p>
        </w:tc>
      </w:tr>
      <w:tr w:rsidR="00B35A87" w14:paraId="286E4495" w14:textId="77777777">
        <w:trPr>
          <w:trHeight w:val="564"/>
        </w:trPr>
        <w:tc>
          <w:tcPr>
            <w:tcW w:w="10250" w:type="dxa"/>
            <w:gridSpan w:val="4"/>
            <w:tcBorders>
              <w:top w:val="single" w:sz="6" w:space="0" w:color="000000"/>
              <w:left w:val="single" w:sz="6" w:space="0" w:color="000000"/>
              <w:bottom w:val="single" w:sz="6" w:space="0" w:color="000000"/>
              <w:right w:val="single" w:sz="6" w:space="0" w:color="000000"/>
            </w:tcBorders>
          </w:tcPr>
          <w:p w14:paraId="2F92A91B" w14:textId="6C43656B" w:rsidR="00B35A87" w:rsidRDefault="0001111B">
            <w:pPr>
              <w:spacing w:after="0" w:line="259" w:lineRule="auto"/>
              <w:ind w:left="2" w:right="0" w:firstLine="0"/>
              <w:jc w:val="left"/>
            </w:pPr>
            <w:r>
              <w:rPr>
                <w:b/>
                <w:sz w:val="22"/>
              </w:rPr>
              <w:t xml:space="preserve">Обследование детей, комплектование групп для коррекционных занятий </w:t>
            </w:r>
          </w:p>
        </w:tc>
      </w:tr>
      <w:tr w:rsidR="00B35A87" w14:paraId="59EC65F2" w14:textId="77777777">
        <w:trPr>
          <w:trHeight w:val="562"/>
        </w:trPr>
        <w:tc>
          <w:tcPr>
            <w:tcW w:w="893" w:type="dxa"/>
            <w:tcBorders>
              <w:top w:val="single" w:sz="6" w:space="0" w:color="000000"/>
              <w:left w:val="single" w:sz="6" w:space="0" w:color="000000"/>
              <w:bottom w:val="single" w:sz="6" w:space="0" w:color="000000"/>
              <w:right w:val="single" w:sz="6" w:space="0" w:color="000000"/>
            </w:tcBorders>
          </w:tcPr>
          <w:p w14:paraId="2949BE74" w14:textId="77777777" w:rsidR="00B35A87" w:rsidRDefault="0001111B">
            <w:pPr>
              <w:spacing w:after="0" w:line="259" w:lineRule="auto"/>
              <w:ind w:left="0" w:right="326" w:firstLine="0"/>
              <w:jc w:val="right"/>
            </w:pPr>
            <w:r>
              <w:rPr>
                <w:sz w:val="22"/>
              </w:rPr>
              <w:t>1.</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D1C3612" w14:textId="77777777" w:rsidR="00B35A87" w:rsidRDefault="0001111B">
            <w:pPr>
              <w:spacing w:after="0" w:line="259" w:lineRule="auto"/>
              <w:ind w:left="0" w:right="0" w:firstLine="0"/>
              <w:jc w:val="left"/>
            </w:pPr>
            <w:r>
              <w:rPr>
                <w:sz w:val="22"/>
              </w:rPr>
              <w:t>Диагностическое занятие</w:t>
            </w:r>
            <w:r>
              <w:rPr>
                <w:b/>
                <w:sz w:val="22"/>
              </w:rPr>
              <w:t xml:space="preserve">  </w:t>
            </w:r>
          </w:p>
          <w:p w14:paraId="0E53006C"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2143E556" w14:textId="77777777" w:rsidR="00B35A87" w:rsidRDefault="0001111B">
            <w:pPr>
              <w:spacing w:after="0" w:line="259" w:lineRule="auto"/>
              <w:ind w:left="2" w:right="0" w:firstLine="0"/>
              <w:jc w:val="left"/>
            </w:pPr>
            <w:r>
              <w:rPr>
                <w:sz w:val="22"/>
              </w:rPr>
              <w:t xml:space="preserve">Отвечают на вопросы, выполняют диагностические задания  </w:t>
            </w:r>
            <w:r>
              <w:rPr>
                <w:b/>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4C1CD43" w14:textId="77777777" w:rsidR="00B35A87" w:rsidRDefault="0001111B">
            <w:pPr>
              <w:spacing w:after="0" w:line="259" w:lineRule="auto"/>
              <w:ind w:left="2" w:right="0" w:firstLine="0"/>
              <w:jc w:val="left"/>
            </w:pPr>
            <w:r>
              <w:rPr>
                <w:sz w:val="22"/>
              </w:rPr>
              <w:t xml:space="preserve">Сентябрь </w:t>
            </w:r>
          </w:p>
        </w:tc>
      </w:tr>
      <w:tr w:rsidR="00B35A87" w14:paraId="6E3F0C2E" w14:textId="77777777">
        <w:trPr>
          <w:trHeight w:val="348"/>
        </w:trPr>
        <w:tc>
          <w:tcPr>
            <w:tcW w:w="10250" w:type="dxa"/>
            <w:gridSpan w:val="4"/>
            <w:tcBorders>
              <w:top w:val="single" w:sz="6" w:space="0" w:color="000000"/>
              <w:left w:val="single" w:sz="6" w:space="0" w:color="000000"/>
              <w:bottom w:val="single" w:sz="6" w:space="0" w:color="000000"/>
              <w:right w:val="single" w:sz="6" w:space="0" w:color="000000"/>
            </w:tcBorders>
          </w:tcPr>
          <w:p w14:paraId="50FF53CF" w14:textId="634457C5" w:rsidR="00B35A87" w:rsidRDefault="0001111B">
            <w:pPr>
              <w:spacing w:after="0" w:line="259" w:lineRule="auto"/>
              <w:ind w:left="0" w:right="37" w:firstLine="0"/>
              <w:jc w:val="center"/>
            </w:pPr>
            <w:r>
              <w:rPr>
                <w:b/>
                <w:sz w:val="22"/>
              </w:rPr>
              <w:t xml:space="preserve">Развитие моторики, </w:t>
            </w:r>
            <w:proofErr w:type="spellStart"/>
            <w:r>
              <w:rPr>
                <w:b/>
                <w:sz w:val="22"/>
              </w:rPr>
              <w:t>графомоторных</w:t>
            </w:r>
            <w:proofErr w:type="spellEnd"/>
            <w:r>
              <w:rPr>
                <w:b/>
                <w:sz w:val="22"/>
              </w:rPr>
              <w:t xml:space="preserve"> навыков </w:t>
            </w:r>
          </w:p>
        </w:tc>
      </w:tr>
      <w:tr w:rsidR="00B35A87" w14:paraId="09471FAC" w14:textId="77777777">
        <w:trPr>
          <w:trHeight w:val="610"/>
        </w:trPr>
        <w:tc>
          <w:tcPr>
            <w:tcW w:w="893" w:type="dxa"/>
            <w:tcBorders>
              <w:top w:val="single" w:sz="6" w:space="0" w:color="000000"/>
              <w:left w:val="single" w:sz="6" w:space="0" w:color="000000"/>
              <w:bottom w:val="single" w:sz="6" w:space="0" w:color="000000"/>
              <w:right w:val="single" w:sz="6" w:space="0" w:color="000000"/>
            </w:tcBorders>
          </w:tcPr>
          <w:p w14:paraId="03C334B4" w14:textId="16D3BF32" w:rsidR="00B35A87" w:rsidRDefault="00FF6BB1">
            <w:pPr>
              <w:spacing w:after="0" w:line="259" w:lineRule="auto"/>
              <w:ind w:left="0" w:right="326" w:firstLine="0"/>
              <w:jc w:val="right"/>
            </w:pPr>
            <w:r>
              <w:rPr>
                <w:sz w:val="22"/>
              </w:rPr>
              <w:t>2</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2C997C2" w14:textId="77777777" w:rsidR="00B35A87" w:rsidRDefault="0001111B">
            <w:pPr>
              <w:spacing w:after="0" w:line="259" w:lineRule="auto"/>
              <w:ind w:left="0" w:right="0" w:firstLine="0"/>
              <w:jc w:val="left"/>
            </w:pPr>
            <w:r>
              <w:rPr>
                <w:sz w:val="22"/>
              </w:rPr>
              <w:t>Развитие точности движений (метание в цель мяча, стрел; «</w:t>
            </w:r>
            <w:proofErr w:type="spellStart"/>
            <w:r>
              <w:rPr>
                <w:sz w:val="22"/>
              </w:rPr>
              <w:t>Кольцеброс</w:t>
            </w:r>
            <w:proofErr w:type="spellEnd"/>
            <w:r>
              <w:rPr>
                <w:sz w:val="22"/>
              </w:rPr>
              <w:t>»)</w:t>
            </w:r>
            <w:r>
              <w:rPr>
                <w:b/>
                <w:sz w:val="22"/>
              </w:rPr>
              <w:t xml:space="preserve"> </w:t>
            </w: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ACFDA6C" w14:textId="77777777" w:rsidR="00B35A87" w:rsidRDefault="0001111B">
            <w:pPr>
              <w:tabs>
                <w:tab w:val="center" w:pos="1803"/>
                <w:tab w:val="center" w:pos="2574"/>
                <w:tab w:val="right" w:pos="4074"/>
              </w:tabs>
              <w:spacing w:after="27" w:line="259" w:lineRule="auto"/>
              <w:ind w:left="0" w:right="0" w:firstLine="0"/>
              <w:jc w:val="left"/>
            </w:pPr>
            <w:r>
              <w:rPr>
                <w:sz w:val="22"/>
              </w:rPr>
              <w:t xml:space="preserve">-выполняют </w:t>
            </w:r>
            <w:r>
              <w:rPr>
                <w:sz w:val="22"/>
              </w:rPr>
              <w:tab/>
              <w:t xml:space="preserve">действия </w:t>
            </w:r>
            <w:r>
              <w:rPr>
                <w:sz w:val="22"/>
              </w:rPr>
              <w:tab/>
              <w:t xml:space="preserve">по </w:t>
            </w:r>
            <w:r>
              <w:rPr>
                <w:sz w:val="22"/>
              </w:rPr>
              <w:tab/>
              <w:t xml:space="preserve">инструкции </w:t>
            </w:r>
          </w:p>
          <w:p w14:paraId="52FB3F45" w14:textId="77777777" w:rsidR="00B35A87" w:rsidRDefault="0001111B">
            <w:pPr>
              <w:spacing w:after="0" w:line="259" w:lineRule="auto"/>
              <w:ind w:left="2" w:right="0" w:firstLine="0"/>
              <w:jc w:val="left"/>
            </w:pPr>
            <w:r>
              <w:rPr>
                <w:sz w:val="22"/>
              </w:rPr>
              <w:t xml:space="preserve">педагога (метание в цель) </w:t>
            </w:r>
          </w:p>
        </w:tc>
        <w:tc>
          <w:tcPr>
            <w:tcW w:w="1277" w:type="dxa"/>
            <w:tcBorders>
              <w:top w:val="single" w:sz="6" w:space="0" w:color="000000"/>
              <w:left w:val="single" w:sz="6" w:space="0" w:color="000000"/>
              <w:bottom w:val="single" w:sz="6" w:space="0" w:color="000000"/>
              <w:right w:val="single" w:sz="6" w:space="0" w:color="000000"/>
            </w:tcBorders>
          </w:tcPr>
          <w:p w14:paraId="0BB71256" w14:textId="22F2132E" w:rsidR="00B35A87" w:rsidRDefault="00B35A87">
            <w:pPr>
              <w:spacing w:after="0" w:line="259" w:lineRule="auto"/>
              <w:ind w:left="2" w:right="0" w:firstLine="0"/>
              <w:jc w:val="left"/>
            </w:pPr>
          </w:p>
        </w:tc>
      </w:tr>
      <w:tr w:rsidR="00B35A87" w14:paraId="230B83A9" w14:textId="77777777">
        <w:trPr>
          <w:trHeight w:val="776"/>
        </w:trPr>
        <w:tc>
          <w:tcPr>
            <w:tcW w:w="893" w:type="dxa"/>
            <w:tcBorders>
              <w:top w:val="single" w:sz="6" w:space="0" w:color="000000"/>
              <w:left w:val="single" w:sz="6" w:space="0" w:color="000000"/>
              <w:bottom w:val="single" w:sz="6" w:space="0" w:color="000000"/>
              <w:right w:val="single" w:sz="6" w:space="0" w:color="000000"/>
            </w:tcBorders>
          </w:tcPr>
          <w:p w14:paraId="42D317EC" w14:textId="323BD24C" w:rsidR="00B35A87" w:rsidRDefault="00FF6BB1">
            <w:pPr>
              <w:spacing w:after="0" w:line="259" w:lineRule="auto"/>
              <w:ind w:left="0" w:right="326" w:firstLine="0"/>
              <w:jc w:val="right"/>
            </w:pPr>
            <w:r>
              <w:rPr>
                <w:sz w:val="22"/>
              </w:rPr>
              <w:t>3</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7499978" w14:textId="77777777" w:rsidR="00B35A87" w:rsidRDefault="0001111B">
            <w:pPr>
              <w:spacing w:after="0" w:line="275" w:lineRule="auto"/>
              <w:ind w:left="0" w:right="0" w:firstLine="0"/>
              <w:jc w:val="left"/>
            </w:pPr>
            <w:r>
              <w:rPr>
                <w:sz w:val="22"/>
              </w:rPr>
              <w:t xml:space="preserve">Координация движений (игры с мячом, обручем) </w:t>
            </w:r>
          </w:p>
          <w:p w14:paraId="1D91572E"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6BCA373B" w14:textId="77777777" w:rsidR="00B35A87" w:rsidRDefault="0001111B">
            <w:pPr>
              <w:spacing w:after="0" w:line="259" w:lineRule="auto"/>
              <w:ind w:left="2" w:right="0" w:firstLine="0"/>
              <w:jc w:val="left"/>
            </w:pPr>
            <w:r>
              <w:rPr>
                <w:sz w:val="22"/>
              </w:rPr>
              <w:t xml:space="preserve">-выполняют действия и движения по инструкции педагога («игры с мячом, обручем») </w:t>
            </w:r>
          </w:p>
        </w:tc>
        <w:tc>
          <w:tcPr>
            <w:tcW w:w="1277" w:type="dxa"/>
            <w:tcBorders>
              <w:top w:val="single" w:sz="6" w:space="0" w:color="000000"/>
              <w:left w:val="single" w:sz="6" w:space="0" w:color="000000"/>
              <w:bottom w:val="single" w:sz="6" w:space="0" w:color="000000"/>
              <w:right w:val="single" w:sz="6" w:space="0" w:color="000000"/>
            </w:tcBorders>
          </w:tcPr>
          <w:p w14:paraId="47B5C320" w14:textId="31BA0501" w:rsidR="00B35A87" w:rsidRDefault="00B35A87">
            <w:pPr>
              <w:spacing w:after="0" w:line="259" w:lineRule="auto"/>
              <w:ind w:left="2" w:right="0" w:firstLine="0"/>
              <w:jc w:val="left"/>
            </w:pPr>
          </w:p>
        </w:tc>
      </w:tr>
      <w:tr w:rsidR="00B35A87" w14:paraId="34A0AA31" w14:textId="77777777">
        <w:trPr>
          <w:trHeight w:val="828"/>
        </w:trPr>
        <w:tc>
          <w:tcPr>
            <w:tcW w:w="893" w:type="dxa"/>
            <w:tcBorders>
              <w:top w:val="single" w:sz="6" w:space="0" w:color="000000"/>
              <w:left w:val="single" w:sz="6" w:space="0" w:color="000000"/>
              <w:bottom w:val="single" w:sz="6" w:space="0" w:color="000000"/>
              <w:right w:val="single" w:sz="6" w:space="0" w:color="000000"/>
            </w:tcBorders>
          </w:tcPr>
          <w:p w14:paraId="0BC6A67E" w14:textId="512224CF" w:rsidR="00B35A87" w:rsidRDefault="00FF6BB1">
            <w:pPr>
              <w:spacing w:after="0" w:line="259" w:lineRule="auto"/>
              <w:ind w:left="0" w:right="326" w:firstLine="0"/>
              <w:jc w:val="right"/>
            </w:pPr>
            <w:r>
              <w:rPr>
                <w:sz w:val="22"/>
              </w:rPr>
              <w:lastRenderedPageBreak/>
              <w:t>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EEDD6CF" w14:textId="77777777" w:rsidR="00B35A87" w:rsidRDefault="0001111B">
            <w:pPr>
              <w:spacing w:after="0" w:line="259" w:lineRule="auto"/>
              <w:ind w:left="0" w:right="0" w:firstLine="0"/>
              <w:jc w:val="left"/>
            </w:pPr>
            <w:r>
              <w:rPr>
                <w:sz w:val="22"/>
              </w:rPr>
              <w:t xml:space="preserve">Обучение целенаправленным действиям по двухзвенной инструкции педагога (2 шага вперед — поворот направо и т. д.) </w:t>
            </w:r>
          </w:p>
        </w:tc>
        <w:tc>
          <w:tcPr>
            <w:tcW w:w="4112" w:type="dxa"/>
            <w:tcBorders>
              <w:top w:val="single" w:sz="6" w:space="0" w:color="000000"/>
              <w:left w:val="single" w:sz="6" w:space="0" w:color="000000"/>
              <w:bottom w:val="single" w:sz="6" w:space="0" w:color="000000"/>
              <w:right w:val="single" w:sz="6" w:space="0" w:color="000000"/>
            </w:tcBorders>
          </w:tcPr>
          <w:p w14:paraId="6556B563" w14:textId="77777777" w:rsidR="00B35A87" w:rsidRDefault="0001111B">
            <w:pPr>
              <w:spacing w:after="0" w:line="259" w:lineRule="auto"/>
              <w:ind w:left="2" w:right="0" w:firstLine="0"/>
              <w:jc w:val="left"/>
            </w:pPr>
            <w:r>
              <w:rPr>
                <w:sz w:val="22"/>
              </w:rPr>
              <w:t xml:space="preserve">-правильно выполняют двухзвенные инструкции педагога (2 шага вперед — поворот направо и т. д.) </w:t>
            </w:r>
          </w:p>
        </w:tc>
        <w:tc>
          <w:tcPr>
            <w:tcW w:w="1277" w:type="dxa"/>
            <w:tcBorders>
              <w:top w:val="single" w:sz="6" w:space="0" w:color="000000"/>
              <w:left w:val="single" w:sz="6" w:space="0" w:color="000000"/>
              <w:bottom w:val="single" w:sz="6" w:space="0" w:color="000000"/>
              <w:right w:val="single" w:sz="6" w:space="0" w:color="000000"/>
            </w:tcBorders>
          </w:tcPr>
          <w:p w14:paraId="4A799046" w14:textId="485EBD92" w:rsidR="00B35A87" w:rsidRDefault="00B35A87">
            <w:pPr>
              <w:spacing w:after="0" w:line="259" w:lineRule="auto"/>
              <w:ind w:left="2" w:right="0" w:firstLine="0"/>
              <w:jc w:val="left"/>
            </w:pPr>
          </w:p>
        </w:tc>
      </w:tr>
      <w:tr w:rsidR="00B35A87" w14:paraId="7A7373BF" w14:textId="77777777">
        <w:trPr>
          <w:trHeight w:val="773"/>
        </w:trPr>
        <w:tc>
          <w:tcPr>
            <w:tcW w:w="893" w:type="dxa"/>
            <w:tcBorders>
              <w:top w:val="single" w:sz="6" w:space="0" w:color="000000"/>
              <w:left w:val="single" w:sz="6" w:space="0" w:color="000000"/>
              <w:bottom w:val="single" w:sz="6" w:space="0" w:color="000000"/>
              <w:right w:val="single" w:sz="6" w:space="0" w:color="000000"/>
            </w:tcBorders>
          </w:tcPr>
          <w:p w14:paraId="12ADEEB3" w14:textId="4086434C" w:rsidR="00B35A87" w:rsidRDefault="00FF6BB1">
            <w:pPr>
              <w:spacing w:after="0" w:line="259" w:lineRule="auto"/>
              <w:ind w:left="0" w:right="326" w:firstLine="0"/>
              <w:jc w:val="right"/>
            </w:pPr>
            <w:r>
              <w:rPr>
                <w:sz w:val="22"/>
              </w:rPr>
              <w:t>5</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5AAF4C9" w14:textId="77777777" w:rsidR="00B35A87" w:rsidRDefault="0001111B">
            <w:pPr>
              <w:spacing w:after="0" w:line="276" w:lineRule="auto"/>
              <w:ind w:left="0" w:right="0" w:firstLine="0"/>
              <w:jc w:val="left"/>
            </w:pPr>
            <w:r>
              <w:rPr>
                <w:sz w:val="22"/>
              </w:rPr>
              <w:t xml:space="preserve">Пальчиковая гимнастика с речевым сопровождением </w:t>
            </w:r>
          </w:p>
          <w:p w14:paraId="7A7D9FDA"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406A706C" w14:textId="77777777" w:rsidR="00B35A87" w:rsidRDefault="0001111B">
            <w:pPr>
              <w:spacing w:after="0" w:line="259" w:lineRule="auto"/>
              <w:ind w:left="2" w:right="0" w:firstLine="0"/>
              <w:jc w:val="left"/>
            </w:pPr>
            <w:r>
              <w:rPr>
                <w:sz w:val="22"/>
              </w:rPr>
              <w:t xml:space="preserve">-правильно </w:t>
            </w:r>
            <w:r>
              <w:rPr>
                <w:sz w:val="22"/>
              </w:rPr>
              <w:tab/>
              <w:t xml:space="preserve">пользуются </w:t>
            </w:r>
            <w:r>
              <w:rPr>
                <w:sz w:val="22"/>
              </w:rPr>
              <w:tab/>
              <w:t xml:space="preserve">письменными принадлежностями, </w:t>
            </w:r>
            <w:r>
              <w:rPr>
                <w:sz w:val="22"/>
              </w:rPr>
              <w:tab/>
              <w:t xml:space="preserve">копировать несложные изображения. </w:t>
            </w:r>
          </w:p>
        </w:tc>
        <w:tc>
          <w:tcPr>
            <w:tcW w:w="1277" w:type="dxa"/>
            <w:tcBorders>
              <w:top w:val="single" w:sz="6" w:space="0" w:color="000000"/>
              <w:left w:val="single" w:sz="6" w:space="0" w:color="000000"/>
              <w:bottom w:val="single" w:sz="6" w:space="0" w:color="000000"/>
              <w:right w:val="single" w:sz="6" w:space="0" w:color="000000"/>
            </w:tcBorders>
          </w:tcPr>
          <w:p w14:paraId="4E67AD62" w14:textId="759B6B71" w:rsidR="00B35A87" w:rsidRDefault="00B35A87">
            <w:pPr>
              <w:spacing w:after="0" w:line="259" w:lineRule="auto"/>
              <w:ind w:left="2" w:right="0" w:firstLine="0"/>
              <w:jc w:val="left"/>
            </w:pPr>
          </w:p>
        </w:tc>
      </w:tr>
      <w:tr w:rsidR="00B35A87" w14:paraId="55D36BD1" w14:textId="77777777">
        <w:trPr>
          <w:trHeight w:val="1279"/>
        </w:trPr>
        <w:tc>
          <w:tcPr>
            <w:tcW w:w="893" w:type="dxa"/>
            <w:tcBorders>
              <w:top w:val="single" w:sz="6" w:space="0" w:color="000000"/>
              <w:left w:val="single" w:sz="6" w:space="0" w:color="000000"/>
              <w:bottom w:val="single" w:sz="6" w:space="0" w:color="000000"/>
              <w:right w:val="single" w:sz="6" w:space="0" w:color="000000"/>
            </w:tcBorders>
          </w:tcPr>
          <w:p w14:paraId="3A2C5CD9" w14:textId="528B298F" w:rsidR="00B35A87" w:rsidRDefault="00FF6BB1">
            <w:pPr>
              <w:spacing w:after="0" w:line="259" w:lineRule="auto"/>
              <w:ind w:left="0" w:right="326" w:firstLine="0"/>
              <w:jc w:val="right"/>
            </w:pPr>
            <w:r>
              <w:rPr>
                <w:sz w:val="22"/>
              </w:rPr>
              <w:t>6</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2F2D16A" w14:textId="77777777" w:rsidR="00B35A87" w:rsidRDefault="0001111B">
            <w:pPr>
              <w:spacing w:after="0" w:line="257" w:lineRule="auto"/>
              <w:ind w:left="0" w:right="0" w:firstLine="0"/>
              <w:jc w:val="left"/>
            </w:pPr>
            <w:r>
              <w:rPr>
                <w:sz w:val="22"/>
              </w:rPr>
              <w:t xml:space="preserve">Упражнения на синхронность работы обеих рук (работа со шнуром, нанизывание бус) </w:t>
            </w:r>
          </w:p>
          <w:p w14:paraId="4858AE84"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D2BE415" w14:textId="77777777" w:rsidR="00B35A87" w:rsidRDefault="0001111B">
            <w:pPr>
              <w:spacing w:after="24" w:line="255" w:lineRule="auto"/>
              <w:ind w:left="2" w:right="0" w:firstLine="0"/>
              <w:jc w:val="left"/>
            </w:pPr>
            <w:r>
              <w:rPr>
                <w:sz w:val="22"/>
              </w:rPr>
              <w:t xml:space="preserve">-выполняют действия по инструкции педагога (работа со шнуром, нанизывание бус) </w:t>
            </w:r>
          </w:p>
          <w:p w14:paraId="67D9C335" w14:textId="77777777" w:rsidR="00B35A87" w:rsidRDefault="0001111B">
            <w:pPr>
              <w:spacing w:after="0" w:line="259" w:lineRule="auto"/>
              <w:ind w:left="2" w:right="0" w:firstLine="0"/>
              <w:jc w:val="left"/>
            </w:pPr>
            <w:r>
              <w:rPr>
                <w:sz w:val="22"/>
              </w:rPr>
              <w:t xml:space="preserve">-правильно </w:t>
            </w:r>
            <w:r>
              <w:rPr>
                <w:sz w:val="22"/>
              </w:rPr>
              <w:tab/>
              <w:t xml:space="preserve">копируют </w:t>
            </w:r>
            <w:r>
              <w:rPr>
                <w:sz w:val="22"/>
              </w:rPr>
              <w:tab/>
              <w:t xml:space="preserve">несложные изображения </w:t>
            </w:r>
          </w:p>
        </w:tc>
        <w:tc>
          <w:tcPr>
            <w:tcW w:w="1277" w:type="dxa"/>
            <w:tcBorders>
              <w:top w:val="single" w:sz="6" w:space="0" w:color="000000"/>
              <w:left w:val="single" w:sz="6" w:space="0" w:color="000000"/>
              <w:bottom w:val="single" w:sz="6" w:space="0" w:color="000000"/>
              <w:right w:val="single" w:sz="6" w:space="0" w:color="000000"/>
            </w:tcBorders>
          </w:tcPr>
          <w:p w14:paraId="2822B055" w14:textId="6675D359" w:rsidR="00B35A87" w:rsidRDefault="00B35A87">
            <w:pPr>
              <w:spacing w:after="0" w:line="259" w:lineRule="auto"/>
              <w:ind w:left="2" w:right="0" w:firstLine="0"/>
              <w:jc w:val="left"/>
            </w:pPr>
          </w:p>
        </w:tc>
      </w:tr>
      <w:tr w:rsidR="00B35A87" w14:paraId="3BE4630D" w14:textId="77777777">
        <w:trPr>
          <w:trHeight w:val="1282"/>
        </w:trPr>
        <w:tc>
          <w:tcPr>
            <w:tcW w:w="893" w:type="dxa"/>
            <w:tcBorders>
              <w:top w:val="single" w:sz="6" w:space="0" w:color="000000"/>
              <w:left w:val="single" w:sz="6" w:space="0" w:color="000000"/>
              <w:bottom w:val="single" w:sz="6" w:space="0" w:color="000000"/>
              <w:right w:val="single" w:sz="6" w:space="0" w:color="000000"/>
            </w:tcBorders>
          </w:tcPr>
          <w:p w14:paraId="2ADC20F2" w14:textId="3334F616" w:rsidR="00B35A87" w:rsidRDefault="00FF6BB1">
            <w:pPr>
              <w:spacing w:after="0" w:line="259" w:lineRule="auto"/>
              <w:ind w:left="0" w:right="326" w:firstLine="0"/>
              <w:jc w:val="right"/>
            </w:pPr>
            <w:r>
              <w:rPr>
                <w:sz w:val="22"/>
              </w:rPr>
              <w:t>7</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9E8AC98" w14:textId="77777777" w:rsidR="00B35A87" w:rsidRDefault="0001111B">
            <w:pPr>
              <w:spacing w:after="0" w:line="277" w:lineRule="auto"/>
              <w:ind w:left="0" w:right="0" w:firstLine="0"/>
              <w:jc w:val="left"/>
            </w:pPr>
            <w:r>
              <w:rPr>
                <w:sz w:val="22"/>
              </w:rPr>
              <w:t xml:space="preserve">Штриховка в разных направлениях и рисование по трафарету </w:t>
            </w:r>
          </w:p>
          <w:p w14:paraId="4E322466"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74AB4D72" w14:textId="77777777" w:rsidR="00B35A87" w:rsidRDefault="0001111B">
            <w:pPr>
              <w:spacing w:after="0" w:line="281" w:lineRule="auto"/>
              <w:ind w:left="2" w:right="0" w:firstLine="0"/>
              <w:jc w:val="left"/>
            </w:pPr>
            <w:r>
              <w:rPr>
                <w:sz w:val="22"/>
              </w:rPr>
              <w:t xml:space="preserve">-выполняют </w:t>
            </w:r>
            <w:r>
              <w:rPr>
                <w:sz w:val="22"/>
              </w:rPr>
              <w:tab/>
              <w:t xml:space="preserve">действия </w:t>
            </w:r>
            <w:r>
              <w:rPr>
                <w:sz w:val="22"/>
              </w:rPr>
              <w:tab/>
              <w:t xml:space="preserve">по </w:t>
            </w:r>
            <w:r>
              <w:rPr>
                <w:sz w:val="22"/>
              </w:rPr>
              <w:tab/>
              <w:t xml:space="preserve">инструкции педагога. </w:t>
            </w:r>
          </w:p>
          <w:p w14:paraId="6AC6F9EF" w14:textId="77777777" w:rsidR="00B35A87" w:rsidRDefault="0001111B">
            <w:pPr>
              <w:spacing w:after="0" w:line="259" w:lineRule="auto"/>
              <w:ind w:left="2" w:right="0" w:firstLine="0"/>
              <w:jc w:val="left"/>
            </w:pPr>
            <w:r>
              <w:rPr>
                <w:sz w:val="22"/>
              </w:rPr>
              <w:t xml:space="preserve">-правильно </w:t>
            </w:r>
            <w:r>
              <w:rPr>
                <w:sz w:val="22"/>
              </w:rPr>
              <w:tab/>
              <w:t xml:space="preserve">пользуются </w:t>
            </w:r>
            <w:r>
              <w:rPr>
                <w:sz w:val="22"/>
              </w:rPr>
              <w:tab/>
              <w:t xml:space="preserve">письменными принадлежностями, </w:t>
            </w:r>
            <w:r>
              <w:rPr>
                <w:sz w:val="22"/>
              </w:rPr>
              <w:tab/>
              <w:t xml:space="preserve">копировать несложные изображения. </w:t>
            </w:r>
          </w:p>
        </w:tc>
        <w:tc>
          <w:tcPr>
            <w:tcW w:w="1277" w:type="dxa"/>
            <w:tcBorders>
              <w:top w:val="single" w:sz="6" w:space="0" w:color="000000"/>
              <w:left w:val="single" w:sz="6" w:space="0" w:color="000000"/>
              <w:bottom w:val="single" w:sz="6" w:space="0" w:color="000000"/>
              <w:right w:val="single" w:sz="6" w:space="0" w:color="000000"/>
            </w:tcBorders>
          </w:tcPr>
          <w:p w14:paraId="6E6F38D6" w14:textId="5139DC91" w:rsidR="00B35A87" w:rsidRDefault="00B35A87">
            <w:pPr>
              <w:spacing w:after="0" w:line="259" w:lineRule="auto"/>
              <w:ind w:left="2" w:right="0" w:firstLine="0"/>
              <w:jc w:val="left"/>
            </w:pPr>
          </w:p>
        </w:tc>
      </w:tr>
      <w:tr w:rsidR="00B35A87" w14:paraId="6D2B1708" w14:textId="77777777">
        <w:trPr>
          <w:trHeight w:val="773"/>
        </w:trPr>
        <w:tc>
          <w:tcPr>
            <w:tcW w:w="893" w:type="dxa"/>
            <w:tcBorders>
              <w:top w:val="single" w:sz="6" w:space="0" w:color="000000"/>
              <w:left w:val="single" w:sz="6" w:space="0" w:color="000000"/>
              <w:bottom w:val="single" w:sz="6" w:space="0" w:color="000000"/>
              <w:right w:val="single" w:sz="6" w:space="0" w:color="000000"/>
            </w:tcBorders>
          </w:tcPr>
          <w:p w14:paraId="43B8C68F" w14:textId="28209845" w:rsidR="00B35A87" w:rsidRDefault="00FF6BB1">
            <w:pPr>
              <w:spacing w:after="0" w:line="259" w:lineRule="auto"/>
              <w:ind w:left="0" w:right="216" w:firstLine="0"/>
              <w:jc w:val="right"/>
            </w:pPr>
            <w:r>
              <w:rPr>
                <w:sz w:val="22"/>
              </w:rPr>
              <w:t>8</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2A637D0" w14:textId="77777777" w:rsidR="00B35A87" w:rsidRDefault="0001111B">
            <w:pPr>
              <w:spacing w:after="0" w:line="276" w:lineRule="auto"/>
              <w:ind w:left="0" w:right="0" w:firstLine="0"/>
            </w:pPr>
            <w:r>
              <w:rPr>
                <w:sz w:val="22"/>
              </w:rPr>
              <w:t xml:space="preserve">Обводка по трафарету орнамента из геометрических фигур </w:t>
            </w:r>
          </w:p>
          <w:p w14:paraId="5DB7F490"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752E1585" w14:textId="77777777" w:rsidR="00B35A87" w:rsidRDefault="0001111B">
            <w:pPr>
              <w:spacing w:after="19" w:line="259" w:lineRule="auto"/>
              <w:ind w:left="2" w:right="0" w:firstLine="0"/>
              <w:jc w:val="left"/>
            </w:pPr>
            <w:r>
              <w:rPr>
                <w:sz w:val="22"/>
              </w:rPr>
              <w:t>-</w:t>
            </w:r>
            <w:proofErr w:type="gramStart"/>
            <w:r>
              <w:rPr>
                <w:sz w:val="22"/>
              </w:rPr>
              <w:t>обводят  по</w:t>
            </w:r>
            <w:proofErr w:type="gramEnd"/>
            <w:r>
              <w:rPr>
                <w:sz w:val="22"/>
              </w:rPr>
              <w:t xml:space="preserve"> трафарету (внутреннему и </w:t>
            </w:r>
          </w:p>
          <w:p w14:paraId="03FC8E06" w14:textId="77777777" w:rsidR="00B35A87" w:rsidRDefault="0001111B">
            <w:pPr>
              <w:spacing w:after="0" w:line="259" w:lineRule="auto"/>
              <w:ind w:left="2" w:right="0" w:firstLine="0"/>
              <w:jc w:val="left"/>
            </w:pPr>
            <w:r>
              <w:rPr>
                <w:sz w:val="22"/>
              </w:rPr>
              <w:t xml:space="preserve">внешнему) и выполняют штриховку </w:t>
            </w:r>
          </w:p>
          <w:p w14:paraId="0AE135A7" w14:textId="77777777" w:rsidR="00B35A87" w:rsidRDefault="0001111B">
            <w:pPr>
              <w:spacing w:after="0" w:line="259" w:lineRule="auto"/>
              <w:ind w:left="2" w:right="0" w:firstLine="0"/>
              <w:jc w:val="left"/>
            </w:pPr>
            <w:r>
              <w:rPr>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CD4075B" w14:textId="33CF7B59" w:rsidR="00B35A87" w:rsidRDefault="00B35A87">
            <w:pPr>
              <w:spacing w:after="0" w:line="259" w:lineRule="auto"/>
              <w:ind w:left="2" w:right="0" w:firstLine="0"/>
              <w:jc w:val="left"/>
            </w:pPr>
          </w:p>
        </w:tc>
      </w:tr>
      <w:tr w:rsidR="00B35A87" w14:paraId="26D3B8CF" w14:textId="77777777">
        <w:trPr>
          <w:trHeight w:val="773"/>
        </w:trPr>
        <w:tc>
          <w:tcPr>
            <w:tcW w:w="893" w:type="dxa"/>
            <w:tcBorders>
              <w:top w:val="single" w:sz="6" w:space="0" w:color="000000"/>
              <w:left w:val="single" w:sz="6" w:space="0" w:color="000000"/>
              <w:bottom w:val="single" w:sz="6" w:space="0" w:color="000000"/>
              <w:right w:val="single" w:sz="6" w:space="0" w:color="000000"/>
            </w:tcBorders>
          </w:tcPr>
          <w:p w14:paraId="7D2F6C2E" w14:textId="29BB7EC1" w:rsidR="00B35A87" w:rsidRDefault="00FF6BB1">
            <w:pPr>
              <w:spacing w:after="0" w:line="259" w:lineRule="auto"/>
              <w:ind w:left="0" w:right="216" w:firstLine="0"/>
              <w:jc w:val="right"/>
            </w:pPr>
            <w:r>
              <w:rPr>
                <w:sz w:val="22"/>
              </w:rPr>
              <w:t>9</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F5614A1" w14:textId="77777777" w:rsidR="00B35A87" w:rsidRDefault="0001111B">
            <w:pPr>
              <w:spacing w:after="0" w:line="259" w:lineRule="auto"/>
              <w:ind w:left="0" w:right="0" w:firstLine="0"/>
              <w:jc w:val="left"/>
            </w:pPr>
            <w:r>
              <w:rPr>
                <w:sz w:val="22"/>
              </w:rPr>
              <w:t xml:space="preserve">Вырезание ножницами из бумаги по шаблону прямоугольных, квадратных, треугольных форм </w:t>
            </w:r>
          </w:p>
        </w:tc>
        <w:tc>
          <w:tcPr>
            <w:tcW w:w="4112" w:type="dxa"/>
            <w:tcBorders>
              <w:top w:val="single" w:sz="6" w:space="0" w:color="000000"/>
              <w:left w:val="single" w:sz="6" w:space="0" w:color="000000"/>
              <w:bottom w:val="single" w:sz="6" w:space="0" w:color="000000"/>
              <w:right w:val="single" w:sz="6" w:space="0" w:color="000000"/>
            </w:tcBorders>
          </w:tcPr>
          <w:p w14:paraId="446217F7" w14:textId="77777777" w:rsidR="00B35A87" w:rsidRDefault="0001111B">
            <w:pPr>
              <w:spacing w:after="0" w:line="259" w:lineRule="auto"/>
              <w:ind w:left="2" w:right="0" w:firstLine="0"/>
              <w:jc w:val="left"/>
            </w:pPr>
            <w:r>
              <w:rPr>
                <w:sz w:val="22"/>
              </w:rPr>
              <w:t xml:space="preserve">-выполняют действия по инструкции педагога (Сгибание бумаги. Вырезание ножницами геометрических фигур) </w:t>
            </w:r>
          </w:p>
        </w:tc>
        <w:tc>
          <w:tcPr>
            <w:tcW w:w="1277" w:type="dxa"/>
            <w:tcBorders>
              <w:top w:val="single" w:sz="6" w:space="0" w:color="000000"/>
              <w:left w:val="single" w:sz="6" w:space="0" w:color="000000"/>
              <w:bottom w:val="single" w:sz="6" w:space="0" w:color="000000"/>
              <w:right w:val="single" w:sz="6" w:space="0" w:color="000000"/>
            </w:tcBorders>
          </w:tcPr>
          <w:p w14:paraId="023E3068" w14:textId="73235E0E" w:rsidR="00B35A87" w:rsidRDefault="00B35A87">
            <w:pPr>
              <w:spacing w:after="0" w:line="259" w:lineRule="auto"/>
              <w:ind w:left="2" w:right="0" w:firstLine="0"/>
              <w:jc w:val="left"/>
            </w:pPr>
          </w:p>
        </w:tc>
      </w:tr>
      <w:tr w:rsidR="00B35A87" w14:paraId="0E6E575B" w14:textId="77777777">
        <w:trPr>
          <w:trHeight w:val="341"/>
        </w:trPr>
        <w:tc>
          <w:tcPr>
            <w:tcW w:w="10250" w:type="dxa"/>
            <w:gridSpan w:val="4"/>
            <w:tcBorders>
              <w:top w:val="single" w:sz="6" w:space="0" w:color="000000"/>
              <w:left w:val="single" w:sz="6" w:space="0" w:color="000000"/>
              <w:bottom w:val="single" w:sz="6" w:space="0" w:color="000000"/>
              <w:right w:val="single" w:sz="6" w:space="0" w:color="000000"/>
            </w:tcBorders>
          </w:tcPr>
          <w:p w14:paraId="2365AB6E" w14:textId="7F2C2476" w:rsidR="00B35A87" w:rsidRDefault="0001111B">
            <w:pPr>
              <w:spacing w:after="0" w:line="259" w:lineRule="auto"/>
              <w:ind w:left="0" w:right="36" w:firstLine="0"/>
              <w:jc w:val="center"/>
            </w:pPr>
            <w:r>
              <w:rPr>
                <w:b/>
                <w:sz w:val="22"/>
              </w:rPr>
              <w:t>Тактильно-двигательное восприятие</w:t>
            </w:r>
          </w:p>
        </w:tc>
      </w:tr>
      <w:tr w:rsidR="00B35A87" w14:paraId="22BDEC90" w14:textId="77777777">
        <w:trPr>
          <w:trHeight w:val="890"/>
        </w:trPr>
        <w:tc>
          <w:tcPr>
            <w:tcW w:w="893" w:type="dxa"/>
            <w:tcBorders>
              <w:top w:val="single" w:sz="6" w:space="0" w:color="000000"/>
              <w:left w:val="single" w:sz="6" w:space="0" w:color="000000"/>
              <w:bottom w:val="single" w:sz="6" w:space="0" w:color="000000"/>
              <w:right w:val="single" w:sz="6" w:space="0" w:color="000000"/>
            </w:tcBorders>
          </w:tcPr>
          <w:p w14:paraId="3A1A00F8" w14:textId="5AFB0DCD" w:rsidR="00B35A87" w:rsidRDefault="0001111B">
            <w:pPr>
              <w:spacing w:after="0" w:line="259" w:lineRule="auto"/>
              <w:ind w:left="0" w:right="216" w:firstLine="0"/>
              <w:jc w:val="right"/>
            </w:pPr>
            <w:r>
              <w:rPr>
                <w:sz w:val="22"/>
              </w:rPr>
              <w:t>1</w:t>
            </w:r>
            <w:r w:rsidR="00FF6BB1">
              <w:rPr>
                <w:sz w:val="22"/>
              </w:rPr>
              <w:t>0</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2A40BCE" w14:textId="77777777" w:rsidR="00B35A87" w:rsidRDefault="0001111B">
            <w:pPr>
              <w:spacing w:after="0" w:line="259" w:lineRule="auto"/>
              <w:ind w:left="0" w:right="0" w:firstLine="0"/>
              <w:jc w:val="left"/>
            </w:pPr>
            <w:r>
              <w:rPr>
                <w:sz w:val="22"/>
              </w:rPr>
              <w:t xml:space="preserve">Определение на ощупь формы предметов. Дидактическая игра «Волшебный мешочек» </w:t>
            </w:r>
          </w:p>
        </w:tc>
        <w:tc>
          <w:tcPr>
            <w:tcW w:w="4112" w:type="dxa"/>
            <w:tcBorders>
              <w:top w:val="single" w:sz="6" w:space="0" w:color="000000"/>
              <w:left w:val="single" w:sz="6" w:space="0" w:color="000000"/>
              <w:bottom w:val="single" w:sz="6" w:space="0" w:color="000000"/>
              <w:right w:val="single" w:sz="6" w:space="0" w:color="000000"/>
            </w:tcBorders>
          </w:tcPr>
          <w:p w14:paraId="3A658BEB" w14:textId="77777777" w:rsidR="00B35A87" w:rsidRDefault="0001111B">
            <w:pPr>
              <w:spacing w:after="0" w:line="259" w:lineRule="auto"/>
              <w:ind w:left="2" w:right="21" w:firstLine="0"/>
              <w:jc w:val="left"/>
            </w:pPr>
            <w:r>
              <w:rPr>
                <w:sz w:val="22"/>
              </w:rPr>
              <w:t xml:space="preserve">-выполняют упражнения на определение на </w:t>
            </w:r>
            <w:proofErr w:type="gramStart"/>
            <w:r>
              <w:rPr>
                <w:sz w:val="22"/>
              </w:rPr>
              <w:t>ощупь  плоскостных</w:t>
            </w:r>
            <w:proofErr w:type="gramEnd"/>
            <w:r>
              <w:rPr>
                <w:sz w:val="22"/>
              </w:rPr>
              <w:t xml:space="preserve"> фигур и предметов </w:t>
            </w:r>
          </w:p>
        </w:tc>
        <w:tc>
          <w:tcPr>
            <w:tcW w:w="1277" w:type="dxa"/>
            <w:tcBorders>
              <w:top w:val="single" w:sz="6" w:space="0" w:color="000000"/>
              <w:left w:val="single" w:sz="6" w:space="0" w:color="000000"/>
              <w:bottom w:val="single" w:sz="6" w:space="0" w:color="000000"/>
              <w:right w:val="single" w:sz="6" w:space="0" w:color="000000"/>
            </w:tcBorders>
          </w:tcPr>
          <w:p w14:paraId="64B5850B" w14:textId="2EDC4030" w:rsidR="00B35A87" w:rsidRDefault="00B35A87">
            <w:pPr>
              <w:spacing w:after="0" w:line="259" w:lineRule="auto"/>
              <w:ind w:left="2" w:right="0" w:firstLine="0"/>
              <w:jc w:val="left"/>
            </w:pPr>
          </w:p>
        </w:tc>
      </w:tr>
      <w:tr w:rsidR="00B35A87" w14:paraId="45FA9065" w14:textId="77777777">
        <w:trPr>
          <w:trHeight w:val="535"/>
        </w:trPr>
        <w:tc>
          <w:tcPr>
            <w:tcW w:w="893" w:type="dxa"/>
            <w:tcBorders>
              <w:top w:val="single" w:sz="6" w:space="0" w:color="000000"/>
              <w:left w:val="single" w:sz="6" w:space="0" w:color="000000"/>
              <w:bottom w:val="single" w:sz="6" w:space="0" w:color="000000"/>
              <w:right w:val="single" w:sz="6" w:space="0" w:color="000000"/>
            </w:tcBorders>
          </w:tcPr>
          <w:p w14:paraId="6B290390" w14:textId="6BF8D19D" w:rsidR="00B35A87" w:rsidRDefault="0001111B">
            <w:pPr>
              <w:spacing w:after="0" w:line="259" w:lineRule="auto"/>
              <w:ind w:left="0" w:right="216" w:firstLine="0"/>
              <w:jc w:val="right"/>
            </w:pPr>
            <w:r>
              <w:rPr>
                <w:sz w:val="22"/>
              </w:rPr>
              <w:t>1</w:t>
            </w:r>
            <w:r w:rsidR="00FF6BB1">
              <w:rPr>
                <w:sz w:val="22"/>
              </w:rPr>
              <w:t>1</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F7A8E72" w14:textId="77777777" w:rsidR="00B35A87" w:rsidRDefault="0001111B">
            <w:pPr>
              <w:spacing w:after="0" w:line="259" w:lineRule="auto"/>
              <w:ind w:left="0" w:right="0" w:firstLine="0"/>
              <w:jc w:val="left"/>
            </w:pPr>
            <w:r>
              <w:rPr>
                <w:sz w:val="22"/>
              </w:rPr>
              <w:t xml:space="preserve">Работа с пластилином (твердое и мягкое состояние) </w:t>
            </w:r>
          </w:p>
        </w:tc>
        <w:tc>
          <w:tcPr>
            <w:tcW w:w="4112" w:type="dxa"/>
            <w:tcBorders>
              <w:top w:val="single" w:sz="6" w:space="0" w:color="000000"/>
              <w:left w:val="single" w:sz="6" w:space="0" w:color="000000"/>
              <w:bottom w:val="single" w:sz="6" w:space="0" w:color="000000"/>
              <w:right w:val="single" w:sz="6" w:space="0" w:color="000000"/>
            </w:tcBorders>
          </w:tcPr>
          <w:p w14:paraId="3BB76AE1" w14:textId="77777777" w:rsidR="00B35A87" w:rsidRDefault="0001111B">
            <w:pPr>
              <w:spacing w:after="0" w:line="259" w:lineRule="auto"/>
              <w:ind w:left="2" w:right="0" w:firstLine="0"/>
              <w:jc w:val="left"/>
            </w:pPr>
            <w:r>
              <w:rPr>
                <w:sz w:val="22"/>
              </w:rPr>
              <w:t xml:space="preserve">-выполняют упражнения на раскатывании пластилина </w:t>
            </w:r>
          </w:p>
        </w:tc>
        <w:tc>
          <w:tcPr>
            <w:tcW w:w="1277" w:type="dxa"/>
            <w:tcBorders>
              <w:top w:val="single" w:sz="6" w:space="0" w:color="000000"/>
              <w:left w:val="single" w:sz="6" w:space="0" w:color="000000"/>
              <w:bottom w:val="single" w:sz="6" w:space="0" w:color="000000"/>
              <w:right w:val="single" w:sz="6" w:space="0" w:color="000000"/>
            </w:tcBorders>
          </w:tcPr>
          <w:p w14:paraId="068C0DD0" w14:textId="52974A14" w:rsidR="00B35A87" w:rsidRDefault="00B35A87">
            <w:pPr>
              <w:spacing w:after="0" w:line="259" w:lineRule="auto"/>
              <w:ind w:left="2" w:right="0" w:firstLine="0"/>
              <w:jc w:val="left"/>
            </w:pPr>
          </w:p>
        </w:tc>
      </w:tr>
    </w:tbl>
    <w:p w14:paraId="1809E05E" w14:textId="77777777" w:rsidR="00B35A87" w:rsidRDefault="00B35A87" w:rsidP="00FF6BB1">
      <w:pPr>
        <w:spacing w:after="0" w:line="259" w:lineRule="auto"/>
        <w:ind w:right="9060"/>
        <w:jc w:val="left"/>
      </w:pPr>
    </w:p>
    <w:tbl>
      <w:tblPr>
        <w:tblStyle w:val="TableGrid"/>
        <w:tblW w:w="10250" w:type="dxa"/>
        <w:tblInd w:w="-41" w:type="dxa"/>
        <w:tblCellMar>
          <w:top w:w="9" w:type="dxa"/>
          <w:left w:w="38" w:type="dxa"/>
        </w:tblCellMar>
        <w:tblLook w:val="04A0" w:firstRow="1" w:lastRow="0" w:firstColumn="1" w:lastColumn="0" w:noHBand="0" w:noVBand="1"/>
      </w:tblPr>
      <w:tblGrid>
        <w:gridCol w:w="893"/>
        <w:gridCol w:w="3968"/>
        <w:gridCol w:w="4112"/>
        <w:gridCol w:w="1277"/>
      </w:tblGrid>
      <w:tr w:rsidR="00B35A87" w14:paraId="3B886640" w14:textId="77777777">
        <w:trPr>
          <w:trHeight w:val="329"/>
        </w:trPr>
        <w:tc>
          <w:tcPr>
            <w:tcW w:w="10250" w:type="dxa"/>
            <w:gridSpan w:val="4"/>
            <w:tcBorders>
              <w:top w:val="single" w:sz="6" w:space="0" w:color="000000"/>
              <w:left w:val="single" w:sz="6" w:space="0" w:color="000000"/>
              <w:bottom w:val="single" w:sz="6" w:space="0" w:color="000000"/>
              <w:right w:val="single" w:sz="6" w:space="0" w:color="000000"/>
            </w:tcBorders>
          </w:tcPr>
          <w:p w14:paraId="4DF14246" w14:textId="4EAFEC00" w:rsidR="00B35A87" w:rsidRDefault="0001111B">
            <w:pPr>
              <w:spacing w:after="0" w:line="259" w:lineRule="auto"/>
              <w:ind w:left="0" w:right="39" w:firstLine="0"/>
              <w:jc w:val="center"/>
            </w:pPr>
            <w:r>
              <w:rPr>
                <w:b/>
                <w:sz w:val="22"/>
              </w:rPr>
              <w:t xml:space="preserve">Восприятие формы, величины, цвета, конструирование предметов </w:t>
            </w:r>
          </w:p>
        </w:tc>
      </w:tr>
      <w:tr w:rsidR="00B35A87" w14:paraId="6D5C72DB" w14:textId="77777777">
        <w:trPr>
          <w:trHeight w:val="1028"/>
        </w:trPr>
        <w:tc>
          <w:tcPr>
            <w:tcW w:w="893" w:type="dxa"/>
            <w:tcBorders>
              <w:top w:val="single" w:sz="6" w:space="0" w:color="000000"/>
              <w:left w:val="single" w:sz="6" w:space="0" w:color="000000"/>
              <w:bottom w:val="single" w:sz="6" w:space="0" w:color="000000"/>
              <w:right w:val="single" w:sz="6" w:space="0" w:color="000000"/>
            </w:tcBorders>
          </w:tcPr>
          <w:p w14:paraId="7AC77186" w14:textId="4684CE28" w:rsidR="00B35A87" w:rsidRDefault="0001111B">
            <w:pPr>
              <w:spacing w:after="0" w:line="259" w:lineRule="auto"/>
              <w:ind w:left="0" w:right="216" w:firstLine="0"/>
              <w:jc w:val="right"/>
            </w:pPr>
            <w:r>
              <w:rPr>
                <w:sz w:val="22"/>
              </w:rPr>
              <w:t>1</w:t>
            </w:r>
            <w:r w:rsidR="00FF6BB1">
              <w:rPr>
                <w:sz w:val="22"/>
              </w:rPr>
              <w:t>2</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05B1E6F" w14:textId="77777777" w:rsidR="00B35A87" w:rsidRDefault="0001111B">
            <w:pPr>
              <w:spacing w:after="0" w:line="276" w:lineRule="auto"/>
              <w:ind w:left="0" w:right="0" w:firstLine="0"/>
              <w:jc w:val="center"/>
            </w:pPr>
            <w:r>
              <w:rPr>
                <w:sz w:val="22"/>
              </w:rPr>
              <w:t>Формирование эталонов объемных геометрических фигур (шар)</w:t>
            </w:r>
            <w:r>
              <w:rPr>
                <w:b/>
                <w:sz w:val="22"/>
              </w:rPr>
              <w:t xml:space="preserve">  </w:t>
            </w:r>
          </w:p>
          <w:p w14:paraId="52AB72CC" w14:textId="77777777" w:rsidR="00B35A87" w:rsidRDefault="0001111B">
            <w:pPr>
              <w:spacing w:after="0" w:line="259" w:lineRule="auto"/>
              <w:ind w:left="0" w:right="0" w:firstLine="0"/>
              <w:jc w:val="left"/>
            </w:pPr>
            <w:r>
              <w:rPr>
                <w:sz w:val="22"/>
              </w:rPr>
              <w:t xml:space="preserve"> </w:t>
            </w:r>
          </w:p>
          <w:p w14:paraId="165FDA39"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76437593" w14:textId="77777777" w:rsidR="00B35A87" w:rsidRDefault="0001111B">
            <w:pPr>
              <w:spacing w:after="18" w:line="259" w:lineRule="auto"/>
              <w:ind w:left="2" w:right="0" w:firstLine="0"/>
              <w:jc w:val="left"/>
            </w:pPr>
            <w:r>
              <w:rPr>
                <w:sz w:val="22"/>
              </w:rPr>
              <w:t xml:space="preserve">-обследуют фигуры и тела </w:t>
            </w:r>
          </w:p>
          <w:p w14:paraId="15028370" w14:textId="77777777" w:rsidR="00B35A87" w:rsidRDefault="0001111B">
            <w:pPr>
              <w:spacing w:after="0" w:line="259" w:lineRule="auto"/>
              <w:ind w:left="2" w:right="0" w:firstLine="0"/>
              <w:jc w:val="left"/>
            </w:pPr>
            <w:r>
              <w:rPr>
                <w:sz w:val="22"/>
              </w:rPr>
              <w:t xml:space="preserve">-изготавливают из ниток, спичек -составляют геометрические рисунки по инструкции. </w:t>
            </w:r>
          </w:p>
        </w:tc>
        <w:tc>
          <w:tcPr>
            <w:tcW w:w="1277" w:type="dxa"/>
            <w:tcBorders>
              <w:top w:val="single" w:sz="6" w:space="0" w:color="000000"/>
              <w:left w:val="single" w:sz="6" w:space="0" w:color="000000"/>
              <w:bottom w:val="single" w:sz="6" w:space="0" w:color="000000"/>
              <w:right w:val="single" w:sz="6" w:space="0" w:color="000000"/>
            </w:tcBorders>
          </w:tcPr>
          <w:p w14:paraId="1C791D0E" w14:textId="09C4745F" w:rsidR="00B35A87" w:rsidRDefault="00B35A87">
            <w:pPr>
              <w:spacing w:after="0" w:line="259" w:lineRule="auto"/>
              <w:ind w:left="2" w:right="0" w:firstLine="0"/>
              <w:jc w:val="left"/>
            </w:pPr>
          </w:p>
        </w:tc>
      </w:tr>
      <w:tr w:rsidR="00B35A87" w14:paraId="364D6C4F" w14:textId="77777777">
        <w:trPr>
          <w:trHeight w:val="2038"/>
        </w:trPr>
        <w:tc>
          <w:tcPr>
            <w:tcW w:w="893" w:type="dxa"/>
            <w:tcBorders>
              <w:top w:val="single" w:sz="6" w:space="0" w:color="000000"/>
              <w:left w:val="single" w:sz="6" w:space="0" w:color="000000"/>
              <w:bottom w:val="single" w:sz="6" w:space="0" w:color="000000"/>
              <w:right w:val="single" w:sz="6" w:space="0" w:color="000000"/>
            </w:tcBorders>
          </w:tcPr>
          <w:p w14:paraId="0EAF346C" w14:textId="56E400C3" w:rsidR="00B35A87" w:rsidRDefault="0001111B">
            <w:pPr>
              <w:spacing w:after="0" w:line="259" w:lineRule="auto"/>
              <w:ind w:left="0" w:right="216" w:firstLine="0"/>
              <w:jc w:val="right"/>
            </w:pPr>
            <w:r>
              <w:rPr>
                <w:sz w:val="22"/>
              </w:rPr>
              <w:t>1</w:t>
            </w:r>
            <w:r w:rsidR="00FF6BB1">
              <w:rPr>
                <w:sz w:val="22"/>
              </w:rPr>
              <w:t>3</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27AC642" w14:textId="77777777" w:rsidR="00B35A87" w:rsidRDefault="0001111B">
            <w:pPr>
              <w:spacing w:after="18" w:line="259" w:lineRule="auto"/>
              <w:ind w:left="0" w:right="0" w:firstLine="0"/>
              <w:jc w:val="left"/>
            </w:pPr>
            <w:r>
              <w:rPr>
                <w:sz w:val="22"/>
              </w:rPr>
              <w:t xml:space="preserve">Формирование эталонов объемных </w:t>
            </w:r>
          </w:p>
          <w:p w14:paraId="6B14C690" w14:textId="77777777" w:rsidR="00B35A87" w:rsidRDefault="0001111B">
            <w:pPr>
              <w:spacing w:after="0" w:line="259" w:lineRule="auto"/>
              <w:ind w:left="0" w:right="0" w:firstLine="0"/>
              <w:jc w:val="left"/>
            </w:pPr>
            <w:r>
              <w:rPr>
                <w:sz w:val="22"/>
              </w:rPr>
              <w:t xml:space="preserve">геометрических фигур (куб) </w:t>
            </w:r>
          </w:p>
          <w:p w14:paraId="1712746E"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A096C04" w14:textId="77777777" w:rsidR="00B35A87" w:rsidRDefault="0001111B">
            <w:pPr>
              <w:spacing w:after="1" w:line="276" w:lineRule="auto"/>
              <w:ind w:left="2" w:right="62" w:firstLine="0"/>
              <w:jc w:val="left"/>
            </w:pPr>
            <w:r>
              <w:rPr>
                <w:sz w:val="22"/>
              </w:rPr>
              <w:t xml:space="preserve">-обследуют фигуры и тела -изготавливают из ниток, спичек, </w:t>
            </w:r>
          </w:p>
          <w:p w14:paraId="168196F1" w14:textId="77777777" w:rsidR="00B35A87" w:rsidRDefault="0001111B">
            <w:pPr>
              <w:spacing w:after="19" w:line="259" w:lineRule="auto"/>
              <w:ind w:left="2" w:right="0" w:firstLine="0"/>
              <w:jc w:val="left"/>
            </w:pPr>
            <w:r>
              <w:rPr>
                <w:sz w:val="22"/>
              </w:rPr>
              <w:t xml:space="preserve">проволоки </w:t>
            </w:r>
          </w:p>
          <w:p w14:paraId="04886BF4" w14:textId="77777777" w:rsidR="00B35A87" w:rsidRDefault="0001111B">
            <w:pPr>
              <w:spacing w:after="0" w:line="278" w:lineRule="auto"/>
              <w:ind w:left="2" w:right="0" w:firstLine="0"/>
              <w:jc w:val="left"/>
            </w:pPr>
            <w:r>
              <w:rPr>
                <w:sz w:val="22"/>
              </w:rPr>
              <w:t xml:space="preserve">-составляют геометрические рисунки по инструкции. </w:t>
            </w:r>
          </w:p>
          <w:p w14:paraId="00A21F4D" w14:textId="77777777" w:rsidR="00B35A87" w:rsidRDefault="0001111B">
            <w:pPr>
              <w:spacing w:after="2" w:line="276" w:lineRule="auto"/>
              <w:ind w:left="2" w:right="0" w:firstLine="0"/>
              <w:jc w:val="left"/>
            </w:pPr>
            <w:r>
              <w:rPr>
                <w:sz w:val="22"/>
              </w:rPr>
              <w:t xml:space="preserve"> -называют словом изученные названия геом. фигур и тел </w:t>
            </w:r>
          </w:p>
          <w:p w14:paraId="21123396" w14:textId="77777777" w:rsidR="00B35A87" w:rsidRDefault="0001111B" w:rsidP="00FF6BB1">
            <w:pPr>
              <w:spacing w:after="0" w:line="259" w:lineRule="auto"/>
              <w:ind w:left="2" w:right="0" w:firstLine="0"/>
              <w:jc w:val="left"/>
              <w:rPr>
                <w:sz w:val="22"/>
              </w:rPr>
            </w:pPr>
            <w:r>
              <w:rPr>
                <w:sz w:val="22"/>
              </w:rPr>
              <w:t xml:space="preserve">- отвечают на поставленные вопросы; </w:t>
            </w:r>
          </w:p>
          <w:p w14:paraId="66976E2A" w14:textId="4BEB4F88" w:rsidR="00FF6BB1" w:rsidRPr="00FF6BB1" w:rsidRDefault="00FF6BB1" w:rsidP="00FF6BB1">
            <w:pPr>
              <w:spacing w:after="0" w:line="259" w:lineRule="auto"/>
              <w:ind w:left="0" w:right="0" w:firstLine="0"/>
              <w:jc w:val="left"/>
              <w:rPr>
                <w:sz w:val="22"/>
              </w:rPr>
            </w:pPr>
          </w:p>
        </w:tc>
        <w:tc>
          <w:tcPr>
            <w:tcW w:w="1277" w:type="dxa"/>
            <w:tcBorders>
              <w:top w:val="single" w:sz="6" w:space="0" w:color="000000"/>
              <w:left w:val="single" w:sz="6" w:space="0" w:color="000000"/>
              <w:bottom w:val="single" w:sz="6" w:space="0" w:color="000000"/>
              <w:right w:val="single" w:sz="6" w:space="0" w:color="000000"/>
            </w:tcBorders>
          </w:tcPr>
          <w:p w14:paraId="5A6A2D01" w14:textId="50B128BE" w:rsidR="00B35A87" w:rsidRDefault="00B35A87">
            <w:pPr>
              <w:spacing w:after="0" w:line="259" w:lineRule="auto"/>
              <w:ind w:left="2" w:right="0" w:firstLine="0"/>
              <w:jc w:val="left"/>
            </w:pPr>
          </w:p>
        </w:tc>
      </w:tr>
      <w:tr w:rsidR="00B35A87" w14:paraId="3DDE0151" w14:textId="77777777">
        <w:trPr>
          <w:trHeight w:val="1534"/>
        </w:trPr>
        <w:tc>
          <w:tcPr>
            <w:tcW w:w="893" w:type="dxa"/>
            <w:tcBorders>
              <w:top w:val="single" w:sz="6" w:space="0" w:color="000000"/>
              <w:left w:val="single" w:sz="6" w:space="0" w:color="000000"/>
              <w:bottom w:val="single" w:sz="6" w:space="0" w:color="000000"/>
              <w:right w:val="single" w:sz="6" w:space="0" w:color="000000"/>
            </w:tcBorders>
          </w:tcPr>
          <w:p w14:paraId="4AA58082" w14:textId="47A2B4D5" w:rsidR="00B35A87" w:rsidRDefault="00FF6BB1">
            <w:pPr>
              <w:spacing w:after="0" w:line="259" w:lineRule="auto"/>
              <w:ind w:left="0" w:right="216" w:firstLine="0"/>
              <w:jc w:val="right"/>
            </w:pPr>
            <w:r>
              <w:rPr>
                <w:sz w:val="22"/>
              </w:rPr>
              <w:lastRenderedPageBreak/>
              <w:t>14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A3FE1E1" w14:textId="77777777" w:rsidR="00B35A87" w:rsidRDefault="0001111B">
            <w:pPr>
              <w:spacing w:after="0" w:line="274" w:lineRule="auto"/>
              <w:ind w:left="0" w:right="0" w:firstLine="0"/>
              <w:jc w:val="left"/>
            </w:pPr>
            <w:r>
              <w:rPr>
                <w:sz w:val="22"/>
              </w:rPr>
              <w:t xml:space="preserve">Сравнение 2—3 предметов по длине и ширине </w:t>
            </w:r>
          </w:p>
          <w:p w14:paraId="0FC948BC"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7F81F87" w14:textId="77777777" w:rsidR="00B35A87" w:rsidRDefault="0001111B">
            <w:pPr>
              <w:spacing w:after="3" w:line="275" w:lineRule="auto"/>
              <w:ind w:left="2" w:right="0" w:firstLine="0"/>
              <w:jc w:val="left"/>
            </w:pPr>
            <w:r>
              <w:rPr>
                <w:sz w:val="22"/>
              </w:rPr>
              <w:t xml:space="preserve">-составляют геометрические рисунки по инструкции. </w:t>
            </w:r>
          </w:p>
          <w:p w14:paraId="44DE3F9B" w14:textId="77777777" w:rsidR="00B35A87" w:rsidRDefault="0001111B">
            <w:pPr>
              <w:spacing w:after="1" w:line="275" w:lineRule="auto"/>
              <w:ind w:left="2" w:right="0" w:firstLine="0"/>
              <w:jc w:val="left"/>
            </w:pPr>
            <w:r>
              <w:rPr>
                <w:sz w:val="22"/>
              </w:rPr>
              <w:t xml:space="preserve">-сопоставляют, сравнивают 2-3 предмета по величине </w:t>
            </w:r>
          </w:p>
          <w:p w14:paraId="1D3AF4AD" w14:textId="77777777" w:rsidR="00B35A87" w:rsidRDefault="0001111B">
            <w:pPr>
              <w:spacing w:after="0" w:line="259" w:lineRule="auto"/>
              <w:ind w:left="2" w:right="0" w:firstLine="0"/>
              <w:jc w:val="left"/>
            </w:pPr>
            <w:r>
              <w:rPr>
                <w:sz w:val="22"/>
              </w:rPr>
              <w:t xml:space="preserve">-называют словом изученные названия величин при сравнении 2 предметов </w:t>
            </w:r>
          </w:p>
        </w:tc>
        <w:tc>
          <w:tcPr>
            <w:tcW w:w="1277" w:type="dxa"/>
            <w:tcBorders>
              <w:top w:val="single" w:sz="6" w:space="0" w:color="000000"/>
              <w:left w:val="single" w:sz="6" w:space="0" w:color="000000"/>
              <w:bottom w:val="single" w:sz="6" w:space="0" w:color="000000"/>
              <w:right w:val="single" w:sz="6" w:space="0" w:color="000000"/>
            </w:tcBorders>
          </w:tcPr>
          <w:p w14:paraId="79C962BE" w14:textId="285A0FB6" w:rsidR="00B35A87" w:rsidRDefault="00B35A87">
            <w:pPr>
              <w:spacing w:after="0" w:line="259" w:lineRule="auto"/>
              <w:ind w:left="2" w:right="0" w:firstLine="0"/>
              <w:jc w:val="left"/>
            </w:pPr>
          </w:p>
        </w:tc>
      </w:tr>
      <w:tr w:rsidR="00B35A87" w14:paraId="2D63020A" w14:textId="77777777">
        <w:trPr>
          <w:trHeight w:val="1279"/>
        </w:trPr>
        <w:tc>
          <w:tcPr>
            <w:tcW w:w="893" w:type="dxa"/>
            <w:tcBorders>
              <w:top w:val="single" w:sz="6" w:space="0" w:color="000000"/>
              <w:left w:val="single" w:sz="6" w:space="0" w:color="000000"/>
              <w:bottom w:val="single" w:sz="6" w:space="0" w:color="000000"/>
              <w:right w:val="single" w:sz="6" w:space="0" w:color="000000"/>
            </w:tcBorders>
          </w:tcPr>
          <w:p w14:paraId="08E568A8" w14:textId="7A0AA952" w:rsidR="00B35A87" w:rsidRDefault="00FF6BB1">
            <w:pPr>
              <w:spacing w:after="0" w:line="259" w:lineRule="auto"/>
              <w:ind w:left="0" w:right="216" w:firstLine="0"/>
              <w:jc w:val="right"/>
            </w:pPr>
            <w:r>
              <w:rPr>
                <w:sz w:val="22"/>
              </w:rPr>
              <w:t>15</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3EC9B8B" w14:textId="77777777" w:rsidR="00B35A87" w:rsidRDefault="0001111B">
            <w:pPr>
              <w:spacing w:after="21" w:line="259" w:lineRule="auto"/>
              <w:ind w:left="0" w:right="0" w:firstLine="0"/>
              <w:jc w:val="left"/>
            </w:pPr>
            <w:r>
              <w:rPr>
                <w:sz w:val="22"/>
              </w:rPr>
              <w:t xml:space="preserve">Группировка предметов по форме и </w:t>
            </w:r>
          </w:p>
          <w:p w14:paraId="07180B47" w14:textId="77777777" w:rsidR="00B35A87" w:rsidRDefault="0001111B">
            <w:pPr>
              <w:spacing w:after="0" w:line="259" w:lineRule="auto"/>
              <w:ind w:left="0" w:right="0" w:firstLine="0"/>
              <w:jc w:val="left"/>
            </w:pPr>
            <w:r>
              <w:rPr>
                <w:sz w:val="22"/>
              </w:rPr>
              <w:t xml:space="preserve">величине по инструкции педагога </w:t>
            </w:r>
          </w:p>
          <w:p w14:paraId="407545DC"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6E05E30F" w14:textId="77777777" w:rsidR="00B35A87" w:rsidRDefault="0001111B">
            <w:pPr>
              <w:spacing w:after="0" w:line="278" w:lineRule="auto"/>
              <w:ind w:left="2" w:right="0" w:firstLine="0"/>
              <w:jc w:val="left"/>
            </w:pPr>
            <w:r>
              <w:rPr>
                <w:sz w:val="22"/>
              </w:rPr>
              <w:t xml:space="preserve">-сопоставляют, сравнивают 2-3 предмета по величине </w:t>
            </w:r>
          </w:p>
          <w:p w14:paraId="72E4A3FE" w14:textId="77777777" w:rsidR="00B35A87" w:rsidRDefault="0001111B">
            <w:pPr>
              <w:spacing w:after="0" w:line="259" w:lineRule="auto"/>
              <w:ind w:left="2" w:right="403" w:firstLine="0"/>
              <w:jc w:val="left"/>
            </w:pPr>
            <w:r>
              <w:rPr>
                <w:sz w:val="22"/>
              </w:rPr>
              <w:t xml:space="preserve">-называют словом изученные названия величин при сравнении 2 предметов - отвечают на поставленные вопросы </w:t>
            </w:r>
          </w:p>
        </w:tc>
        <w:tc>
          <w:tcPr>
            <w:tcW w:w="1277" w:type="dxa"/>
            <w:tcBorders>
              <w:top w:val="single" w:sz="6" w:space="0" w:color="000000"/>
              <w:left w:val="single" w:sz="6" w:space="0" w:color="000000"/>
              <w:bottom w:val="single" w:sz="6" w:space="0" w:color="000000"/>
              <w:right w:val="single" w:sz="6" w:space="0" w:color="000000"/>
            </w:tcBorders>
          </w:tcPr>
          <w:p w14:paraId="487436B1" w14:textId="22197476" w:rsidR="00B35A87" w:rsidRDefault="00B35A87">
            <w:pPr>
              <w:spacing w:after="0" w:line="259" w:lineRule="auto"/>
              <w:ind w:left="2" w:right="0" w:firstLine="0"/>
              <w:jc w:val="left"/>
            </w:pPr>
          </w:p>
        </w:tc>
      </w:tr>
      <w:tr w:rsidR="00B35A87" w14:paraId="7233EF06" w14:textId="77777777">
        <w:trPr>
          <w:trHeight w:val="1027"/>
        </w:trPr>
        <w:tc>
          <w:tcPr>
            <w:tcW w:w="893" w:type="dxa"/>
            <w:tcBorders>
              <w:top w:val="single" w:sz="6" w:space="0" w:color="000000"/>
              <w:left w:val="single" w:sz="6" w:space="0" w:color="000000"/>
              <w:bottom w:val="single" w:sz="6" w:space="0" w:color="000000"/>
              <w:right w:val="single" w:sz="6" w:space="0" w:color="000000"/>
            </w:tcBorders>
          </w:tcPr>
          <w:p w14:paraId="4FA3915E" w14:textId="0E7FA10C" w:rsidR="00B35A87" w:rsidRDefault="00FF6BB1">
            <w:pPr>
              <w:spacing w:after="0" w:line="259" w:lineRule="auto"/>
              <w:ind w:left="0" w:right="216" w:firstLine="0"/>
              <w:jc w:val="right"/>
            </w:pPr>
            <w:r>
              <w:rPr>
                <w:sz w:val="22"/>
              </w:rPr>
              <w:t>16</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10C97E4" w14:textId="77777777" w:rsidR="00B35A87" w:rsidRDefault="0001111B">
            <w:pPr>
              <w:spacing w:after="0" w:line="259" w:lineRule="auto"/>
              <w:ind w:left="0" w:right="0" w:firstLine="0"/>
              <w:jc w:val="left"/>
            </w:pPr>
            <w:r>
              <w:rPr>
                <w:sz w:val="22"/>
              </w:rPr>
              <w:t xml:space="preserve">Подбор оттенков к основным цветам. Дидактическая игра «Подбери предмет такого же цвета» </w:t>
            </w:r>
          </w:p>
        </w:tc>
        <w:tc>
          <w:tcPr>
            <w:tcW w:w="4112" w:type="dxa"/>
            <w:tcBorders>
              <w:top w:val="single" w:sz="6" w:space="0" w:color="000000"/>
              <w:left w:val="single" w:sz="6" w:space="0" w:color="000000"/>
              <w:bottom w:val="single" w:sz="6" w:space="0" w:color="000000"/>
              <w:right w:val="single" w:sz="6" w:space="0" w:color="000000"/>
            </w:tcBorders>
          </w:tcPr>
          <w:p w14:paraId="6B2BF060" w14:textId="77777777" w:rsidR="00B35A87" w:rsidRDefault="0001111B">
            <w:pPr>
              <w:spacing w:after="1" w:line="276" w:lineRule="auto"/>
              <w:ind w:left="2" w:right="4" w:firstLine="0"/>
              <w:jc w:val="left"/>
            </w:pPr>
            <w:r>
              <w:rPr>
                <w:sz w:val="22"/>
              </w:rPr>
              <w:t xml:space="preserve">-сопоставляют, различают основные цвета; </w:t>
            </w:r>
          </w:p>
          <w:p w14:paraId="0FB177F5" w14:textId="77777777" w:rsidR="00B35A87" w:rsidRDefault="0001111B">
            <w:pPr>
              <w:spacing w:after="0" w:line="259" w:lineRule="auto"/>
              <w:ind w:left="2" w:right="0" w:firstLine="0"/>
              <w:jc w:val="left"/>
            </w:pPr>
            <w:r>
              <w:rPr>
                <w:sz w:val="22"/>
              </w:rPr>
              <w:t xml:space="preserve">-выделяют изученный цвет в окружающих предметах; </w:t>
            </w:r>
          </w:p>
        </w:tc>
        <w:tc>
          <w:tcPr>
            <w:tcW w:w="1277" w:type="dxa"/>
            <w:tcBorders>
              <w:top w:val="single" w:sz="6" w:space="0" w:color="000000"/>
              <w:left w:val="single" w:sz="6" w:space="0" w:color="000000"/>
              <w:bottom w:val="single" w:sz="6" w:space="0" w:color="000000"/>
              <w:right w:val="single" w:sz="6" w:space="0" w:color="000000"/>
            </w:tcBorders>
          </w:tcPr>
          <w:p w14:paraId="2653A6D5" w14:textId="08BF748A" w:rsidR="00B35A87" w:rsidRDefault="00B35A87">
            <w:pPr>
              <w:spacing w:after="0" w:line="259" w:lineRule="auto"/>
              <w:ind w:left="2" w:right="0" w:firstLine="0"/>
              <w:jc w:val="left"/>
            </w:pPr>
          </w:p>
        </w:tc>
      </w:tr>
      <w:tr w:rsidR="00B35A87" w14:paraId="63614F8B" w14:textId="77777777">
        <w:trPr>
          <w:trHeight w:val="1534"/>
        </w:trPr>
        <w:tc>
          <w:tcPr>
            <w:tcW w:w="893" w:type="dxa"/>
            <w:tcBorders>
              <w:top w:val="single" w:sz="6" w:space="0" w:color="000000"/>
              <w:left w:val="single" w:sz="6" w:space="0" w:color="000000"/>
              <w:bottom w:val="single" w:sz="6" w:space="0" w:color="000000"/>
              <w:right w:val="single" w:sz="6" w:space="0" w:color="000000"/>
            </w:tcBorders>
          </w:tcPr>
          <w:p w14:paraId="4D65BB7B" w14:textId="00476CD6" w:rsidR="00B35A87" w:rsidRDefault="00FF6BB1">
            <w:pPr>
              <w:spacing w:after="0" w:line="259" w:lineRule="auto"/>
              <w:ind w:left="0" w:right="216" w:firstLine="0"/>
              <w:jc w:val="right"/>
            </w:pPr>
            <w:r>
              <w:rPr>
                <w:sz w:val="22"/>
              </w:rPr>
              <w:t>17</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2D632BA" w14:textId="77777777" w:rsidR="00B35A87" w:rsidRDefault="0001111B">
            <w:pPr>
              <w:spacing w:after="18" w:line="259" w:lineRule="auto"/>
              <w:ind w:left="0" w:right="0" w:firstLine="0"/>
              <w:jc w:val="left"/>
            </w:pPr>
            <w:r>
              <w:rPr>
                <w:sz w:val="22"/>
              </w:rPr>
              <w:t xml:space="preserve">Конструирование предметов из </w:t>
            </w:r>
          </w:p>
          <w:p w14:paraId="7E64E9A0" w14:textId="77777777" w:rsidR="00B35A87" w:rsidRDefault="0001111B">
            <w:pPr>
              <w:spacing w:after="0" w:line="259" w:lineRule="auto"/>
              <w:ind w:left="0" w:right="0" w:firstLine="0"/>
              <w:jc w:val="left"/>
            </w:pPr>
            <w:r>
              <w:rPr>
                <w:sz w:val="22"/>
              </w:rPr>
              <w:t xml:space="preserve">геометрических фигур (2 — 4 детали) </w:t>
            </w:r>
          </w:p>
          <w:p w14:paraId="00639A16"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81AF452" w14:textId="77777777" w:rsidR="00B35A87" w:rsidRDefault="0001111B">
            <w:pPr>
              <w:spacing w:after="3" w:line="275" w:lineRule="auto"/>
              <w:ind w:left="2" w:right="0" w:firstLine="0"/>
              <w:jc w:val="left"/>
            </w:pPr>
            <w:r>
              <w:rPr>
                <w:sz w:val="22"/>
              </w:rPr>
              <w:t xml:space="preserve">-составляют геометрические рисунки по инструкции. </w:t>
            </w:r>
          </w:p>
          <w:p w14:paraId="0D1B955B" w14:textId="77777777" w:rsidR="00B35A87" w:rsidRDefault="0001111B">
            <w:pPr>
              <w:spacing w:after="4" w:line="275" w:lineRule="auto"/>
              <w:ind w:left="2" w:right="0" w:firstLine="0"/>
              <w:jc w:val="left"/>
            </w:pPr>
            <w:r>
              <w:rPr>
                <w:sz w:val="22"/>
              </w:rPr>
              <w:t xml:space="preserve">-сопоставляют, сравнивают 2-3 предмета по величине </w:t>
            </w:r>
          </w:p>
          <w:p w14:paraId="763D8250" w14:textId="77777777" w:rsidR="00B35A87" w:rsidRDefault="0001111B">
            <w:pPr>
              <w:spacing w:after="0" w:line="259" w:lineRule="auto"/>
              <w:ind w:left="2" w:right="0" w:firstLine="0"/>
              <w:jc w:val="left"/>
            </w:pPr>
            <w:r>
              <w:rPr>
                <w:sz w:val="22"/>
              </w:rPr>
              <w:t xml:space="preserve">-называют словом изученные названия величин при сравнении 2 предметов </w:t>
            </w:r>
          </w:p>
        </w:tc>
        <w:tc>
          <w:tcPr>
            <w:tcW w:w="1277" w:type="dxa"/>
            <w:tcBorders>
              <w:top w:val="single" w:sz="6" w:space="0" w:color="000000"/>
              <w:left w:val="single" w:sz="6" w:space="0" w:color="000000"/>
              <w:bottom w:val="single" w:sz="6" w:space="0" w:color="000000"/>
              <w:right w:val="single" w:sz="6" w:space="0" w:color="000000"/>
            </w:tcBorders>
          </w:tcPr>
          <w:p w14:paraId="30BD25D6" w14:textId="33E68EE7" w:rsidR="00B35A87" w:rsidRDefault="00B35A87">
            <w:pPr>
              <w:spacing w:after="0" w:line="259" w:lineRule="auto"/>
              <w:ind w:left="2" w:right="0" w:firstLine="0"/>
              <w:jc w:val="left"/>
            </w:pPr>
          </w:p>
        </w:tc>
      </w:tr>
      <w:tr w:rsidR="00B35A87" w14:paraId="400F652E" w14:textId="77777777">
        <w:trPr>
          <w:trHeight w:val="1279"/>
        </w:trPr>
        <w:tc>
          <w:tcPr>
            <w:tcW w:w="893" w:type="dxa"/>
            <w:tcBorders>
              <w:top w:val="single" w:sz="6" w:space="0" w:color="000000"/>
              <w:left w:val="single" w:sz="6" w:space="0" w:color="000000"/>
              <w:bottom w:val="single" w:sz="6" w:space="0" w:color="000000"/>
              <w:right w:val="single" w:sz="6" w:space="0" w:color="000000"/>
            </w:tcBorders>
          </w:tcPr>
          <w:p w14:paraId="2735684E" w14:textId="50D2F698" w:rsidR="00B35A87" w:rsidRDefault="00FF6BB1">
            <w:pPr>
              <w:spacing w:after="0" w:line="259" w:lineRule="auto"/>
              <w:ind w:left="0" w:right="216" w:firstLine="0"/>
              <w:jc w:val="right"/>
            </w:pPr>
            <w:r>
              <w:rPr>
                <w:sz w:val="22"/>
              </w:rPr>
              <w:t>18</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6EF45E3" w14:textId="77777777" w:rsidR="00B35A87" w:rsidRDefault="0001111B">
            <w:pPr>
              <w:spacing w:after="2" w:line="277" w:lineRule="auto"/>
              <w:ind w:left="0" w:right="0" w:firstLine="0"/>
              <w:jc w:val="left"/>
            </w:pPr>
            <w:r>
              <w:rPr>
                <w:sz w:val="22"/>
              </w:rPr>
              <w:t xml:space="preserve">Выделение и различение частей знакомых предметов (стул — спинка, </w:t>
            </w:r>
          </w:p>
          <w:p w14:paraId="6458EF3A" w14:textId="77777777" w:rsidR="00B35A87" w:rsidRDefault="0001111B">
            <w:pPr>
              <w:spacing w:after="0" w:line="274" w:lineRule="auto"/>
              <w:ind w:left="0" w:right="0" w:firstLine="0"/>
              <w:jc w:val="left"/>
            </w:pPr>
            <w:r>
              <w:rPr>
                <w:sz w:val="22"/>
              </w:rPr>
              <w:t xml:space="preserve">ножки, сиденье; шкаф — дверцы, стенки и т. д.) </w:t>
            </w:r>
          </w:p>
          <w:p w14:paraId="42DE7523"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6B409D39" w14:textId="77777777" w:rsidR="00B35A87" w:rsidRDefault="0001111B">
            <w:pPr>
              <w:spacing w:after="0" w:line="277" w:lineRule="auto"/>
              <w:ind w:left="2" w:right="62" w:firstLine="0"/>
              <w:jc w:val="left"/>
            </w:pPr>
            <w:r>
              <w:rPr>
                <w:sz w:val="22"/>
              </w:rPr>
              <w:t xml:space="preserve">-обследуют фигуры и тела -изготавливают из ниток, спичек, проволоки </w:t>
            </w:r>
          </w:p>
          <w:p w14:paraId="28DC87EC" w14:textId="77777777" w:rsidR="00B35A87" w:rsidRDefault="0001111B">
            <w:pPr>
              <w:spacing w:after="0" w:line="259" w:lineRule="auto"/>
              <w:ind w:left="2" w:right="0" w:firstLine="0"/>
              <w:jc w:val="left"/>
            </w:pPr>
            <w:r>
              <w:rPr>
                <w:sz w:val="22"/>
              </w:rPr>
              <w:t xml:space="preserve">-составляют геометрические рисунки по инструкции. </w:t>
            </w:r>
          </w:p>
        </w:tc>
        <w:tc>
          <w:tcPr>
            <w:tcW w:w="1277" w:type="dxa"/>
            <w:tcBorders>
              <w:top w:val="single" w:sz="6" w:space="0" w:color="000000"/>
              <w:left w:val="single" w:sz="6" w:space="0" w:color="000000"/>
              <w:bottom w:val="single" w:sz="6" w:space="0" w:color="000000"/>
              <w:right w:val="single" w:sz="6" w:space="0" w:color="000000"/>
            </w:tcBorders>
          </w:tcPr>
          <w:p w14:paraId="2F573816" w14:textId="2F04F34F" w:rsidR="00B35A87" w:rsidRDefault="00B35A87">
            <w:pPr>
              <w:spacing w:after="0" w:line="259" w:lineRule="auto"/>
              <w:ind w:left="2" w:right="0" w:firstLine="0"/>
              <w:jc w:val="left"/>
            </w:pPr>
          </w:p>
        </w:tc>
      </w:tr>
      <w:tr w:rsidR="00B35A87" w14:paraId="7364FF2D" w14:textId="77777777">
        <w:trPr>
          <w:trHeight w:val="775"/>
        </w:trPr>
        <w:tc>
          <w:tcPr>
            <w:tcW w:w="893" w:type="dxa"/>
            <w:tcBorders>
              <w:top w:val="single" w:sz="6" w:space="0" w:color="000000"/>
              <w:left w:val="single" w:sz="6" w:space="0" w:color="000000"/>
              <w:bottom w:val="single" w:sz="6" w:space="0" w:color="000000"/>
              <w:right w:val="single" w:sz="6" w:space="0" w:color="000000"/>
            </w:tcBorders>
          </w:tcPr>
          <w:p w14:paraId="29A9709A" w14:textId="3828E53D" w:rsidR="00B35A87" w:rsidRDefault="00FF6BB1">
            <w:pPr>
              <w:spacing w:after="0" w:line="259" w:lineRule="auto"/>
              <w:ind w:left="0" w:right="216" w:firstLine="0"/>
              <w:jc w:val="right"/>
            </w:pPr>
            <w:r>
              <w:rPr>
                <w:sz w:val="22"/>
              </w:rPr>
              <w:t>19</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4518415" w14:textId="77777777" w:rsidR="00B35A87" w:rsidRDefault="0001111B">
            <w:pPr>
              <w:spacing w:after="0" w:line="259" w:lineRule="auto"/>
              <w:ind w:left="0" w:right="0" w:firstLine="0"/>
              <w:jc w:val="left"/>
            </w:pPr>
            <w:r>
              <w:rPr>
                <w:sz w:val="22"/>
              </w:rPr>
              <w:t xml:space="preserve">Составление целого из частей (3—4 детали) на разрезном наглядном материале </w:t>
            </w:r>
          </w:p>
        </w:tc>
        <w:tc>
          <w:tcPr>
            <w:tcW w:w="4112" w:type="dxa"/>
            <w:tcBorders>
              <w:top w:val="single" w:sz="6" w:space="0" w:color="000000"/>
              <w:left w:val="single" w:sz="6" w:space="0" w:color="000000"/>
              <w:bottom w:val="single" w:sz="6" w:space="0" w:color="000000"/>
              <w:right w:val="single" w:sz="6" w:space="0" w:color="000000"/>
            </w:tcBorders>
          </w:tcPr>
          <w:p w14:paraId="2645060D" w14:textId="77777777" w:rsidR="00B35A87" w:rsidRDefault="0001111B">
            <w:pPr>
              <w:spacing w:after="18" w:line="259" w:lineRule="auto"/>
              <w:ind w:left="2" w:right="0" w:firstLine="0"/>
              <w:jc w:val="left"/>
            </w:pPr>
            <w:r>
              <w:rPr>
                <w:sz w:val="22"/>
              </w:rPr>
              <w:t xml:space="preserve">-понимают и выполняют инструкцию, </w:t>
            </w:r>
          </w:p>
          <w:p w14:paraId="4105F431" w14:textId="77777777" w:rsidR="00B35A87" w:rsidRDefault="0001111B">
            <w:pPr>
              <w:spacing w:after="19" w:line="259" w:lineRule="auto"/>
              <w:ind w:left="2" w:right="0" w:firstLine="0"/>
              <w:jc w:val="left"/>
            </w:pPr>
            <w:r>
              <w:rPr>
                <w:sz w:val="22"/>
              </w:rPr>
              <w:t xml:space="preserve">-отвечают на поставленные вопросы; </w:t>
            </w:r>
          </w:p>
          <w:p w14:paraId="1C75E2FB" w14:textId="77777777" w:rsidR="00B35A87" w:rsidRDefault="0001111B">
            <w:pPr>
              <w:spacing w:after="0" w:line="259" w:lineRule="auto"/>
              <w:ind w:left="2" w:right="0" w:firstLine="0"/>
              <w:jc w:val="left"/>
            </w:pPr>
            <w:r>
              <w:rPr>
                <w:sz w:val="22"/>
              </w:rPr>
              <w:t xml:space="preserve">-вступают в беседу </w:t>
            </w:r>
          </w:p>
        </w:tc>
        <w:tc>
          <w:tcPr>
            <w:tcW w:w="1277" w:type="dxa"/>
            <w:tcBorders>
              <w:top w:val="single" w:sz="6" w:space="0" w:color="000000"/>
              <w:left w:val="single" w:sz="6" w:space="0" w:color="000000"/>
              <w:bottom w:val="single" w:sz="6" w:space="0" w:color="000000"/>
              <w:right w:val="single" w:sz="6" w:space="0" w:color="000000"/>
            </w:tcBorders>
          </w:tcPr>
          <w:p w14:paraId="71916F3A" w14:textId="6BF6EACC" w:rsidR="00B35A87" w:rsidRDefault="00B35A87">
            <w:pPr>
              <w:spacing w:after="0" w:line="259" w:lineRule="auto"/>
              <w:ind w:left="2" w:right="0" w:firstLine="0"/>
              <w:jc w:val="left"/>
            </w:pPr>
          </w:p>
        </w:tc>
      </w:tr>
    </w:tbl>
    <w:p w14:paraId="049E4BF9" w14:textId="77777777" w:rsidR="00B35A87" w:rsidRDefault="00B35A87">
      <w:pPr>
        <w:spacing w:after="0" w:line="259" w:lineRule="auto"/>
        <w:ind w:left="-852" w:right="9060" w:firstLine="0"/>
        <w:jc w:val="left"/>
      </w:pPr>
    </w:p>
    <w:tbl>
      <w:tblPr>
        <w:tblStyle w:val="TableGrid"/>
        <w:tblW w:w="10250" w:type="dxa"/>
        <w:tblInd w:w="-41" w:type="dxa"/>
        <w:tblCellMar>
          <w:top w:w="9" w:type="dxa"/>
          <w:left w:w="38" w:type="dxa"/>
        </w:tblCellMar>
        <w:tblLook w:val="04A0" w:firstRow="1" w:lastRow="0" w:firstColumn="1" w:lastColumn="0" w:noHBand="0" w:noVBand="1"/>
      </w:tblPr>
      <w:tblGrid>
        <w:gridCol w:w="875"/>
        <w:gridCol w:w="3859"/>
        <w:gridCol w:w="4004"/>
        <w:gridCol w:w="1215"/>
        <w:gridCol w:w="297"/>
      </w:tblGrid>
      <w:tr w:rsidR="00B35A87" w14:paraId="7FFAE745" w14:textId="77777777" w:rsidTr="00294C7B">
        <w:trPr>
          <w:gridAfter w:val="1"/>
          <w:wAfter w:w="297" w:type="dxa"/>
          <w:trHeight w:val="276"/>
        </w:trPr>
        <w:tc>
          <w:tcPr>
            <w:tcW w:w="9953" w:type="dxa"/>
            <w:gridSpan w:val="4"/>
            <w:tcBorders>
              <w:top w:val="single" w:sz="6" w:space="0" w:color="000000"/>
              <w:left w:val="single" w:sz="6" w:space="0" w:color="000000"/>
              <w:bottom w:val="single" w:sz="6" w:space="0" w:color="000000"/>
              <w:right w:val="single" w:sz="6" w:space="0" w:color="000000"/>
            </w:tcBorders>
          </w:tcPr>
          <w:p w14:paraId="29DC3571" w14:textId="1117A5E7" w:rsidR="00B35A87" w:rsidRDefault="0001111B">
            <w:pPr>
              <w:spacing w:after="0" w:line="259" w:lineRule="auto"/>
              <w:ind w:left="0" w:right="39" w:firstLine="0"/>
              <w:jc w:val="center"/>
            </w:pPr>
            <w:r>
              <w:rPr>
                <w:b/>
                <w:sz w:val="22"/>
              </w:rPr>
              <w:t xml:space="preserve">Развитие зрительного восприятия </w:t>
            </w:r>
          </w:p>
        </w:tc>
      </w:tr>
      <w:tr w:rsidR="00B35A87" w14:paraId="5D2354F4" w14:textId="77777777" w:rsidTr="00294C7B">
        <w:trPr>
          <w:gridAfter w:val="1"/>
          <w:wAfter w:w="297" w:type="dxa"/>
          <w:trHeight w:val="1534"/>
        </w:trPr>
        <w:tc>
          <w:tcPr>
            <w:tcW w:w="875" w:type="dxa"/>
            <w:tcBorders>
              <w:top w:val="single" w:sz="6" w:space="0" w:color="000000"/>
              <w:left w:val="single" w:sz="6" w:space="0" w:color="000000"/>
              <w:bottom w:val="single" w:sz="6" w:space="0" w:color="000000"/>
              <w:right w:val="single" w:sz="6" w:space="0" w:color="000000"/>
            </w:tcBorders>
          </w:tcPr>
          <w:p w14:paraId="57873D3F" w14:textId="6786407A" w:rsidR="00B35A87" w:rsidRDefault="00FF6BB1">
            <w:pPr>
              <w:spacing w:after="0" w:line="259" w:lineRule="auto"/>
              <w:ind w:left="0" w:right="216" w:firstLine="0"/>
              <w:jc w:val="right"/>
            </w:pPr>
            <w:r>
              <w:rPr>
                <w:sz w:val="22"/>
              </w:rPr>
              <w:t>20</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7A458B66" w14:textId="77777777" w:rsidR="00B35A87" w:rsidRDefault="0001111B">
            <w:pPr>
              <w:spacing w:after="0" w:line="249" w:lineRule="auto"/>
              <w:ind w:left="0" w:right="0" w:firstLine="0"/>
              <w:jc w:val="left"/>
            </w:pPr>
            <w:r>
              <w:rPr>
                <w:sz w:val="22"/>
              </w:rPr>
              <w:t>Формирование навыков зрительного анализа и синтеза предметов, состоящих из 3—4 деталей (по инструкции педагога)</w:t>
            </w:r>
            <w:r>
              <w:rPr>
                <w:b/>
                <w:sz w:val="22"/>
              </w:rPr>
              <w:t xml:space="preserve">  </w:t>
            </w:r>
          </w:p>
          <w:p w14:paraId="5901CF60" w14:textId="77777777" w:rsidR="00B35A87" w:rsidRDefault="0001111B">
            <w:pPr>
              <w:spacing w:after="0" w:line="259" w:lineRule="auto"/>
              <w:ind w:left="0" w:right="0" w:firstLine="0"/>
              <w:jc w:val="left"/>
            </w:pPr>
            <w:r>
              <w:rPr>
                <w:sz w:val="22"/>
              </w:rPr>
              <w:t xml:space="preserve"> </w:t>
            </w:r>
          </w:p>
          <w:p w14:paraId="357D7183" w14:textId="77777777" w:rsidR="00B35A87" w:rsidRDefault="0001111B">
            <w:pPr>
              <w:spacing w:after="0" w:line="259" w:lineRule="auto"/>
              <w:ind w:left="0"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28788E0D" w14:textId="77777777" w:rsidR="00B35A87" w:rsidRDefault="0001111B">
            <w:pPr>
              <w:spacing w:after="2" w:line="277" w:lineRule="auto"/>
              <w:ind w:left="2" w:right="235" w:firstLine="0"/>
              <w:jc w:val="left"/>
            </w:pPr>
            <w:r>
              <w:rPr>
                <w:sz w:val="22"/>
              </w:rPr>
              <w:t xml:space="preserve">-воспроизводят внешний ритм по зрительному восприятию и схемам - Обследуют предметы из 2-3 деталей по инструкции. </w:t>
            </w:r>
          </w:p>
          <w:p w14:paraId="33EE4BEF" w14:textId="77777777" w:rsidR="00B35A87" w:rsidRDefault="0001111B">
            <w:pPr>
              <w:spacing w:after="0" w:line="259" w:lineRule="auto"/>
              <w:ind w:left="2" w:right="0" w:firstLine="0"/>
            </w:pPr>
            <w:r>
              <w:rPr>
                <w:sz w:val="22"/>
              </w:rPr>
              <w:t xml:space="preserve">-различают неречевой слух, звуки окружающей действительности. </w:t>
            </w:r>
          </w:p>
        </w:tc>
        <w:tc>
          <w:tcPr>
            <w:tcW w:w="1215" w:type="dxa"/>
            <w:tcBorders>
              <w:top w:val="single" w:sz="6" w:space="0" w:color="000000"/>
              <w:left w:val="single" w:sz="6" w:space="0" w:color="000000"/>
              <w:bottom w:val="single" w:sz="6" w:space="0" w:color="000000"/>
              <w:right w:val="single" w:sz="6" w:space="0" w:color="000000"/>
            </w:tcBorders>
          </w:tcPr>
          <w:p w14:paraId="57E3E70A" w14:textId="16B178D1" w:rsidR="00B35A87" w:rsidRDefault="00B35A87">
            <w:pPr>
              <w:spacing w:after="0" w:line="259" w:lineRule="auto"/>
              <w:ind w:left="2" w:right="0" w:firstLine="0"/>
              <w:jc w:val="left"/>
            </w:pPr>
          </w:p>
        </w:tc>
      </w:tr>
      <w:tr w:rsidR="00B35A87" w14:paraId="786AB470" w14:textId="77777777" w:rsidTr="00294C7B">
        <w:trPr>
          <w:gridAfter w:val="1"/>
          <w:wAfter w:w="297" w:type="dxa"/>
          <w:trHeight w:val="550"/>
        </w:trPr>
        <w:tc>
          <w:tcPr>
            <w:tcW w:w="875" w:type="dxa"/>
            <w:tcBorders>
              <w:top w:val="single" w:sz="6" w:space="0" w:color="000000"/>
              <w:left w:val="single" w:sz="6" w:space="0" w:color="000000"/>
              <w:bottom w:val="single" w:sz="6" w:space="0" w:color="000000"/>
              <w:right w:val="single" w:sz="6" w:space="0" w:color="000000"/>
            </w:tcBorders>
          </w:tcPr>
          <w:p w14:paraId="2F7F0B2E" w14:textId="3F355598" w:rsidR="00B35A87" w:rsidRDefault="00FF6BB1">
            <w:pPr>
              <w:spacing w:after="0" w:line="259" w:lineRule="auto"/>
              <w:ind w:left="0" w:right="216" w:firstLine="0"/>
              <w:jc w:val="right"/>
            </w:pPr>
            <w:r>
              <w:rPr>
                <w:sz w:val="22"/>
              </w:rPr>
              <w:t>2</w:t>
            </w:r>
            <w:r w:rsidR="0001111B">
              <w:rPr>
                <w:sz w:val="22"/>
              </w:rPr>
              <w:t>1.</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37DCA4D3" w14:textId="77777777" w:rsidR="00B35A87" w:rsidRDefault="0001111B">
            <w:pPr>
              <w:spacing w:after="0" w:line="259" w:lineRule="auto"/>
              <w:ind w:left="0" w:right="0" w:firstLine="0"/>
              <w:jc w:val="left"/>
            </w:pPr>
            <w:r>
              <w:rPr>
                <w:sz w:val="22"/>
              </w:rPr>
              <w:t xml:space="preserve">Нахождение отличий на наглядном материале (сравнение двух картинок) </w:t>
            </w:r>
          </w:p>
        </w:tc>
        <w:tc>
          <w:tcPr>
            <w:tcW w:w="4004" w:type="dxa"/>
            <w:tcBorders>
              <w:top w:val="single" w:sz="6" w:space="0" w:color="000000"/>
              <w:left w:val="single" w:sz="6" w:space="0" w:color="000000"/>
              <w:bottom w:val="single" w:sz="6" w:space="0" w:color="000000"/>
              <w:right w:val="single" w:sz="6" w:space="0" w:color="000000"/>
            </w:tcBorders>
          </w:tcPr>
          <w:p w14:paraId="26AC0693" w14:textId="77777777" w:rsidR="00B35A87" w:rsidRDefault="0001111B">
            <w:pPr>
              <w:spacing w:after="0" w:line="259" w:lineRule="auto"/>
              <w:ind w:left="2" w:right="0" w:firstLine="0"/>
              <w:jc w:val="left"/>
            </w:pPr>
            <w:r>
              <w:rPr>
                <w:sz w:val="22"/>
              </w:rPr>
              <w:t xml:space="preserve">- обследуют предметы из 2-3 деталей по инструкции. </w:t>
            </w:r>
          </w:p>
        </w:tc>
        <w:tc>
          <w:tcPr>
            <w:tcW w:w="1215" w:type="dxa"/>
            <w:tcBorders>
              <w:top w:val="single" w:sz="6" w:space="0" w:color="000000"/>
              <w:left w:val="single" w:sz="6" w:space="0" w:color="000000"/>
              <w:bottom w:val="single" w:sz="6" w:space="0" w:color="000000"/>
              <w:right w:val="single" w:sz="6" w:space="0" w:color="000000"/>
            </w:tcBorders>
          </w:tcPr>
          <w:p w14:paraId="3084F9AA" w14:textId="31749EE7" w:rsidR="00B35A87" w:rsidRDefault="00B35A87">
            <w:pPr>
              <w:spacing w:after="0" w:line="259" w:lineRule="auto"/>
              <w:ind w:left="2" w:right="0" w:firstLine="0"/>
              <w:jc w:val="left"/>
            </w:pPr>
          </w:p>
        </w:tc>
      </w:tr>
      <w:tr w:rsidR="00B35A87" w14:paraId="676F3A3F" w14:textId="77777777" w:rsidTr="00294C7B">
        <w:trPr>
          <w:gridAfter w:val="1"/>
          <w:wAfter w:w="297" w:type="dxa"/>
          <w:trHeight w:val="1025"/>
        </w:trPr>
        <w:tc>
          <w:tcPr>
            <w:tcW w:w="875" w:type="dxa"/>
            <w:tcBorders>
              <w:top w:val="single" w:sz="6" w:space="0" w:color="000000"/>
              <w:left w:val="single" w:sz="6" w:space="0" w:color="000000"/>
              <w:bottom w:val="single" w:sz="6" w:space="0" w:color="000000"/>
              <w:right w:val="single" w:sz="6" w:space="0" w:color="000000"/>
            </w:tcBorders>
          </w:tcPr>
          <w:p w14:paraId="681C4D2F" w14:textId="5D661E4C" w:rsidR="00B35A87" w:rsidRDefault="00FF6BB1">
            <w:pPr>
              <w:spacing w:after="0" w:line="259" w:lineRule="auto"/>
              <w:ind w:left="0" w:right="216" w:firstLine="0"/>
              <w:jc w:val="right"/>
            </w:pPr>
            <w:r>
              <w:rPr>
                <w:sz w:val="22"/>
              </w:rPr>
              <w:t>22</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20C9F06C" w14:textId="77777777" w:rsidR="00B35A87" w:rsidRDefault="0001111B">
            <w:pPr>
              <w:spacing w:after="18" w:line="259" w:lineRule="auto"/>
              <w:ind w:left="0" w:right="0" w:firstLine="0"/>
              <w:jc w:val="left"/>
            </w:pPr>
            <w:r>
              <w:rPr>
                <w:sz w:val="22"/>
              </w:rPr>
              <w:t xml:space="preserve">Различение наложенных изображений </w:t>
            </w:r>
          </w:p>
          <w:p w14:paraId="7E192BBC" w14:textId="77777777" w:rsidR="00B35A87" w:rsidRDefault="0001111B">
            <w:pPr>
              <w:spacing w:after="0" w:line="259" w:lineRule="auto"/>
              <w:ind w:left="0" w:right="0" w:firstLine="0"/>
              <w:jc w:val="left"/>
            </w:pPr>
            <w:r>
              <w:rPr>
                <w:sz w:val="22"/>
              </w:rPr>
              <w:t xml:space="preserve">предметов (2 — 3 изображения) </w:t>
            </w:r>
          </w:p>
          <w:p w14:paraId="26AFB699" w14:textId="77777777" w:rsidR="00B35A87" w:rsidRDefault="0001111B">
            <w:pPr>
              <w:spacing w:after="0" w:line="259" w:lineRule="auto"/>
              <w:ind w:left="0"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3DFCC341" w14:textId="77777777" w:rsidR="00B35A87" w:rsidRDefault="0001111B">
            <w:pPr>
              <w:spacing w:after="1" w:line="275" w:lineRule="auto"/>
              <w:ind w:left="2" w:right="0" w:firstLine="0"/>
              <w:jc w:val="left"/>
            </w:pPr>
            <w:r>
              <w:rPr>
                <w:sz w:val="22"/>
              </w:rPr>
              <w:t xml:space="preserve">-вступают в игру, беседу, отвечают на вопросы </w:t>
            </w:r>
          </w:p>
          <w:p w14:paraId="24DB6CE1" w14:textId="77777777" w:rsidR="00B35A87" w:rsidRDefault="0001111B">
            <w:pPr>
              <w:spacing w:after="0" w:line="259" w:lineRule="auto"/>
              <w:ind w:left="2" w:right="0" w:firstLine="0"/>
              <w:jc w:val="left"/>
            </w:pPr>
            <w:r>
              <w:rPr>
                <w:sz w:val="22"/>
              </w:rPr>
              <w:t xml:space="preserve">-различают наложенные изображения (2-3 предмета) </w:t>
            </w:r>
          </w:p>
        </w:tc>
        <w:tc>
          <w:tcPr>
            <w:tcW w:w="1215" w:type="dxa"/>
            <w:tcBorders>
              <w:top w:val="single" w:sz="6" w:space="0" w:color="000000"/>
              <w:left w:val="single" w:sz="6" w:space="0" w:color="000000"/>
              <w:bottom w:val="single" w:sz="6" w:space="0" w:color="000000"/>
              <w:right w:val="single" w:sz="6" w:space="0" w:color="000000"/>
            </w:tcBorders>
          </w:tcPr>
          <w:p w14:paraId="10ECCC88" w14:textId="52F2738F" w:rsidR="00B35A87" w:rsidRDefault="00B35A87">
            <w:pPr>
              <w:spacing w:after="0" w:line="259" w:lineRule="auto"/>
              <w:ind w:left="2" w:right="0" w:firstLine="0"/>
              <w:jc w:val="left"/>
            </w:pPr>
          </w:p>
        </w:tc>
      </w:tr>
      <w:tr w:rsidR="00B35A87" w14:paraId="6FCC5D55" w14:textId="77777777" w:rsidTr="00294C7B">
        <w:trPr>
          <w:gridAfter w:val="1"/>
          <w:wAfter w:w="297" w:type="dxa"/>
          <w:trHeight w:val="266"/>
        </w:trPr>
        <w:tc>
          <w:tcPr>
            <w:tcW w:w="9953" w:type="dxa"/>
            <w:gridSpan w:val="4"/>
            <w:tcBorders>
              <w:top w:val="single" w:sz="6" w:space="0" w:color="000000"/>
              <w:left w:val="single" w:sz="6" w:space="0" w:color="000000"/>
              <w:bottom w:val="single" w:sz="6" w:space="0" w:color="000000"/>
              <w:right w:val="single" w:sz="6" w:space="0" w:color="000000"/>
            </w:tcBorders>
          </w:tcPr>
          <w:p w14:paraId="33F241A0" w14:textId="71D414B3" w:rsidR="00B35A87" w:rsidRDefault="0001111B">
            <w:pPr>
              <w:spacing w:after="0" w:line="259" w:lineRule="auto"/>
              <w:ind w:left="0" w:right="37" w:firstLine="0"/>
              <w:jc w:val="center"/>
            </w:pPr>
            <w:r>
              <w:rPr>
                <w:b/>
                <w:sz w:val="22"/>
              </w:rPr>
              <w:t xml:space="preserve">Восприятие особых свойств предметов </w:t>
            </w:r>
          </w:p>
        </w:tc>
      </w:tr>
      <w:tr w:rsidR="00B35A87" w14:paraId="5506B0D0" w14:textId="77777777" w:rsidTr="00294C7B">
        <w:trPr>
          <w:gridAfter w:val="1"/>
          <w:wAfter w:w="297" w:type="dxa"/>
          <w:trHeight w:val="1027"/>
        </w:trPr>
        <w:tc>
          <w:tcPr>
            <w:tcW w:w="875" w:type="dxa"/>
            <w:tcBorders>
              <w:top w:val="single" w:sz="6" w:space="0" w:color="000000"/>
              <w:left w:val="single" w:sz="6" w:space="0" w:color="000000"/>
              <w:bottom w:val="single" w:sz="6" w:space="0" w:color="000000"/>
              <w:right w:val="single" w:sz="6" w:space="0" w:color="000000"/>
            </w:tcBorders>
          </w:tcPr>
          <w:p w14:paraId="0E25674A" w14:textId="6471D37B" w:rsidR="00B35A87" w:rsidRDefault="00FF6BB1">
            <w:pPr>
              <w:spacing w:after="0" w:line="259" w:lineRule="auto"/>
              <w:ind w:left="0" w:right="216" w:firstLine="0"/>
              <w:jc w:val="right"/>
            </w:pPr>
            <w:r>
              <w:rPr>
                <w:sz w:val="22"/>
              </w:rPr>
              <w:t>23</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4BF83A74" w14:textId="77777777" w:rsidR="00B35A87" w:rsidRDefault="0001111B">
            <w:pPr>
              <w:spacing w:after="0" w:line="258" w:lineRule="auto"/>
              <w:ind w:left="0" w:right="0" w:firstLine="0"/>
              <w:jc w:val="left"/>
            </w:pPr>
            <w:r>
              <w:rPr>
                <w:sz w:val="22"/>
              </w:rPr>
              <w:t>Развитие осязания (температурные ощущения). Приборы измерения температуры (градусник)</w:t>
            </w:r>
            <w:r>
              <w:rPr>
                <w:b/>
                <w:sz w:val="22"/>
              </w:rPr>
              <w:t xml:space="preserve"> </w:t>
            </w:r>
          </w:p>
          <w:p w14:paraId="0CE7534E" w14:textId="77777777" w:rsidR="00B35A87" w:rsidRDefault="0001111B">
            <w:pPr>
              <w:spacing w:after="0" w:line="259" w:lineRule="auto"/>
              <w:ind w:left="0"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21737EAD" w14:textId="77777777" w:rsidR="00B35A87" w:rsidRDefault="0001111B">
            <w:pPr>
              <w:spacing w:after="0" w:line="277" w:lineRule="auto"/>
              <w:ind w:left="2" w:right="0" w:firstLine="0"/>
              <w:jc w:val="left"/>
            </w:pPr>
            <w:r>
              <w:rPr>
                <w:sz w:val="22"/>
              </w:rPr>
              <w:t xml:space="preserve">-называют простые характеристики поверхности предметов (холодный — горячий) </w:t>
            </w:r>
          </w:p>
          <w:p w14:paraId="66CF742F" w14:textId="77777777" w:rsidR="00B35A87" w:rsidRDefault="0001111B">
            <w:pPr>
              <w:spacing w:after="0" w:line="259" w:lineRule="auto"/>
              <w:ind w:left="2" w:right="0" w:firstLine="0"/>
              <w:jc w:val="left"/>
            </w:pPr>
            <w:r>
              <w:rPr>
                <w:sz w:val="22"/>
              </w:rPr>
              <w:t xml:space="preserve">- обозначают словом по картинке </w:t>
            </w:r>
          </w:p>
        </w:tc>
        <w:tc>
          <w:tcPr>
            <w:tcW w:w="1215" w:type="dxa"/>
            <w:tcBorders>
              <w:top w:val="single" w:sz="6" w:space="0" w:color="000000"/>
              <w:left w:val="single" w:sz="6" w:space="0" w:color="000000"/>
              <w:bottom w:val="single" w:sz="6" w:space="0" w:color="000000"/>
              <w:right w:val="single" w:sz="6" w:space="0" w:color="000000"/>
            </w:tcBorders>
          </w:tcPr>
          <w:p w14:paraId="3FA917E6" w14:textId="78CE142A" w:rsidR="00B35A87" w:rsidRDefault="00B35A87">
            <w:pPr>
              <w:spacing w:after="0" w:line="259" w:lineRule="auto"/>
              <w:ind w:left="2" w:right="0" w:firstLine="0"/>
              <w:jc w:val="left"/>
            </w:pPr>
          </w:p>
        </w:tc>
      </w:tr>
      <w:tr w:rsidR="00B35A87" w14:paraId="3E81A7C7" w14:textId="77777777" w:rsidTr="00294C7B">
        <w:trPr>
          <w:gridAfter w:val="1"/>
          <w:wAfter w:w="297" w:type="dxa"/>
          <w:trHeight w:val="1027"/>
        </w:trPr>
        <w:tc>
          <w:tcPr>
            <w:tcW w:w="875" w:type="dxa"/>
            <w:tcBorders>
              <w:top w:val="single" w:sz="6" w:space="0" w:color="000000"/>
              <w:left w:val="single" w:sz="6" w:space="0" w:color="000000"/>
              <w:bottom w:val="single" w:sz="6" w:space="0" w:color="000000"/>
              <w:right w:val="single" w:sz="6" w:space="0" w:color="000000"/>
            </w:tcBorders>
          </w:tcPr>
          <w:p w14:paraId="7CBA08BB" w14:textId="5F1A185E" w:rsidR="00B35A87" w:rsidRDefault="00FF6BB1">
            <w:pPr>
              <w:spacing w:after="0" w:line="259" w:lineRule="auto"/>
              <w:ind w:left="0" w:right="216" w:firstLine="0"/>
              <w:jc w:val="right"/>
            </w:pPr>
            <w:r>
              <w:rPr>
                <w:sz w:val="22"/>
              </w:rPr>
              <w:lastRenderedPageBreak/>
              <w:t>24</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07EDE0BA" w14:textId="77777777" w:rsidR="00B35A87" w:rsidRDefault="0001111B">
            <w:pPr>
              <w:spacing w:after="0" w:line="279" w:lineRule="auto"/>
              <w:ind w:left="0" w:right="0" w:firstLine="0"/>
              <w:jc w:val="left"/>
            </w:pPr>
            <w:r>
              <w:rPr>
                <w:sz w:val="22"/>
              </w:rPr>
              <w:t xml:space="preserve">Развитие обоняния (контрастные ароматы: резкий — мягкий; пищевые </w:t>
            </w:r>
          </w:p>
          <w:p w14:paraId="4BD2FD89" w14:textId="77777777" w:rsidR="00B35A87" w:rsidRDefault="0001111B">
            <w:pPr>
              <w:spacing w:after="0" w:line="259" w:lineRule="auto"/>
              <w:ind w:left="0" w:right="0" w:firstLine="0"/>
            </w:pPr>
            <w:r>
              <w:rPr>
                <w:sz w:val="22"/>
              </w:rPr>
              <w:t xml:space="preserve">запахи), обозначение словом ощущений </w:t>
            </w:r>
          </w:p>
          <w:p w14:paraId="785552EC" w14:textId="77777777" w:rsidR="00B35A87" w:rsidRDefault="0001111B">
            <w:pPr>
              <w:spacing w:after="0" w:line="259" w:lineRule="auto"/>
              <w:ind w:left="0"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7C5B25FC" w14:textId="77777777" w:rsidR="00B35A87" w:rsidRDefault="0001111B">
            <w:pPr>
              <w:spacing w:after="17" w:line="259" w:lineRule="auto"/>
              <w:ind w:left="2" w:right="0" w:firstLine="0"/>
            </w:pPr>
            <w:r>
              <w:rPr>
                <w:sz w:val="22"/>
              </w:rPr>
              <w:t xml:space="preserve">-называют простые характеристики запаха </w:t>
            </w:r>
          </w:p>
          <w:p w14:paraId="4FCD374C" w14:textId="77777777" w:rsidR="00B35A87" w:rsidRDefault="0001111B">
            <w:pPr>
              <w:spacing w:after="0" w:line="259" w:lineRule="auto"/>
              <w:ind w:left="2" w:right="0" w:firstLine="0"/>
              <w:jc w:val="left"/>
            </w:pPr>
            <w:r>
              <w:rPr>
                <w:sz w:val="22"/>
              </w:rPr>
              <w:t xml:space="preserve">(резкий - мягкий) </w:t>
            </w:r>
          </w:p>
        </w:tc>
        <w:tc>
          <w:tcPr>
            <w:tcW w:w="1215" w:type="dxa"/>
            <w:tcBorders>
              <w:top w:val="single" w:sz="6" w:space="0" w:color="000000"/>
              <w:left w:val="single" w:sz="6" w:space="0" w:color="000000"/>
              <w:bottom w:val="single" w:sz="6" w:space="0" w:color="000000"/>
              <w:right w:val="single" w:sz="6" w:space="0" w:color="000000"/>
            </w:tcBorders>
          </w:tcPr>
          <w:p w14:paraId="0ECF371A" w14:textId="14E88B7E" w:rsidR="00B35A87" w:rsidRDefault="00B35A87">
            <w:pPr>
              <w:spacing w:after="0" w:line="259" w:lineRule="auto"/>
              <w:ind w:left="2" w:right="0" w:firstLine="0"/>
              <w:jc w:val="left"/>
            </w:pPr>
          </w:p>
        </w:tc>
      </w:tr>
      <w:tr w:rsidR="00B35A87" w14:paraId="4B8DCC45" w14:textId="77777777" w:rsidTr="00294C7B">
        <w:trPr>
          <w:gridAfter w:val="1"/>
          <w:wAfter w:w="297" w:type="dxa"/>
          <w:trHeight w:val="888"/>
        </w:trPr>
        <w:tc>
          <w:tcPr>
            <w:tcW w:w="875" w:type="dxa"/>
            <w:tcBorders>
              <w:top w:val="single" w:sz="6" w:space="0" w:color="000000"/>
              <w:left w:val="single" w:sz="6" w:space="0" w:color="000000"/>
              <w:bottom w:val="single" w:sz="6" w:space="0" w:color="000000"/>
              <w:right w:val="single" w:sz="6" w:space="0" w:color="000000"/>
            </w:tcBorders>
          </w:tcPr>
          <w:p w14:paraId="0F0E5423" w14:textId="6137CCD9" w:rsidR="00B35A87" w:rsidRDefault="00FF6BB1">
            <w:pPr>
              <w:spacing w:after="0" w:line="259" w:lineRule="auto"/>
              <w:ind w:left="0" w:right="216" w:firstLine="0"/>
              <w:jc w:val="right"/>
            </w:pPr>
            <w:r>
              <w:rPr>
                <w:sz w:val="22"/>
              </w:rPr>
              <w:t>25</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33BE8A33" w14:textId="77777777" w:rsidR="00B35A87" w:rsidRDefault="0001111B">
            <w:pPr>
              <w:spacing w:after="0" w:line="279" w:lineRule="auto"/>
              <w:ind w:left="0" w:right="0" w:firstLine="0"/>
              <w:jc w:val="left"/>
            </w:pPr>
            <w:r>
              <w:rPr>
                <w:sz w:val="22"/>
              </w:rPr>
              <w:t xml:space="preserve">Восприятие чувства тяжести от разных предметов (вата, гвозди, брусок и т. д.) </w:t>
            </w:r>
          </w:p>
          <w:p w14:paraId="2FC884F2" w14:textId="77777777" w:rsidR="00B35A87" w:rsidRDefault="0001111B">
            <w:pPr>
              <w:spacing w:after="0" w:line="259" w:lineRule="auto"/>
              <w:ind w:left="0"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3AA0F727" w14:textId="77777777" w:rsidR="00B35A87" w:rsidRDefault="0001111B">
            <w:pPr>
              <w:spacing w:after="18" w:line="259" w:lineRule="auto"/>
              <w:ind w:left="2" w:right="0" w:firstLine="0"/>
              <w:jc w:val="left"/>
            </w:pPr>
            <w:r>
              <w:rPr>
                <w:sz w:val="22"/>
              </w:rPr>
              <w:t xml:space="preserve">-называют простые характеристики веса </w:t>
            </w:r>
          </w:p>
          <w:p w14:paraId="4C3678B2" w14:textId="77777777" w:rsidR="00B35A87" w:rsidRDefault="0001111B">
            <w:pPr>
              <w:spacing w:after="17" w:line="259" w:lineRule="auto"/>
              <w:ind w:left="2" w:right="0" w:firstLine="0"/>
              <w:jc w:val="left"/>
            </w:pPr>
            <w:r>
              <w:rPr>
                <w:sz w:val="22"/>
              </w:rPr>
              <w:t xml:space="preserve">(легкий - тяжелый) </w:t>
            </w:r>
          </w:p>
          <w:p w14:paraId="60C12339" w14:textId="77777777" w:rsidR="00B35A87" w:rsidRDefault="0001111B">
            <w:pPr>
              <w:spacing w:after="0" w:line="259" w:lineRule="auto"/>
              <w:ind w:left="2" w:right="0" w:firstLine="0"/>
              <w:jc w:val="left"/>
            </w:pPr>
            <w:r>
              <w:rPr>
                <w:sz w:val="22"/>
              </w:rPr>
              <w:t xml:space="preserve">-сравнивают предметы по весу </w:t>
            </w:r>
          </w:p>
        </w:tc>
        <w:tc>
          <w:tcPr>
            <w:tcW w:w="1215" w:type="dxa"/>
            <w:tcBorders>
              <w:top w:val="single" w:sz="6" w:space="0" w:color="000000"/>
              <w:left w:val="single" w:sz="6" w:space="0" w:color="000000"/>
              <w:bottom w:val="single" w:sz="6" w:space="0" w:color="000000"/>
              <w:right w:val="single" w:sz="6" w:space="0" w:color="000000"/>
            </w:tcBorders>
          </w:tcPr>
          <w:p w14:paraId="6C712463" w14:textId="383C1A8B" w:rsidR="00B35A87" w:rsidRDefault="00B35A87">
            <w:pPr>
              <w:spacing w:after="0" w:line="259" w:lineRule="auto"/>
              <w:ind w:left="2" w:right="0" w:firstLine="0"/>
              <w:jc w:val="left"/>
            </w:pPr>
          </w:p>
        </w:tc>
      </w:tr>
      <w:tr w:rsidR="00B35A87" w14:paraId="1FCD192D" w14:textId="77777777" w:rsidTr="00294C7B">
        <w:trPr>
          <w:gridAfter w:val="1"/>
          <w:wAfter w:w="297" w:type="dxa"/>
          <w:trHeight w:val="307"/>
        </w:trPr>
        <w:tc>
          <w:tcPr>
            <w:tcW w:w="9953" w:type="dxa"/>
            <w:gridSpan w:val="4"/>
            <w:tcBorders>
              <w:top w:val="single" w:sz="6" w:space="0" w:color="000000"/>
              <w:left w:val="single" w:sz="6" w:space="0" w:color="000000"/>
              <w:bottom w:val="single" w:sz="6" w:space="0" w:color="000000"/>
              <w:right w:val="single" w:sz="6" w:space="0" w:color="000000"/>
            </w:tcBorders>
          </w:tcPr>
          <w:p w14:paraId="384A91EE" w14:textId="0416EAB8" w:rsidR="00B35A87" w:rsidRDefault="0001111B">
            <w:pPr>
              <w:spacing w:after="0" w:line="259" w:lineRule="auto"/>
              <w:ind w:left="0" w:right="37" w:firstLine="0"/>
              <w:jc w:val="center"/>
            </w:pPr>
            <w:r>
              <w:rPr>
                <w:b/>
                <w:sz w:val="22"/>
              </w:rPr>
              <w:t xml:space="preserve">Развитие слухового восприятия </w:t>
            </w:r>
          </w:p>
        </w:tc>
      </w:tr>
      <w:tr w:rsidR="00B35A87" w14:paraId="27D2B708" w14:textId="77777777" w:rsidTr="00294C7B">
        <w:trPr>
          <w:gridAfter w:val="1"/>
          <w:wAfter w:w="297" w:type="dxa"/>
          <w:trHeight w:val="888"/>
        </w:trPr>
        <w:tc>
          <w:tcPr>
            <w:tcW w:w="875" w:type="dxa"/>
            <w:tcBorders>
              <w:top w:val="single" w:sz="6" w:space="0" w:color="000000"/>
              <w:left w:val="single" w:sz="6" w:space="0" w:color="000000"/>
              <w:bottom w:val="single" w:sz="6" w:space="0" w:color="000000"/>
              <w:right w:val="single" w:sz="6" w:space="0" w:color="000000"/>
            </w:tcBorders>
          </w:tcPr>
          <w:p w14:paraId="1A4B924A" w14:textId="25EBE67A" w:rsidR="00B35A87" w:rsidRDefault="00FF6BB1">
            <w:pPr>
              <w:spacing w:after="0" w:line="259" w:lineRule="auto"/>
              <w:ind w:left="0" w:right="216" w:firstLine="0"/>
              <w:jc w:val="right"/>
            </w:pPr>
            <w:r>
              <w:rPr>
                <w:sz w:val="22"/>
              </w:rPr>
              <w:t>26</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6037EA89" w14:textId="77777777" w:rsidR="00B35A87" w:rsidRDefault="0001111B">
            <w:pPr>
              <w:spacing w:after="0" w:line="259" w:lineRule="auto"/>
              <w:ind w:left="0" w:right="0" w:firstLine="0"/>
              <w:jc w:val="left"/>
            </w:pPr>
            <w:r>
              <w:rPr>
                <w:sz w:val="22"/>
              </w:rPr>
              <w:t xml:space="preserve">Характеристика звуков по громкости и длительности (шумы, музыкальные и речевые звуки) </w:t>
            </w:r>
          </w:p>
        </w:tc>
        <w:tc>
          <w:tcPr>
            <w:tcW w:w="4004" w:type="dxa"/>
            <w:tcBorders>
              <w:top w:val="single" w:sz="6" w:space="0" w:color="000000"/>
              <w:left w:val="single" w:sz="6" w:space="0" w:color="000000"/>
              <w:bottom w:val="single" w:sz="6" w:space="0" w:color="000000"/>
              <w:right w:val="single" w:sz="6" w:space="0" w:color="000000"/>
            </w:tcBorders>
          </w:tcPr>
          <w:p w14:paraId="5C2D78D0" w14:textId="77777777" w:rsidR="00B35A87" w:rsidRDefault="0001111B">
            <w:pPr>
              <w:spacing w:after="0" w:line="277" w:lineRule="auto"/>
              <w:ind w:left="2" w:right="0" w:firstLine="0"/>
            </w:pPr>
            <w:r>
              <w:rPr>
                <w:sz w:val="22"/>
              </w:rPr>
              <w:t xml:space="preserve">-различают неречевой слух, звуки окружающей действительности. </w:t>
            </w:r>
          </w:p>
          <w:p w14:paraId="5780A4BE" w14:textId="77777777" w:rsidR="00B35A87" w:rsidRDefault="0001111B">
            <w:pPr>
              <w:spacing w:after="0" w:line="259" w:lineRule="auto"/>
              <w:ind w:left="2" w:right="0" w:firstLine="0"/>
              <w:jc w:val="left"/>
            </w:pPr>
            <w:r>
              <w:rPr>
                <w:sz w:val="22"/>
              </w:rPr>
              <w:t xml:space="preserve"> </w:t>
            </w:r>
          </w:p>
        </w:tc>
        <w:tc>
          <w:tcPr>
            <w:tcW w:w="1215" w:type="dxa"/>
            <w:tcBorders>
              <w:top w:val="single" w:sz="6" w:space="0" w:color="000000"/>
              <w:left w:val="single" w:sz="6" w:space="0" w:color="000000"/>
              <w:bottom w:val="single" w:sz="6" w:space="0" w:color="000000"/>
              <w:right w:val="single" w:sz="6" w:space="0" w:color="000000"/>
            </w:tcBorders>
          </w:tcPr>
          <w:p w14:paraId="7D3CFD6A" w14:textId="62CE71F0" w:rsidR="00B35A87" w:rsidRDefault="00B35A87">
            <w:pPr>
              <w:spacing w:after="0" w:line="259" w:lineRule="auto"/>
              <w:ind w:left="2" w:right="0" w:firstLine="0"/>
              <w:jc w:val="left"/>
            </w:pPr>
          </w:p>
        </w:tc>
      </w:tr>
      <w:tr w:rsidR="00B35A87" w14:paraId="3A465EB7" w14:textId="77777777" w:rsidTr="00294C7B">
        <w:trPr>
          <w:gridAfter w:val="1"/>
          <w:wAfter w:w="297" w:type="dxa"/>
          <w:trHeight w:val="775"/>
        </w:trPr>
        <w:tc>
          <w:tcPr>
            <w:tcW w:w="875" w:type="dxa"/>
            <w:tcBorders>
              <w:top w:val="single" w:sz="6" w:space="0" w:color="000000"/>
              <w:left w:val="single" w:sz="6" w:space="0" w:color="000000"/>
              <w:bottom w:val="single" w:sz="6" w:space="0" w:color="000000"/>
              <w:right w:val="single" w:sz="6" w:space="0" w:color="000000"/>
            </w:tcBorders>
          </w:tcPr>
          <w:p w14:paraId="59C47A8F" w14:textId="192060E2" w:rsidR="00B35A87" w:rsidRDefault="00FF6BB1">
            <w:pPr>
              <w:spacing w:after="0" w:line="259" w:lineRule="auto"/>
              <w:ind w:left="0" w:right="216" w:firstLine="0"/>
              <w:jc w:val="right"/>
            </w:pPr>
            <w:r>
              <w:rPr>
                <w:sz w:val="22"/>
              </w:rPr>
              <w:t>27</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619E92D1" w14:textId="77777777" w:rsidR="00B35A87" w:rsidRDefault="0001111B">
            <w:pPr>
              <w:spacing w:after="0" w:line="259" w:lineRule="auto"/>
              <w:ind w:left="0" w:right="0" w:firstLine="0"/>
              <w:jc w:val="left"/>
            </w:pPr>
            <w:r>
              <w:rPr>
                <w:sz w:val="22"/>
              </w:rPr>
              <w:t xml:space="preserve">Различение мелодии по характеру (веселая, грустная). Прослушивание музыкальных произведений </w:t>
            </w:r>
          </w:p>
        </w:tc>
        <w:tc>
          <w:tcPr>
            <w:tcW w:w="4004" w:type="dxa"/>
            <w:tcBorders>
              <w:top w:val="single" w:sz="6" w:space="0" w:color="000000"/>
              <w:left w:val="single" w:sz="6" w:space="0" w:color="000000"/>
              <w:bottom w:val="single" w:sz="6" w:space="0" w:color="000000"/>
              <w:right w:val="single" w:sz="6" w:space="0" w:color="000000"/>
            </w:tcBorders>
          </w:tcPr>
          <w:p w14:paraId="1B735816" w14:textId="77777777" w:rsidR="00B35A87" w:rsidRDefault="0001111B">
            <w:pPr>
              <w:spacing w:after="20" w:line="259" w:lineRule="auto"/>
              <w:ind w:left="2" w:right="0" w:firstLine="0"/>
              <w:jc w:val="left"/>
            </w:pPr>
            <w:r>
              <w:rPr>
                <w:sz w:val="22"/>
              </w:rPr>
              <w:t xml:space="preserve">-различают мелодии по характеру </w:t>
            </w:r>
          </w:p>
          <w:p w14:paraId="3306F6A5" w14:textId="77777777" w:rsidR="00B35A87" w:rsidRDefault="0001111B">
            <w:pPr>
              <w:spacing w:after="18" w:line="259" w:lineRule="auto"/>
              <w:ind w:left="2" w:right="0" w:firstLine="0"/>
              <w:jc w:val="left"/>
            </w:pPr>
            <w:r>
              <w:rPr>
                <w:sz w:val="22"/>
              </w:rPr>
              <w:t xml:space="preserve">(веселая, грустная)  </w:t>
            </w:r>
          </w:p>
          <w:p w14:paraId="2D30E9B1" w14:textId="77777777" w:rsidR="00B35A87" w:rsidRDefault="0001111B">
            <w:pPr>
              <w:spacing w:after="0" w:line="259" w:lineRule="auto"/>
              <w:ind w:left="2" w:right="0" w:firstLine="0"/>
              <w:jc w:val="left"/>
            </w:pPr>
            <w:r>
              <w:rPr>
                <w:sz w:val="22"/>
              </w:rPr>
              <w:t>-</w:t>
            </w:r>
            <w:proofErr w:type="gramStart"/>
            <w:r>
              <w:rPr>
                <w:sz w:val="22"/>
              </w:rPr>
              <w:t>слушают  музыкальные</w:t>
            </w:r>
            <w:proofErr w:type="gramEnd"/>
            <w:r>
              <w:rPr>
                <w:sz w:val="22"/>
              </w:rPr>
              <w:t xml:space="preserve"> произведения </w:t>
            </w:r>
          </w:p>
        </w:tc>
        <w:tc>
          <w:tcPr>
            <w:tcW w:w="1215" w:type="dxa"/>
            <w:tcBorders>
              <w:top w:val="single" w:sz="6" w:space="0" w:color="000000"/>
              <w:left w:val="single" w:sz="6" w:space="0" w:color="000000"/>
              <w:bottom w:val="single" w:sz="6" w:space="0" w:color="000000"/>
              <w:right w:val="single" w:sz="6" w:space="0" w:color="000000"/>
            </w:tcBorders>
          </w:tcPr>
          <w:p w14:paraId="4881E54C" w14:textId="24F5F1F6" w:rsidR="00B35A87" w:rsidRDefault="00B35A87">
            <w:pPr>
              <w:spacing w:after="0" w:line="259" w:lineRule="auto"/>
              <w:ind w:left="2" w:right="0" w:firstLine="0"/>
              <w:jc w:val="left"/>
            </w:pPr>
          </w:p>
        </w:tc>
      </w:tr>
      <w:tr w:rsidR="00B35A87" w14:paraId="14A524F5" w14:textId="77777777" w:rsidTr="00294C7B">
        <w:trPr>
          <w:gridAfter w:val="1"/>
          <w:wAfter w:w="297" w:type="dxa"/>
          <w:trHeight w:val="269"/>
        </w:trPr>
        <w:tc>
          <w:tcPr>
            <w:tcW w:w="9953" w:type="dxa"/>
            <w:gridSpan w:val="4"/>
            <w:tcBorders>
              <w:top w:val="single" w:sz="6" w:space="0" w:color="000000"/>
              <w:left w:val="single" w:sz="6" w:space="0" w:color="000000"/>
              <w:bottom w:val="single" w:sz="6" w:space="0" w:color="000000"/>
              <w:right w:val="single" w:sz="6" w:space="0" w:color="000000"/>
            </w:tcBorders>
          </w:tcPr>
          <w:p w14:paraId="0684184E" w14:textId="71A3FCAE" w:rsidR="00B35A87" w:rsidRDefault="0001111B">
            <w:pPr>
              <w:spacing w:after="0" w:line="259" w:lineRule="auto"/>
              <w:ind w:left="0" w:right="37" w:firstLine="0"/>
              <w:jc w:val="center"/>
            </w:pPr>
            <w:r>
              <w:rPr>
                <w:b/>
                <w:sz w:val="22"/>
              </w:rPr>
              <w:t xml:space="preserve">Восприятие пространства </w:t>
            </w:r>
          </w:p>
        </w:tc>
      </w:tr>
      <w:tr w:rsidR="00B35A87" w14:paraId="31823259" w14:textId="77777777" w:rsidTr="00294C7B">
        <w:trPr>
          <w:gridAfter w:val="1"/>
          <w:wAfter w:w="297" w:type="dxa"/>
          <w:trHeight w:val="888"/>
        </w:trPr>
        <w:tc>
          <w:tcPr>
            <w:tcW w:w="875" w:type="dxa"/>
            <w:tcBorders>
              <w:top w:val="single" w:sz="6" w:space="0" w:color="000000"/>
              <w:left w:val="single" w:sz="6" w:space="0" w:color="000000"/>
              <w:bottom w:val="single" w:sz="6" w:space="0" w:color="000000"/>
              <w:right w:val="single" w:sz="6" w:space="0" w:color="000000"/>
            </w:tcBorders>
          </w:tcPr>
          <w:p w14:paraId="1E877C75" w14:textId="0A905861" w:rsidR="00B35A87" w:rsidRDefault="00FF6BB1">
            <w:pPr>
              <w:spacing w:after="0" w:line="259" w:lineRule="auto"/>
              <w:ind w:left="0" w:right="216" w:firstLine="0"/>
              <w:jc w:val="right"/>
            </w:pPr>
            <w:r>
              <w:rPr>
                <w:sz w:val="22"/>
              </w:rPr>
              <w:t>28</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4EBE69D9" w14:textId="77777777" w:rsidR="00B35A87" w:rsidRDefault="0001111B">
            <w:pPr>
              <w:spacing w:after="0" w:line="259" w:lineRule="auto"/>
              <w:ind w:left="0" w:right="0" w:firstLine="0"/>
              <w:jc w:val="left"/>
            </w:pPr>
            <w:r>
              <w:rPr>
                <w:sz w:val="22"/>
              </w:rPr>
              <w:t xml:space="preserve">Ориентировка в помещении, движение в заданном направлении, обозначение словом направления движения </w:t>
            </w:r>
          </w:p>
        </w:tc>
        <w:tc>
          <w:tcPr>
            <w:tcW w:w="4004" w:type="dxa"/>
            <w:tcBorders>
              <w:top w:val="single" w:sz="6" w:space="0" w:color="000000"/>
              <w:left w:val="single" w:sz="6" w:space="0" w:color="000000"/>
              <w:bottom w:val="single" w:sz="6" w:space="0" w:color="000000"/>
              <w:right w:val="single" w:sz="6" w:space="0" w:color="000000"/>
            </w:tcBorders>
          </w:tcPr>
          <w:p w14:paraId="79EF7F66" w14:textId="39720DEB" w:rsidR="00B35A87" w:rsidRDefault="0001111B">
            <w:pPr>
              <w:spacing w:after="5" w:line="273" w:lineRule="auto"/>
              <w:ind w:left="2" w:right="11" w:firstLine="0"/>
              <w:jc w:val="left"/>
            </w:pPr>
            <w:r>
              <w:rPr>
                <w:sz w:val="22"/>
              </w:rPr>
              <w:t>-ориентируются в помещении (право</w:t>
            </w:r>
            <w:r w:rsidR="00294C7B">
              <w:rPr>
                <w:sz w:val="22"/>
              </w:rPr>
              <w:t xml:space="preserve">, </w:t>
            </w:r>
            <w:r>
              <w:rPr>
                <w:sz w:val="22"/>
              </w:rPr>
              <w:t xml:space="preserve">лево) </w:t>
            </w:r>
          </w:p>
          <w:p w14:paraId="73F75686" w14:textId="77777777" w:rsidR="00B35A87" w:rsidRDefault="0001111B">
            <w:pPr>
              <w:spacing w:after="0" w:line="259" w:lineRule="auto"/>
              <w:ind w:left="2" w:right="0" w:firstLine="0"/>
              <w:jc w:val="left"/>
            </w:pPr>
            <w:r>
              <w:rPr>
                <w:sz w:val="22"/>
              </w:rPr>
              <w:t xml:space="preserve">-понимают и выполняют инструкцию </w:t>
            </w:r>
          </w:p>
        </w:tc>
        <w:tc>
          <w:tcPr>
            <w:tcW w:w="1215" w:type="dxa"/>
            <w:tcBorders>
              <w:top w:val="single" w:sz="6" w:space="0" w:color="000000"/>
              <w:left w:val="single" w:sz="6" w:space="0" w:color="000000"/>
              <w:bottom w:val="single" w:sz="6" w:space="0" w:color="000000"/>
              <w:right w:val="single" w:sz="6" w:space="0" w:color="000000"/>
            </w:tcBorders>
          </w:tcPr>
          <w:p w14:paraId="72BF573A" w14:textId="65805FAC" w:rsidR="00B35A87" w:rsidRDefault="00B35A87">
            <w:pPr>
              <w:spacing w:after="0" w:line="259" w:lineRule="auto"/>
              <w:ind w:left="2" w:right="0" w:firstLine="0"/>
              <w:jc w:val="left"/>
            </w:pPr>
          </w:p>
        </w:tc>
      </w:tr>
      <w:tr w:rsidR="00B35A87" w14:paraId="5D2EE352" w14:textId="77777777" w:rsidTr="00294C7B">
        <w:tblPrEx>
          <w:tblCellMar>
            <w:left w:w="37" w:type="dxa"/>
          </w:tblCellMar>
        </w:tblPrEx>
        <w:trPr>
          <w:trHeight w:val="1028"/>
        </w:trPr>
        <w:tc>
          <w:tcPr>
            <w:tcW w:w="875" w:type="dxa"/>
            <w:tcBorders>
              <w:top w:val="single" w:sz="6" w:space="0" w:color="000000"/>
              <w:left w:val="single" w:sz="6" w:space="0" w:color="000000"/>
              <w:bottom w:val="single" w:sz="6" w:space="0" w:color="000000"/>
              <w:right w:val="single" w:sz="6" w:space="0" w:color="000000"/>
            </w:tcBorders>
          </w:tcPr>
          <w:p w14:paraId="6AD257EC" w14:textId="2359BDA1" w:rsidR="00B35A87" w:rsidRDefault="00FF6BB1">
            <w:pPr>
              <w:spacing w:after="0" w:line="259" w:lineRule="auto"/>
              <w:ind w:left="0" w:right="216" w:firstLine="0"/>
              <w:jc w:val="right"/>
            </w:pPr>
            <w:r>
              <w:rPr>
                <w:sz w:val="22"/>
              </w:rPr>
              <w:t>29</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2283DF8A" w14:textId="77777777" w:rsidR="00B35A87" w:rsidRDefault="0001111B">
            <w:pPr>
              <w:spacing w:after="0" w:line="276" w:lineRule="auto"/>
              <w:ind w:left="2" w:right="0" w:firstLine="0"/>
              <w:jc w:val="left"/>
            </w:pPr>
            <w:r>
              <w:rPr>
                <w:sz w:val="22"/>
              </w:rPr>
              <w:t xml:space="preserve">Ориентировка в школьном помещении, понятия «дальше — ближе» </w:t>
            </w:r>
          </w:p>
          <w:p w14:paraId="38236CB4" w14:textId="77777777" w:rsidR="00B35A87" w:rsidRDefault="0001111B">
            <w:pPr>
              <w:spacing w:after="0" w:line="259" w:lineRule="auto"/>
              <w:ind w:left="2"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420DF860" w14:textId="77777777" w:rsidR="00B35A87" w:rsidRDefault="0001111B">
            <w:pPr>
              <w:spacing w:after="0" w:line="277" w:lineRule="auto"/>
              <w:ind w:left="4" w:right="233" w:firstLine="0"/>
              <w:jc w:val="left"/>
            </w:pPr>
            <w:r>
              <w:rPr>
                <w:sz w:val="22"/>
              </w:rPr>
              <w:t xml:space="preserve">-понимают и выполняют инструкцию, - определяют расположения предметов в помещении </w:t>
            </w:r>
          </w:p>
          <w:p w14:paraId="2CFE638D" w14:textId="77777777" w:rsidR="00B35A87" w:rsidRDefault="0001111B">
            <w:pPr>
              <w:spacing w:after="0" w:line="259" w:lineRule="auto"/>
              <w:ind w:left="4" w:right="0" w:firstLine="0"/>
              <w:jc w:val="left"/>
            </w:pPr>
            <w:r>
              <w:rPr>
                <w:sz w:val="22"/>
              </w:rPr>
              <w:t xml:space="preserve">-вступают в беседу </w:t>
            </w:r>
          </w:p>
        </w:tc>
        <w:tc>
          <w:tcPr>
            <w:tcW w:w="1215" w:type="dxa"/>
            <w:tcBorders>
              <w:top w:val="single" w:sz="6" w:space="0" w:color="000000"/>
              <w:left w:val="single" w:sz="6" w:space="0" w:color="000000"/>
              <w:bottom w:val="single" w:sz="6" w:space="0" w:color="000000"/>
              <w:right w:val="single" w:sz="6" w:space="0" w:color="000000"/>
            </w:tcBorders>
          </w:tcPr>
          <w:p w14:paraId="363DE88C" w14:textId="08E32B92" w:rsidR="00B35A87" w:rsidRDefault="00B35A87">
            <w:pPr>
              <w:spacing w:after="0" w:line="259" w:lineRule="auto"/>
              <w:ind w:left="4" w:right="0" w:firstLine="0"/>
              <w:jc w:val="left"/>
            </w:pPr>
          </w:p>
        </w:tc>
        <w:tc>
          <w:tcPr>
            <w:tcW w:w="297" w:type="dxa"/>
            <w:vMerge w:val="restart"/>
            <w:tcBorders>
              <w:top w:val="nil"/>
              <w:left w:val="single" w:sz="6" w:space="0" w:color="000000"/>
              <w:bottom w:val="nil"/>
              <w:right w:val="nil"/>
            </w:tcBorders>
          </w:tcPr>
          <w:p w14:paraId="000F11EA" w14:textId="77777777" w:rsidR="00B35A87" w:rsidRDefault="00B35A87">
            <w:pPr>
              <w:spacing w:after="160" w:line="259" w:lineRule="auto"/>
              <w:ind w:left="0" w:right="0" w:firstLine="0"/>
              <w:jc w:val="left"/>
            </w:pPr>
          </w:p>
        </w:tc>
      </w:tr>
      <w:tr w:rsidR="00B35A87" w14:paraId="30845552" w14:textId="77777777" w:rsidTr="00294C7B">
        <w:tblPrEx>
          <w:tblCellMar>
            <w:left w:w="37" w:type="dxa"/>
          </w:tblCellMar>
        </w:tblPrEx>
        <w:trPr>
          <w:trHeight w:val="890"/>
        </w:trPr>
        <w:tc>
          <w:tcPr>
            <w:tcW w:w="875" w:type="dxa"/>
            <w:tcBorders>
              <w:top w:val="single" w:sz="6" w:space="0" w:color="000000"/>
              <w:left w:val="single" w:sz="6" w:space="0" w:color="000000"/>
              <w:bottom w:val="single" w:sz="6" w:space="0" w:color="000000"/>
              <w:right w:val="single" w:sz="6" w:space="0" w:color="000000"/>
            </w:tcBorders>
          </w:tcPr>
          <w:p w14:paraId="20FF0D97" w14:textId="5B02716B" w:rsidR="00B35A87" w:rsidRDefault="00FF6BB1">
            <w:pPr>
              <w:spacing w:after="0" w:line="259" w:lineRule="auto"/>
              <w:ind w:left="0" w:right="216" w:firstLine="0"/>
              <w:jc w:val="right"/>
            </w:pPr>
            <w:r>
              <w:rPr>
                <w:sz w:val="22"/>
              </w:rPr>
              <w:t>30</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73B90F6D" w14:textId="77777777" w:rsidR="00B35A87" w:rsidRDefault="0001111B">
            <w:pPr>
              <w:spacing w:after="0" w:line="277" w:lineRule="auto"/>
              <w:ind w:left="2" w:right="0" w:firstLine="0"/>
              <w:jc w:val="left"/>
            </w:pPr>
            <w:r>
              <w:rPr>
                <w:sz w:val="22"/>
              </w:rPr>
              <w:t xml:space="preserve">Расположение плоскостных и объемных предметов в вертикальном поле листа </w:t>
            </w:r>
          </w:p>
          <w:p w14:paraId="1D91CF6F" w14:textId="77777777" w:rsidR="00B35A87" w:rsidRDefault="0001111B">
            <w:pPr>
              <w:spacing w:after="0" w:line="259" w:lineRule="auto"/>
              <w:ind w:left="2"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7DCF96BC" w14:textId="77777777" w:rsidR="00B35A87" w:rsidRDefault="0001111B">
            <w:pPr>
              <w:spacing w:after="0" w:line="259" w:lineRule="auto"/>
              <w:ind w:left="4" w:right="0" w:firstLine="0"/>
              <w:jc w:val="left"/>
            </w:pPr>
            <w:r>
              <w:rPr>
                <w:sz w:val="22"/>
              </w:rPr>
              <w:t xml:space="preserve">-выполняют действия по инструкции педагога (покажи крайний предмет, первый, на третьем месте и т. д.) </w:t>
            </w:r>
          </w:p>
        </w:tc>
        <w:tc>
          <w:tcPr>
            <w:tcW w:w="1215" w:type="dxa"/>
            <w:tcBorders>
              <w:top w:val="single" w:sz="6" w:space="0" w:color="000000"/>
              <w:left w:val="single" w:sz="6" w:space="0" w:color="000000"/>
              <w:bottom w:val="single" w:sz="6" w:space="0" w:color="000000"/>
              <w:right w:val="single" w:sz="6" w:space="0" w:color="000000"/>
            </w:tcBorders>
          </w:tcPr>
          <w:p w14:paraId="1FD69A18" w14:textId="5D6E1003" w:rsidR="00B35A87" w:rsidRDefault="00B35A87">
            <w:pPr>
              <w:spacing w:after="0" w:line="259" w:lineRule="auto"/>
              <w:ind w:left="4" w:right="0" w:firstLine="0"/>
              <w:jc w:val="left"/>
            </w:pPr>
          </w:p>
        </w:tc>
        <w:tc>
          <w:tcPr>
            <w:tcW w:w="0" w:type="auto"/>
            <w:vMerge/>
            <w:tcBorders>
              <w:top w:val="nil"/>
              <w:left w:val="single" w:sz="6" w:space="0" w:color="000000"/>
              <w:bottom w:val="nil"/>
              <w:right w:val="nil"/>
            </w:tcBorders>
          </w:tcPr>
          <w:p w14:paraId="06E23E7F" w14:textId="77777777" w:rsidR="00B35A87" w:rsidRDefault="00B35A87">
            <w:pPr>
              <w:spacing w:after="160" w:line="259" w:lineRule="auto"/>
              <w:ind w:left="0" w:right="0" w:firstLine="0"/>
              <w:jc w:val="left"/>
            </w:pPr>
          </w:p>
        </w:tc>
      </w:tr>
      <w:tr w:rsidR="00B35A87" w14:paraId="1DCB602C" w14:textId="77777777" w:rsidTr="00294C7B">
        <w:tblPrEx>
          <w:tblCellMar>
            <w:left w:w="37" w:type="dxa"/>
          </w:tblCellMar>
        </w:tblPrEx>
        <w:trPr>
          <w:trHeight w:val="521"/>
        </w:trPr>
        <w:tc>
          <w:tcPr>
            <w:tcW w:w="875" w:type="dxa"/>
            <w:tcBorders>
              <w:top w:val="single" w:sz="6" w:space="0" w:color="000000"/>
              <w:left w:val="single" w:sz="6" w:space="0" w:color="000000"/>
              <w:bottom w:val="single" w:sz="6" w:space="0" w:color="000000"/>
              <w:right w:val="single" w:sz="6" w:space="0" w:color="000000"/>
            </w:tcBorders>
          </w:tcPr>
          <w:p w14:paraId="12335CB7" w14:textId="17347C2D" w:rsidR="00B35A87" w:rsidRDefault="00FF6BB1">
            <w:pPr>
              <w:spacing w:after="0" w:line="259" w:lineRule="auto"/>
              <w:ind w:left="0" w:right="216" w:firstLine="0"/>
              <w:jc w:val="right"/>
            </w:pPr>
            <w:r>
              <w:rPr>
                <w:sz w:val="22"/>
              </w:rPr>
              <w:t>31</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57789F4A" w14:textId="77777777" w:rsidR="00B35A87" w:rsidRDefault="0001111B">
            <w:pPr>
              <w:spacing w:after="0" w:line="259" w:lineRule="auto"/>
              <w:ind w:left="2" w:right="0" w:firstLine="0"/>
              <w:jc w:val="left"/>
            </w:pPr>
            <w:r>
              <w:rPr>
                <w:sz w:val="22"/>
              </w:rPr>
              <w:t xml:space="preserve">Пространственная ориентировка на поверхности парты </w:t>
            </w:r>
          </w:p>
        </w:tc>
        <w:tc>
          <w:tcPr>
            <w:tcW w:w="4004" w:type="dxa"/>
            <w:tcBorders>
              <w:top w:val="single" w:sz="6" w:space="0" w:color="000000"/>
              <w:left w:val="single" w:sz="6" w:space="0" w:color="000000"/>
              <w:bottom w:val="single" w:sz="6" w:space="0" w:color="000000"/>
              <w:right w:val="single" w:sz="6" w:space="0" w:color="000000"/>
            </w:tcBorders>
          </w:tcPr>
          <w:p w14:paraId="4983BD50" w14:textId="77777777" w:rsidR="00B35A87" w:rsidRDefault="0001111B">
            <w:pPr>
              <w:spacing w:after="0" w:line="259" w:lineRule="auto"/>
              <w:ind w:left="4" w:right="0" w:firstLine="0"/>
              <w:jc w:val="left"/>
            </w:pPr>
            <w:r>
              <w:rPr>
                <w:sz w:val="22"/>
              </w:rPr>
              <w:t xml:space="preserve">-конструируют изображения из фигур по схемам. </w:t>
            </w:r>
          </w:p>
        </w:tc>
        <w:tc>
          <w:tcPr>
            <w:tcW w:w="1215" w:type="dxa"/>
            <w:tcBorders>
              <w:top w:val="single" w:sz="6" w:space="0" w:color="000000"/>
              <w:left w:val="single" w:sz="6" w:space="0" w:color="000000"/>
              <w:bottom w:val="single" w:sz="6" w:space="0" w:color="000000"/>
              <w:right w:val="single" w:sz="6" w:space="0" w:color="000000"/>
            </w:tcBorders>
          </w:tcPr>
          <w:p w14:paraId="5E028153" w14:textId="79F7150C" w:rsidR="00B35A87" w:rsidRDefault="00B35A87">
            <w:pPr>
              <w:spacing w:after="0" w:line="259" w:lineRule="auto"/>
              <w:ind w:left="4" w:right="0" w:firstLine="0"/>
              <w:jc w:val="left"/>
            </w:pPr>
          </w:p>
        </w:tc>
        <w:tc>
          <w:tcPr>
            <w:tcW w:w="0" w:type="auto"/>
            <w:vMerge/>
            <w:tcBorders>
              <w:top w:val="nil"/>
              <w:left w:val="single" w:sz="6" w:space="0" w:color="000000"/>
              <w:bottom w:val="nil"/>
              <w:right w:val="nil"/>
            </w:tcBorders>
          </w:tcPr>
          <w:p w14:paraId="21283023" w14:textId="77777777" w:rsidR="00B35A87" w:rsidRDefault="00B35A87">
            <w:pPr>
              <w:spacing w:after="160" w:line="259" w:lineRule="auto"/>
              <w:ind w:left="0" w:right="0" w:firstLine="0"/>
              <w:jc w:val="left"/>
            </w:pPr>
          </w:p>
        </w:tc>
      </w:tr>
      <w:tr w:rsidR="00B35A87" w14:paraId="42CD10AC" w14:textId="77777777" w:rsidTr="00294C7B">
        <w:tblPrEx>
          <w:tblCellMar>
            <w:left w:w="37" w:type="dxa"/>
          </w:tblCellMar>
        </w:tblPrEx>
        <w:trPr>
          <w:trHeight w:val="348"/>
        </w:trPr>
        <w:tc>
          <w:tcPr>
            <w:tcW w:w="9953" w:type="dxa"/>
            <w:gridSpan w:val="4"/>
            <w:tcBorders>
              <w:top w:val="single" w:sz="6" w:space="0" w:color="000000"/>
              <w:left w:val="single" w:sz="6" w:space="0" w:color="000000"/>
              <w:bottom w:val="single" w:sz="6" w:space="0" w:color="000000"/>
              <w:right w:val="single" w:sz="6" w:space="0" w:color="000000"/>
            </w:tcBorders>
          </w:tcPr>
          <w:p w14:paraId="19116DB5" w14:textId="632D76D4" w:rsidR="00B35A87" w:rsidRDefault="0001111B">
            <w:pPr>
              <w:spacing w:after="0" w:line="259" w:lineRule="auto"/>
              <w:ind w:left="0" w:right="39" w:firstLine="0"/>
              <w:jc w:val="center"/>
            </w:pPr>
            <w:r>
              <w:rPr>
                <w:b/>
                <w:sz w:val="22"/>
              </w:rPr>
              <w:t xml:space="preserve">Восприятие времени </w:t>
            </w:r>
          </w:p>
        </w:tc>
        <w:tc>
          <w:tcPr>
            <w:tcW w:w="0" w:type="auto"/>
            <w:vMerge/>
            <w:tcBorders>
              <w:top w:val="nil"/>
              <w:left w:val="single" w:sz="6" w:space="0" w:color="000000"/>
              <w:bottom w:val="nil"/>
              <w:right w:val="nil"/>
            </w:tcBorders>
          </w:tcPr>
          <w:p w14:paraId="4CAA7811" w14:textId="77777777" w:rsidR="00B35A87" w:rsidRDefault="00B35A87">
            <w:pPr>
              <w:spacing w:after="160" w:line="259" w:lineRule="auto"/>
              <w:ind w:left="0" w:right="0" w:firstLine="0"/>
              <w:jc w:val="left"/>
            </w:pPr>
          </w:p>
        </w:tc>
      </w:tr>
      <w:tr w:rsidR="00B35A87" w14:paraId="42AFC1CA" w14:textId="77777777" w:rsidTr="00294C7B">
        <w:tblPrEx>
          <w:tblCellMar>
            <w:left w:w="37" w:type="dxa"/>
          </w:tblCellMar>
        </w:tblPrEx>
        <w:trPr>
          <w:trHeight w:val="1279"/>
        </w:trPr>
        <w:tc>
          <w:tcPr>
            <w:tcW w:w="875" w:type="dxa"/>
            <w:tcBorders>
              <w:top w:val="single" w:sz="6" w:space="0" w:color="000000"/>
              <w:left w:val="single" w:sz="6" w:space="0" w:color="000000"/>
              <w:bottom w:val="single" w:sz="6" w:space="0" w:color="000000"/>
              <w:right w:val="single" w:sz="6" w:space="0" w:color="000000"/>
            </w:tcBorders>
          </w:tcPr>
          <w:p w14:paraId="500570EC" w14:textId="06A61C27" w:rsidR="00B35A87" w:rsidRDefault="00FF6BB1">
            <w:pPr>
              <w:spacing w:after="0" w:line="259" w:lineRule="auto"/>
              <w:ind w:left="0" w:right="216" w:firstLine="0"/>
              <w:jc w:val="right"/>
            </w:pPr>
            <w:r>
              <w:rPr>
                <w:sz w:val="22"/>
              </w:rPr>
              <w:t>32</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7BC9F0C9" w14:textId="77777777" w:rsidR="00B35A87" w:rsidRDefault="0001111B">
            <w:pPr>
              <w:spacing w:after="0" w:line="259" w:lineRule="auto"/>
              <w:ind w:left="2" w:right="0" w:firstLine="0"/>
              <w:jc w:val="left"/>
            </w:pPr>
            <w:r>
              <w:rPr>
                <w:sz w:val="22"/>
              </w:rPr>
              <w:t xml:space="preserve">Порядок месяцев в году </w:t>
            </w:r>
          </w:p>
          <w:p w14:paraId="0D27542C" w14:textId="77777777" w:rsidR="00B35A87" w:rsidRDefault="0001111B">
            <w:pPr>
              <w:spacing w:after="0" w:line="259" w:lineRule="auto"/>
              <w:ind w:left="17" w:right="0" w:firstLine="0"/>
              <w:jc w:val="center"/>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38D4C6EB" w14:textId="77777777" w:rsidR="00B35A87" w:rsidRDefault="0001111B">
            <w:pPr>
              <w:spacing w:after="0" w:line="259" w:lineRule="auto"/>
              <w:ind w:left="4" w:right="0" w:firstLine="0"/>
              <w:jc w:val="left"/>
            </w:pPr>
            <w:r>
              <w:rPr>
                <w:sz w:val="22"/>
              </w:rPr>
              <w:t xml:space="preserve">-- выполняют задания на восприятие времени суток, их </w:t>
            </w:r>
            <w:proofErr w:type="gramStart"/>
            <w:r>
              <w:rPr>
                <w:sz w:val="22"/>
              </w:rPr>
              <w:t>последовательности  -</w:t>
            </w:r>
            <w:proofErr w:type="gramEnd"/>
            <w:r>
              <w:rPr>
                <w:sz w:val="22"/>
              </w:rPr>
              <w:t xml:space="preserve">ориентируются на словесное обозначение пространственного обозначение предметов </w:t>
            </w:r>
          </w:p>
        </w:tc>
        <w:tc>
          <w:tcPr>
            <w:tcW w:w="1215" w:type="dxa"/>
            <w:tcBorders>
              <w:top w:val="single" w:sz="6" w:space="0" w:color="000000"/>
              <w:left w:val="single" w:sz="6" w:space="0" w:color="000000"/>
              <w:bottom w:val="single" w:sz="6" w:space="0" w:color="000000"/>
              <w:right w:val="single" w:sz="6" w:space="0" w:color="000000"/>
            </w:tcBorders>
          </w:tcPr>
          <w:p w14:paraId="55E00248" w14:textId="77BE7C57" w:rsidR="00B35A87" w:rsidRDefault="00B35A87">
            <w:pPr>
              <w:spacing w:after="0" w:line="259" w:lineRule="auto"/>
              <w:ind w:left="4" w:right="0" w:firstLine="0"/>
              <w:jc w:val="left"/>
            </w:pPr>
          </w:p>
        </w:tc>
        <w:tc>
          <w:tcPr>
            <w:tcW w:w="0" w:type="auto"/>
            <w:vMerge/>
            <w:tcBorders>
              <w:top w:val="nil"/>
              <w:left w:val="single" w:sz="6" w:space="0" w:color="000000"/>
              <w:bottom w:val="nil"/>
              <w:right w:val="nil"/>
            </w:tcBorders>
          </w:tcPr>
          <w:p w14:paraId="0DC466FD" w14:textId="77777777" w:rsidR="00B35A87" w:rsidRDefault="00B35A87">
            <w:pPr>
              <w:spacing w:after="160" w:line="259" w:lineRule="auto"/>
              <w:ind w:left="0" w:right="0" w:firstLine="0"/>
              <w:jc w:val="left"/>
            </w:pPr>
          </w:p>
        </w:tc>
      </w:tr>
      <w:tr w:rsidR="00B35A87" w14:paraId="07AFF655" w14:textId="77777777" w:rsidTr="00294C7B">
        <w:tblPrEx>
          <w:tblCellMar>
            <w:left w:w="37" w:type="dxa"/>
          </w:tblCellMar>
        </w:tblPrEx>
        <w:trPr>
          <w:trHeight w:val="1280"/>
        </w:trPr>
        <w:tc>
          <w:tcPr>
            <w:tcW w:w="875" w:type="dxa"/>
            <w:tcBorders>
              <w:top w:val="single" w:sz="6" w:space="0" w:color="000000"/>
              <w:left w:val="single" w:sz="6" w:space="0" w:color="000000"/>
              <w:bottom w:val="single" w:sz="6" w:space="0" w:color="000000"/>
              <w:right w:val="single" w:sz="6" w:space="0" w:color="000000"/>
            </w:tcBorders>
          </w:tcPr>
          <w:p w14:paraId="24AD529C" w14:textId="1C975BF7" w:rsidR="00B35A87" w:rsidRDefault="00FF6BB1">
            <w:pPr>
              <w:spacing w:after="0" w:line="259" w:lineRule="auto"/>
              <w:ind w:left="0" w:right="216" w:firstLine="0"/>
              <w:jc w:val="right"/>
            </w:pPr>
            <w:r>
              <w:rPr>
                <w:sz w:val="22"/>
              </w:rPr>
              <w:t>33</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2846E112" w14:textId="77777777" w:rsidR="00B35A87" w:rsidRDefault="0001111B">
            <w:pPr>
              <w:spacing w:after="0" w:line="276" w:lineRule="auto"/>
              <w:ind w:left="2" w:right="0" w:firstLine="0"/>
              <w:jc w:val="left"/>
            </w:pPr>
            <w:r>
              <w:rPr>
                <w:sz w:val="22"/>
              </w:rPr>
              <w:t xml:space="preserve">Времена года. Работа с графической моделью «Времена года» </w:t>
            </w:r>
          </w:p>
          <w:p w14:paraId="4235446F" w14:textId="77777777" w:rsidR="00B35A87" w:rsidRDefault="0001111B">
            <w:pPr>
              <w:spacing w:after="0" w:line="259" w:lineRule="auto"/>
              <w:ind w:left="2"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108F2873" w14:textId="77777777" w:rsidR="00B35A87" w:rsidRDefault="0001111B">
            <w:pPr>
              <w:spacing w:after="2" w:line="277" w:lineRule="auto"/>
              <w:ind w:left="4" w:right="0" w:firstLine="0"/>
              <w:jc w:val="left"/>
            </w:pPr>
            <w:r>
              <w:rPr>
                <w:sz w:val="22"/>
              </w:rPr>
              <w:t xml:space="preserve">- выполняют задания на восприятие времени суток, их последовательности  </w:t>
            </w:r>
          </w:p>
          <w:p w14:paraId="5F0F7A40" w14:textId="77777777" w:rsidR="00B35A87" w:rsidRDefault="0001111B">
            <w:pPr>
              <w:spacing w:after="19" w:line="259" w:lineRule="auto"/>
              <w:ind w:left="4" w:right="0" w:firstLine="0"/>
              <w:jc w:val="left"/>
            </w:pPr>
            <w:r>
              <w:rPr>
                <w:sz w:val="22"/>
              </w:rPr>
              <w:t>-</w:t>
            </w:r>
            <w:proofErr w:type="gramStart"/>
            <w:r>
              <w:rPr>
                <w:sz w:val="22"/>
              </w:rPr>
              <w:t>называют словом</w:t>
            </w:r>
            <w:proofErr w:type="gramEnd"/>
            <w:r>
              <w:rPr>
                <w:sz w:val="22"/>
              </w:rPr>
              <w:t xml:space="preserve"> изученные </w:t>
            </w:r>
          </w:p>
          <w:p w14:paraId="6FD1C51C" w14:textId="77777777" w:rsidR="00B35A87" w:rsidRDefault="0001111B">
            <w:pPr>
              <w:spacing w:after="0" w:line="259" w:lineRule="auto"/>
              <w:ind w:left="4" w:right="0" w:firstLine="0"/>
              <w:jc w:val="left"/>
            </w:pPr>
            <w:r>
              <w:rPr>
                <w:sz w:val="22"/>
              </w:rPr>
              <w:t xml:space="preserve">пространственные и временные понятия </w:t>
            </w:r>
          </w:p>
          <w:p w14:paraId="5D83B789" w14:textId="77777777" w:rsidR="00B35A87" w:rsidRDefault="0001111B">
            <w:pPr>
              <w:spacing w:after="0" w:line="259" w:lineRule="auto"/>
              <w:ind w:left="4" w:right="0" w:firstLine="0"/>
              <w:jc w:val="left"/>
            </w:pPr>
            <w:r>
              <w:rPr>
                <w:sz w:val="22"/>
              </w:rPr>
              <w:t xml:space="preserve"> </w:t>
            </w:r>
          </w:p>
        </w:tc>
        <w:tc>
          <w:tcPr>
            <w:tcW w:w="1215" w:type="dxa"/>
            <w:tcBorders>
              <w:top w:val="single" w:sz="6" w:space="0" w:color="000000"/>
              <w:left w:val="single" w:sz="6" w:space="0" w:color="000000"/>
              <w:bottom w:val="single" w:sz="6" w:space="0" w:color="000000"/>
              <w:right w:val="single" w:sz="6" w:space="0" w:color="000000"/>
            </w:tcBorders>
          </w:tcPr>
          <w:p w14:paraId="2124E00F" w14:textId="7777C188" w:rsidR="00B35A87" w:rsidRDefault="00B35A87">
            <w:pPr>
              <w:spacing w:after="0" w:line="259" w:lineRule="auto"/>
              <w:ind w:left="4" w:right="0" w:firstLine="0"/>
              <w:jc w:val="left"/>
            </w:pPr>
          </w:p>
        </w:tc>
        <w:tc>
          <w:tcPr>
            <w:tcW w:w="0" w:type="auto"/>
            <w:vMerge/>
            <w:tcBorders>
              <w:top w:val="nil"/>
              <w:left w:val="single" w:sz="6" w:space="0" w:color="000000"/>
              <w:bottom w:val="nil"/>
              <w:right w:val="nil"/>
            </w:tcBorders>
          </w:tcPr>
          <w:p w14:paraId="1EB45866" w14:textId="77777777" w:rsidR="00B35A87" w:rsidRDefault="00B35A87">
            <w:pPr>
              <w:spacing w:after="160" w:line="259" w:lineRule="auto"/>
              <w:ind w:left="0" w:right="0" w:firstLine="0"/>
              <w:jc w:val="left"/>
            </w:pPr>
          </w:p>
        </w:tc>
      </w:tr>
      <w:tr w:rsidR="00B35A87" w14:paraId="7E03D91A" w14:textId="77777777" w:rsidTr="00294C7B">
        <w:tblPrEx>
          <w:tblCellMar>
            <w:left w:w="37" w:type="dxa"/>
          </w:tblCellMar>
        </w:tblPrEx>
        <w:trPr>
          <w:trHeight w:val="1279"/>
        </w:trPr>
        <w:tc>
          <w:tcPr>
            <w:tcW w:w="875" w:type="dxa"/>
            <w:tcBorders>
              <w:top w:val="single" w:sz="6" w:space="0" w:color="000000"/>
              <w:left w:val="single" w:sz="6" w:space="0" w:color="000000"/>
              <w:bottom w:val="single" w:sz="6" w:space="0" w:color="000000"/>
              <w:right w:val="single" w:sz="6" w:space="0" w:color="000000"/>
            </w:tcBorders>
          </w:tcPr>
          <w:p w14:paraId="0489D3FA" w14:textId="66125B56" w:rsidR="00B35A87" w:rsidRDefault="00FF6BB1">
            <w:pPr>
              <w:spacing w:after="0" w:line="259" w:lineRule="auto"/>
              <w:ind w:left="0" w:right="216" w:firstLine="0"/>
              <w:jc w:val="right"/>
            </w:pPr>
            <w:r>
              <w:rPr>
                <w:sz w:val="22"/>
              </w:rPr>
              <w:t>34</w:t>
            </w:r>
            <w:r w:rsidR="0001111B">
              <w:rPr>
                <w:sz w:val="22"/>
              </w:rPr>
              <w:t>.</w:t>
            </w:r>
            <w:r w:rsidR="0001111B">
              <w:rPr>
                <w:rFonts w:ascii="Arial" w:eastAsia="Arial" w:hAnsi="Arial" w:cs="Arial"/>
                <w:sz w:val="22"/>
              </w:rPr>
              <w:t xml:space="preserve"> </w:t>
            </w:r>
            <w:r w:rsidR="0001111B">
              <w:rPr>
                <w:sz w:val="22"/>
              </w:rPr>
              <w:t xml:space="preserve"> </w:t>
            </w:r>
          </w:p>
        </w:tc>
        <w:tc>
          <w:tcPr>
            <w:tcW w:w="3859" w:type="dxa"/>
            <w:tcBorders>
              <w:top w:val="single" w:sz="6" w:space="0" w:color="000000"/>
              <w:left w:val="single" w:sz="6" w:space="0" w:color="000000"/>
              <w:bottom w:val="single" w:sz="6" w:space="0" w:color="000000"/>
              <w:right w:val="single" w:sz="6" w:space="0" w:color="000000"/>
            </w:tcBorders>
          </w:tcPr>
          <w:p w14:paraId="3695E108" w14:textId="5C6D01FD" w:rsidR="00B35A87" w:rsidRDefault="0001111B">
            <w:pPr>
              <w:spacing w:after="0" w:line="277" w:lineRule="auto"/>
              <w:ind w:left="2" w:right="0" w:firstLine="0"/>
              <w:jc w:val="left"/>
            </w:pPr>
            <w:r>
              <w:rPr>
                <w:sz w:val="22"/>
              </w:rPr>
              <w:t>Знакомство с часами (циферблат, стрелки)</w:t>
            </w:r>
            <w:r w:rsidR="00294C7B">
              <w:rPr>
                <w:sz w:val="22"/>
              </w:rPr>
              <w:t>, меры времени (секунды, минуты, час, сутки)</w:t>
            </w:r>
            <w:r>
              <w:rPr>
                <w:sz w:val="22"/>
              </w:rPr>
              <w:t xml:space="preserve"> </w:t>
            </w:r>
          </w:p>
          <w:p w14:paraId="2EE6C720" w14:textId="77777777" w:rsidR="00B35A87" w:rsidRDefault="0001111B">
            <w:pPr>
              <w:spacing w:after="0" w:line="259" w:lineRule="auto"/>
              <w:ind w:left="2" w:right="0" w:firstLine="0"/>
              <w:jc w:val="left"/>
            </w:pPr>
            <w:r>
              <w:rPr>
                <w:sz w:val="22"/>
              </w:rPr>
              <w:t xml:space="preserve"> </w:t>
            </w:r>
          </w:p>
        </w:tc>
        <w:tc>
          <w:tcPr>
            <w:tcW w:w="4004" w:type="dxa"/>
            <w:tcBorders>
              <w:top w:val="single" w:sz="6" w:space="0" w:color="000000"/>
              <w:left w:val="single" w:sz="6" w:space="0" w:color="000000"/>
              <w:bottom w:val="single" w:sz="6" w:space="0" w:color="000000"/>
              <w:right w:val="single" w:sz="6" w:space="0" w:color="000000"/>
            </w:tcBorders>
          </w:tcPr>
          <w:p w14:paraId="6671DA95" w14:textId="77777777" w:rsidR="00B35A87" w:rsidRDefault="0001111B">
            <w:pPr>
              <w:spacing w:after="21" w:line="257" w:lineRule="auto"/>
              <w:ind w:left="4" w:right="0" w:firstLine="0"/>
              <w:jc w:val="left"/>
            </w:pPr>
            <w:r>
              <w:rPr>
                <w:sz w:val="22"/>
              </w:rPr>
              <w:t xml:space="preserve">-ориентируются на словесное обозначение пространственного обозначение предметов </w:t>
            </w:r>
          </w:p>
          <w:p w14:paraId="38DB7CAB" w14:textId="77777777" w:rsidR="00B35A87" w:rsidRDefault="0001111B">
            <w:pPr>
              <w:spacing w:after="0" w:line="259" w:lineRule="auto"/>
              <w:ind w:left="4" w:right="0" w:firstLine="0"/>
              <w:jc w:val="left"/>
            </w:pPr>
            <w:r>
              <w:rPr>
                <w:sz w:val="22"/>
              </w:rPr>
              <w:t>-</w:t>
            </w:r>
            <w:proofErr w:type="gramStart"/>
            <w:r>
              <w:rPr>
                <w:sz w:val="22"/>
              </w:rPr>
              <w:t>называют словом</w:t>
            </w:r>
            <w:proofErr w:type="gramEnd"/>
            <w:r>
              <w:rPr>
                <w:sz w:val="22"/>
              </w:rPr>
              <w:t xml:space="preserve"> изученные пространственные и временные понятия </w:t>
            </w:r>
          </w:p>
        </w:tc>
        <w:tc>
          <w:tcPr>
            <w:tcW w:w="1215" w:type="dxa"/>
            <w:tcBorders>
              <w:top w:val="single" w:sz="6" w:space="0" w:color="000000"/>
              <w:left w:val="single" w:sz="6" w:space="0" w:color="000000"/>
              <w:bottom w:val="single" w:sz="6" w:space="0" w:color="000000"/>
              <w:right w:val="single" w:sz="6" w:space="0" w:color="000000"/>
            </w:tcBorders>
          </w:tcPr>
          <w:p w14:paraId="574A6D3C" w14:textId="4848783D" w:rsidR="00B35A87" w:rsidRDefault="00B35A87">
            <w:pPr>
              <w:spacing w:after="0" w:line="259" w:lineRule="auto"/>
              <w:ind w:left="4" w:right="0" w:firstLine="0"/>
              <w:jc w:val="left"/>
            </w:pPr>
          </w:p>
        </w:tc>
        <w:tc>
          <w:tcPr>
            <w:tcW w:w="0" w:type="auto"/>
            <w:vMerge/>
            <w:tcBorders>
              <w:top w:val="nil"/>
              <w:left w:val="single" w:sz="6" w:space="0" w:color="000000"/>
              <w:bottom w:val="nil"/>
              <w:right w:val="nil"/>
            </w:tcBorders>
          </w:tcPr>
          <w:p w14:paraId="5D4D6AB7" w14:textId="77777777" w:rsidR="00B35A87" w:rsidRDefault="00B35A87">
            <w:pPr>
              <w:spacing w:after="160" w:line="259" w:lineRule="auto"/>
              <w:ind w:left="0" w:right="0" w:firstLine="0"/>
              <w:jc w:val="left"/>
            </w:pPr>
          </w:p>
        </w:tc>
      </w:tr>
      <w:tr w:rsidR="00B35A87" w14:paraId="0201FCD1" w14:textId="77777777" w:rsidTr="00294C7B">
        <w:tblPrEx>
          <w:tblCellMar>
            <w:left w:w="37" w:type="dxa"/>
          </w:tblCellMar>
        </w:tblPrEx>
        <w:trPr>
          <w:trHeight w:val="248"/>
        </w:trPr>
        <w:tc>
          <w:tcPr>
            <w:tcW w:w="10250" w:type="dxa"/>
            <w:gridSpan w:val="5"/>
            <w:tcBorders>
              <w:top w:val="single" w:sz="6" w:space="0" w:color="000000"/>
              <w:left w:val="nil"/>
              <w:bottom w:val="nil"/>
              <w:right w:val="nil"/>
            </w:tcBorders>
            <w:shd w:val="clear" w:color="auto" w:fill="FFFFFF"/>
          </w:tcPr>
          <w:p w14:paraId="52437C3C" w14:textId="77777777" w:rsidR="00B35A87" w:rsidRDefault="0001111B">
            <w:pPr>
              <w:spacing w:after="0" w:line="259" w:lineRule="auto"/>
              <w:ind w:left="0" w:right="0" w:firstLine="0"/>
              <w:jc w:val="left"/>
            </w:pPr>
            <w:r>
              <w:rPr>
                <w:i/>
                <w:sz w:val="21"/>
              </w:rPr>
              <w:t xml:space="preserve"> </w:t>
            </w:r>
          </w:p>
        </w:tc>
      </w:tr>
    </w:tbl>
    <w:p w14:paraId="214C8A6F" w14:textId="77777777" w:rsidR="00B35A87" w:rsidRDefault="0001111B">
      <w:pPr>
        <w:spacing w:after="59" w:line="259" w:lineRule="auto"/>
        <w:ind w:left="0" w:right="0" w:firstLine="0"/>
        <w:jc w:val="left"/>
      </w:pPr>
      <w:r>
        <w:rPr>
          <w:i/>
          <w:sz w:val="21"/>
        </w:rPr>
        <w:t xml:space="preserve"> </w:t>
      </w:r>
    </w:p>
    <w:p w14:paraId="10679A1F" w14:textId="058A84BB" w:rsidR="00B35A87" w:rsidRDefault="0001111B">
      <w:pPr>
        <w:spacing w:after="4" w:line="271" w:lineRule="auto"/>
        <w:ind w:left="-5" w:right="0"/>
        <w:jc w:val="left"/>
      </w:pPr>
      <w:r>
        <w:rPr>
          <w:b/>
        </w:rPr>
        <w:t xml:space="preserve">ИТОГО </w:t>
      </w:r>
      <w:r w:rsidR="00D65B6B">
        <w:rPr>
          <w:b/>
        </w:rPr>
        <w:t>34</w:t>
      </w:r>
      <w:r>
        <w:rPr>
          <w:b/>
        </w:rPr>
        <w:t xml:space="preserve"> часов</w:t>
      </w:r>
    </w:p>
    <w:p w14:paraId="719060EA" w14:textId="77777777" w:rsidR="00B35A87" w:rsidRDefault="00B35A87">
      <w:pPr>
        <w:sectPr w:rsidR="00B35A87">
          <w:footerReference w:type="even" r:id="rId11"/>
          <w:footerReference w:type="default" r:id="rId12"/>
          <w:footerReference w:type="first" r:id="rId13"/>
          <w:pgSz w:w="11906" w:h="16838"/>
          <w:pgMar w:top="1140" w:right="2846" w:bottom="1292" w:left="852" w:header="720" w:footer="714" w:gutter="0"/>
          <w:cols w:space="720"/>
        </w:sectPr>
      </w:pPr>
    </w:p>
    <w:p w14:paraId="4AE2E00D" w14:textId="77777777" w:rsidR="00B35A87" w:rsidRDefault="0001111B">
      <w:pPr>
        <w:spacing w:after="4" w:line="271" w:lineRule="auto"/>
        <w:ind w:left="-5" w:right="0"/>
        <w:jc w:val="left"/>
      </w:pPr>
      <w:r>
        <w:rPr>
          <w:b/>
        </w:rPr>
        <w:lastRenderedPageBreak/>
        <w:t xml:space="preserve">Календарно-тематическое планирование 3 класс </w:t>
      </w:r>
    </w:p>
    <w:p w14:paraId="7CBA340D" w14:textId="77777777" w:rsidR="00B35A87" w:rsidRDefault="0001111B">
      <w:pPr>
        <w:spacing w:after="0" w:line="259" w:lineRule="auto"/>
        <w:ind w:left="0" w:right="0" w:firstLine="0"/>
        <w:jc w:val="left"/>
      </w:pPr>
      <w:r>
        <w:rPr>
          <w:i/>
          <w:sz w:val="21"/>
        </w:rPr>
        <w:t xml:space="preserve"> </w:t>
      </w:r>
    </w:p>
    <w:tbl>
      <w:tblPr>
        <w:tblStyle w:val="TableGrid"/>
        <w:tblW w:w="10250" w:type="dxa"/>
        <w:tblInd w:w="-41" w:type="dxa"/>
        <w:tblCellMar>
          <w:top w:w="9" w:type="dxa"/>
          <w:left w:w="41" w:type="dxa"/>
          <w:right w:w="59" w:type="dxa"/>
        </w:tblCellMar>
        <w:tblLook w:val="04A0" w:firstRow="1" w:lastRow="0" w:firstColumn="1" w:lastColumn="0" w:noHBand="0" w:noVBand="1"/>
      </w:tblPr>
      <w:tblGrid>
        <w:gridCol w:w="893"/>
        <w:gridCol w:w="3968"/>
        <w:gridCol w:w="4112"/>
        <w:gridCol w:w="1277"/>
      </w:tblGrid>
      <w:tr w:rsidR="00B35A87" w14:paraId="2666005D" w14:textId="77777777">
        <w:trPr>
          <w:trHeight w:val="521"/>
        </w:trPr>
        <w:tc>
          <w:tcPr>
            <w:tcW w:w="893" w:type="dxa"/>
            <w:tcBorders>
              <w:top w:val="single" w:sz="6" w:space="0" w:color="000000"/>
              <w:left w:val="single" w:sz="6" w:space="0" w:color="000000"/>
              <w:bottom w:val="single" w:sz="6" w:space="0" w:color="000000"/>
              <w:right w:val="single" w:sz="6" w:space="0" w:color="000000"/>
            </w:tcBorders>
          </w:tcPr>
          <w:p w14:paraId="0E6BD50E" w14:textId="77777777" w:rsidR="00B35A87" w:rsidRDefault="0001111B">
            <w:pPr>
              <w:spacing w:after="0" w:line="259" w:lineRule="auto"/>
              <w:ind w:left="0" w:right="0" w:firstLine="0"/>
              <w:jc w:val="left"/>
            </w:pPr>
            <w:r>
              <w:rPr>
                <w:b/>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9D93727" w14:textId="77777777" w:rsidR="00B35A87" w:rsidRDefault="0001111B">
            <w:pPr>
              <w:spacing w:after="0" w:line="259" w:lineRule="auto"/>
              <w:ind w:left="0" w:right="0" w:firstLine="0"/>
              <w:jc w:val="left"/>
            </w:pPr>
            <w:r>
              <w:rPr>
                <w:b/>
                <w:sz w:val="22"/>
              </w:rPr>
              <w:t xml:space="preserve">Тема  </w:t>
            </w:r>
          </w:p>
        </w:tc>
        <w:tc>
          <w:tcPr>
            <w:tcW w:w="4112" w:type="dxa"/>
            <w:tcBorders>
              <w:top w:val="single" w:sz="6" w:space="0" w:color="000000"/>
              <w:left w:val="single" w:sz="6" w:space="0" w:color="000000"/>
              <w:bottom w:val="single" w:sz="6" w:space="0" w:color="000000"/>
              <w:right w:val="single" w:sz="6" w:space="0" w:color="000000"/>
            </w:tcBorders>
          </w:tcPr>
          <w:p w14:paraId="7D25AE6D" w14:textId="77777777" w:rsidR="00B35A87" w:rsidRDefault="0001111B">
            <w:pPr>
              <w:spacing w:after="0" w:line="259" w:lineRule="auto"/>
              <w:ind w:left="0" w:right="0" w:firstLine="0"/>
              <w:jc w:val="left"/>
            </w:pPr>
            <w:r>
              <w:rPr>
                <w:b/>
                <w:sz w:val="22"/>
              </w:rPr>
              <w:t xml:space="preserve">Содержание занятий </w:t>
            </w:r>
          </w:p>
          <w:p w14:paraId="29A194F1" w14:textId="77777777" w:rsidR="00B35A87" w:rsidRDefault="0001111B">
            <w:pPr>
              <w:spacing w:after="0" w:line="259" w:lineRule="auto"/>
              <w:ind w:left="0" w:right="0" w:firstLine="0"/>
              <w:jc w:val="left"/>
            </w:pPr>
            <w:r>
              <w:rPr>
                <w:b/>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6DBB971" w14:textId="77777777" w:rsidR="00B35A87" w:rsidRDefault="0001111B">
            <w:pPr>
              <w:spacing w:after="0" w:line="259" w:lineRule="auto"/>
              <w:ind w:left="0" w:right="0" w:firstLine="0"/>
              <w:jc w:val="left"/>
            </w:pPr>
            <w:r>
              <w:rPr>
                <w:b/>
                <w:sz w:val="22"/>
              </w:rPr>
              <w:t xml:space="preserve">Дата  </w:t>
            </w:r>
          </w:p>
        </w:tc>
      </w:tr>
      <w:tr w:rsidR="00B35A87" w14:paraId="6089DF48" w14:textId="77777777">
        <w:trPr>
          <w:trHeight w:val="564"/>
        </w:trPr>
        <w:tc>
          <w:tcPr>
            <w:tcW w:w="10250" w:type="dxa"/>
            <w:gridSpan w:val="4"/>
            <w:tcBorders>
              <w:top w:val="single" w:sz="6" w:space="0" w:color="000000"/>
              <w:left w:val="single" w:sz="6" w:space="0" w:color="000000"/>
              <w:bottom w:val="single" w:sz="6" w:space="0" w:color="000000"/>
              <w:right w:val="single" w:sz="6" w:space="0" w:color="000000"/>
            </w:tcBorders>
          </w:tcPr>
          <w:p w14:paraId="3228C13C" w14:textId="30537EF0" w:rsidR="00B35A87" w:rsidRDefault="0001111B">
            <w:pPr>
              <w:spacing w:after="0" w:line="259" w:lineRule="auto"/>
              <w:ind w:left="0" w:right="0" w:firstLine="0"/>
              <w:jc w:val="left"/>
            </w:pPr>
            <w:r>
              <w:rPr>
                <w:b/>
                <w:sz w:val="22"/>
              </w:rPr>
              <w:t xml:space="preserve">Обследование детей, комплектование групп для коррекционных занятий </w:t>
            </w:r>
          </w:p>
        </w:tc>
      </w:tr>
      <w:tr w:rsidR="00B35A87" w14:paraId="371858E5" w14:textId="77777777">
        <w:trPr>
          <w:trHeight w:val="562"/>
        </w:trPr>
        <w:tc>
          <w:tcPr>
            <w:tcW w:w="893" w:type="dxa"/>
            <w:tcBorders>
              <w:top w:val="single" w:sz="6" w:space="0" w:color="000000"/>
              <w:left w:val="single" w:sz="6" w:space="0" w:color="000000"/>
              <w:bottom w:val="single" w:sz="6" w:space="0" w:color="000000"/>
              <w:right w:val="single" w:sz="6" w:space="0" w:color="000000"/>
            </w:tcBorders>
          </w:tcPr>
          <w:p w14:paraId="2447A7BF" w14:textId="77777777" w:rsidR="00B35A87" w:rsidRDefault="0001111B">
            <w:pPr>
              <w:spacing w:after="0" w:line="259" w:lineRule="auto"/>
              <w:ind w:left="0" w:right="268" w:firstLine="0"/>
              <w:jc w:val="right"/>
            </w:pPr>
            <w:r>
              <w:rPr>
                <w:sz w:val="22"/>
              </w:rPr>
              <w:t>1.</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BFB1503" w14:textId="77777777" w:rsidR="00B35A87" w:rsidRDefault="0001111B">
            <w:pPr>
              <w:spacing w:after="0" w:line="259" w:lineRule="auto"/>
              <w:ind w:left="0" w:right="0" w:firstLine="0"/>
              <w:jc w:val="left"/>
            </w:pPr>
            <w:r>
              <w:rPr>
                <w:sz w:val="22"/>
              </w:rPr>
              <w:t>Диагностическое занятие</w:t>
            </w:r>
            <w:r>
              <w:rPr>
                <w:b/>
                <w:sz w:val="22"/>
              </w:rPr>
              <w:t xml:space="preserve">  </w:t>
            </w:r>
          </w:p>
          <w:p w14:paraId="1A6210FF"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3F32D8AF" w14:textId="77777777" w:rsidR="00B35A87" w:rsidRDefault="0001111B">
            <w:pPr>
              <w:spacing w:after="0" w:line="259" w:lineRule="auto"/>
              <w:ind w:left="0" w:right="0" w:firstLine="0"/>
              <w:jc w:val="left"/>
            </w:pPr>
            <w:r>
              <w:t xml:space="preserve">Упражнения: «Закодируй таблицу», </w:t>
            </w:r>
          </w:p>
          <w:p w14:paraId="1CAF8772" w14:textId="77777777" w:rsidR="00B35A87" w:rsidRDefault="0001111B">
            <w:pPr>
              <w:spacing w:after="0" w:line="259" w:lineRule="auto"/>
              <w:ind w:left="0" w:right="269" w:firstLine="0"/>
            </w:pPr>
            <w:r>
              <w:t xml:space="preserve">«Запомни пару», «Лабиринт», «Четвёртый лишний», «Прочитай и перескажи», «Прослушай ряд слов и составь предложение», «Узор» </w:t>
            </w:r>
          </w:p>
        </w:tc>
        <w:tc>
          <w:tcPr>
            <w:tcW w:w="1277" w:type="dxa"/>
            <w:tcBorders>
              <w:top w:val="single" w:sz="6" w:space="0" w:color="000000"/>
              <w:left w:val="single" w:sz="6" w:space="0" w:color="000000"/>
              <w:bottom w:val="single" w:sz="6" w:space="0" w:color="000000"/>
              <w:right w:val="single" w:sz="6" w:space="0" w:color="000000"/>
            </w:tcBorders>
          </w:tcPr>
          <w:p w14:paraId="14EBDA09" w14:textId="77777777" w:rsidR="00B35A87" w:rsidRDefault="0001111B">
            <w:pPr>
              <w:spacing w:after="0" w:line="259" w:lineRule="auto"/>
              <w:ind w:left="0" w:right="0" w:firstLine="0"/>
              <w:jc w:val="left"/>
            </w:pPr>
            <w:r>
              <w:rPr>
                <w:sz w:val="22"/>
              </w:rPr>
              <w:t xml:space="preserve">Сентябрь </w:t>
            </w:r>
          </w:p>
        </w:tc>
      </w:tr>
      <w:tr w:rsidR="00B35A87" w14:paraId="2529023D" w14:textId="77777777">
        <w:trPr>
          <w:trHeight w:val="350"/>
        </w:trPr>
        <w:tc>
          <w:tcPr>
            <w:tcW w:w="10250" w:type="dxa"/>
            <w:gridSpan w:val="4"/>
            <w:tcBorders>
              <w:top w:val="single" w:sz="6" w:space="0" w:color="000000"/>
              <w:left w:val="single" w:sz="6" w:space="0" w:color="000000"/>
              <w:bottom w:val="single" w:sz="6" w:space="0" w:color="000000"/>
              <w:right w:val="single" w:sz="6" w:space="0" w:color="000000"/>
            </w:tcBorders>
          </w:tcPr>
          <w:p w14:paraId="58B14ECD" w14:textId="1C34B699" w:rsidR="00B35A87" w:rsidRDefault="0001111B">
            <w:pPr>
              <w:spacing w:after="0" w:line="259" w:lineRule="auto"/>
              <w:ind w:left="0" w:right="0" w:firstLine="0"/>
              <w:jc w:val="left"/>
            </w:pPr>
            <w:r>
              <w:rPr>
                <w:b/>
                <w:i/>
              </w:rPr>
              <w:t xml:space="preserve">Раздел II. Развитие восприятия, воображения  </w:t>
            </w:r>
          </w:p>
        </w:tc>
      </w:tr>
      <w:tr w:rsidR="00B35A87" w14:paraId="5F6C34B2" w14:textId="77777777">
        <w:trPr>
          <w:trHeight w:val="607"/>
        </w:trPr>
        <w:tc>
          <w:tcPr>
            <w:tcW w:w="893" w:type="dxa"/>
            <w:tcBorders>
              <w:top w:val="single" w:sz="6" w:space="0" w:color="000000"/>
              <w:left w:val="single" w:sz="6" w:space="0" w:color="000000"/>
              <w:bottom w:val="single" w:sz="6" w:space="0" w:color="000000"/>
              <w:right w:val="single" w:sz="6" w:space="0" w:color="000000"/>
            </w:tcBorders>
          </w:tcPr>
          <w:p w14:paraId="3147A9FD" w14:textId="79D0B5C8" w:rsidR="00B35A87" w:rsidRDefault="00770C4D">
            <w:pPr>
              <w:spacing w:after="0" w:line="259" w:lineRule="auto"/>
              <w:ind w:left="0" w:right="268" w:firstLine="0"/>
              <w:jc w:val="right"/>
            </w:pPr>
            <w:r>
              <w:rPr>
                <w:sz w:val="22"/>
              </w:rPr>
              <w:t>2</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55121DC" w14:textId="77777777" w:rsidR="00B35A87" w:rsidRDefault="0001111B">
            <w:pPr>
              <w:spacing w:after="0" w:line="259" w:lineRule="auto"/>
              <w:ind w:left="0" w:right="0" w:firstLine="0"/>
              <w:jc w:val="left"/>
            </w:pPr>
            <w:r>
              <w:t xml:space="preserve">Выделение основных признаков предметов </w:t>
            </w:r>
          </w:p>
        </w:tc>
        <w:tc>
          <w:tcPr>
            <w:tcW w:w="4112" w:type="dxa"/>
            <w:tcBorders>
              <w:top w:val="single" w:sz="6" w:space="0" w:color="000000"/>
              <w:left w:val="single" w:sz="6" w:space="0" w:color="000000"/>
              <w:bottom w:val="single" w:sz="6" w:space="0" w:color="000000"/>
              <w:right w:val="single" w:sz="6" w:space="0" w:color="000000"/>
            </w:tcBorders>
          </w:tcPr>
          <w:p w14:paraId="348CAB52" w14:textId="77777777" w:rsidR="00B35A87" w:rsidRDefault="0001111B">
            <w:pPr>
              <w:spacing w:after="0" w:line="259" w:lineRule="auto"/>
              <w:ind w:left="0" w:right="0" w:firstLine="0"/>
              <w:jc w:val="left"/>
            </w:pPr>
            <w:r>
              <w:t xml:space="preserve">Игра «Кто быстрее соберёт?» </w:t>
            </w:r>
          </w:p>
        </w:tc>
        <w:tc>
          <w:tcPr>
            <w:tcW w:w="1277" w:type="dxa"/>
            <w:tcBorders>
              <w:top w:val="single" w:sz="6" w:space="0" w:color="000000"/>
              <w:left w:val="single" w:sz="6" w:space="0" w:color="000000"/>
              <w:bottom w:val="single" w:sz="6" w:space="0" w:color="000000"/>
              <w:right w:val="single" w:sz="6" w:space="0" w:color="000000"/>
            </w:tcBorders>
          </w:tcPr>
          <w:p w14:paraId="13953DB0" w14:textId="514BC731" w:rsidR="00B35A87" w:rsidRDefault="00B35A87">
            <w:pPr>
              <w:spacing w:after="0" w:line="259" w:lineRule="auto"/>
              <w:ind w:left="0" w:right="0" w:firstLine="0"/>
              <w:jc w:val="left"/>
            </w:pPr>
          </w:p>
        </w:tc>
      </w:tr>
      <w:tr w:rsidR="00B35A87" w14:paraId="17BCA0D6" w14:textId="77777777">
        <w:trPr>
          <w:trHeight w:val="567"/>
        </w:trPr>
        <w:tc>
          <w:tcPr>
            <w:tcW w:w="893" w:type="dxa"/>
            <w:tcBorders>
              <w:top w:val="single" w:sz="6" w:space="0" w:color="000000"/>
              <w:left w:val="single" w:sz="6" w:space="0" w:color="000000"/>
              <w:bottom w:val="single" w:sz="6" w:space="0" w:color="000000"/>
              <w:right w:val="single" w:sz="6" w:space="0" w:color="000000"/>
            </w:tcBorders>
          </w:tcPr>
          <w:p w14:paraId="327A2894" w14:textId="1E0AF643" w:rsidR="00B35A87" w:rsidRDefault="00770C4D">
            <w:pPr>
              <w:spacing w:after="0" w:line="259" w:lineRule="auto"/>
              <w:ind w:left="0" w:right="268" w:firstLine="0"/>
              <w:jc w:val="right"/>
            </w:pPr>
            <w:r>
              <w:rPr>
                <w:sz w:val="22"/>
              </w:rPr>
              <w:t>3</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373953A" w14:textId="77777777" w:rsidR="00B35A87" w:rsidRDefault="0001111B">
            <w:pPr>
              <w:spacing w:after="0" w:line="259" w:lineRule="auto"/>
              <w:ind w:left="0" w:right="0" w:firstLine="0"/>
              <w:jc w:val="left"/>
            </w:pPr>
            <w:r>
              <w:t xml:space="preserve">Классификация предметов. Цвет, форма, размер, материал </w:t>
            </w:r>
          </w:p>
        </w:tc>
        <w:tc>
          <w:tcPr>
            <w:tcW w:w="4112" w:type="dxa"/>
            <w:tcBorders>
              <w:top w:val="single" w:sz="6" w:space="0" w:color="000000"/>
              <w:left w:val="single" w:sz="6" w:space="0" w:color="000000"/>
              <w:bottom w:val="single" w:sz="6" w:space="0" w:color="000000"/>
              <w:right w:val="single" w:sz="6" w:space="0" w:color="000000"/>
            </w:tcBorders>
          </w:tcPr>
          <w:p w14:paraId="54309548" w14:textId="77777777" w:rsidR="00B35A87" w:rsidRDefault="0001111B">
            <w:pPr>
              <w:spacing w:after="0" w:line="259" w:lineRule="auto"/>
              <w:ind w:left="0" w:right="0" w:firstLine="0"/>
              <w:jc w:val="left"/>
            </w:pPr>
            <w:r>
              <w:t xml:space="preserve">Упражнения: «Подумай и назови», «Распредели предметы» </w:t>
            </w:r>
          </w:p>
        </w:tc>
        <w:tc>
          <w:tcPr>
            <w:tcW w:w="1277" w:type="dxa"/>
            <w:tcBorders>
              <w:top w:val="single" w:sz="6" w:space="0" w:color="000000"/>
              <w:left w:val="single" w:sz="6" w:space="0" w:color="000000"/>
              <w:bottom w:val="single" w:sz="6" w:space="0" w:color="000000"/>
              <w:right w:val="single" w:sz="6" w:space="0" w:color="000000"/>
            </w:tcBorders>
          </w:tcPr>
          <w:p w14:paraId="66DBC25F" w14:textId="32C93E95" w:rsidR="00B35A87" w:rsidRDefault="00B35A87">
            <w:pPr>
              <w:spacing w:after="0" w:line="259" w:lineRule="auto"/>
              <w:ind w:left="0" w:right="0" w:firstLine="0"/>
              <w:jc w:val="left"/>
            </w:pPr>
          </w:p>
        </w:tc>
      </w:tr>
      <w:tr w:rsidR="00B35A87" w14:paraId="7FFD2FBD"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3A7301EB" w14:textId="0E6D67CB" w:rsidR="00B35A87" w:rsidRDefault="00770C4D">
            <w:pPr>
              <w:spacing w:after="0" w:line="259" w:lineRule="auto"/>
              <w:ind w:left="0" w:right="268" w:firstLine="0"/>
              <w:jc w:val="right"/>
            </w:pPr>
            <w:r>
              <w:rPr>
                <w:sz w:val="22"/>
              </w:rPr>
              <w:t>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91D557B" w14:textId="77777777" w:rsidR="00B35A87" w:rsidRDefault="0001111B">
            <w:pPr>
              <w:spacing w:after="0" w:line="259" w:lineRule="auto"/>
              <w:ind w:left="0" w:right="0" w:firstLine="0"/>
              <w:jc w:val="left"/>
            </w:pPr>
            <w:r>
              <w:t xml:space="preserve">Совокупность предметов </w:t>
            </w:r>
          </w:p>
        </w:tc>
        <w:tc>
          <w:tcPr>
            <w:tcW w:w="4112" w:type="dxa"/>
            <w:tcBorders>
              <w:top w:val="single" w:sz="6" w:space="0" w:color="000000"/>
              <w:left w:val="single" w:sz="6" w:space="0" w:color="000000"/>
              <w:bottom w:val="single" w:sz="6" w:space="0" w:color="000000"/>
              <w:right w:val="single" w:sz="6" w:space="0" w:color="000000"/>
            </w:tcBorders>
          </w:tcPr>
          <w:p w14:paraId="256549F8" w14:textId="77777777" w:rsidR="00B35A87" w:rsidRDefault="0001111B">
            <w:pPr>
              <w:spacing w:after="0" w:line="259" w:lineRule="auto"/>
              <w:ind w:left="0" w:right="0" w:firstLine="0"/>
              <w:jc w:val="left"/>
            </w:pPr>
            <w:r>
              <w:t xml:space="preserve">Упражнения: «Назови одним словом», «Найди отличия» </w:t>
            </w:r>
          </w:p>
        </w:tc>
        <w:tc>
          <w:tcPr>
            <w:tcW w:w="1277" w:type="dxa"/>
            <w:tcBorders>
              <w:top w:val="single" w:sz="6" w:space="0" w:color="000000"/>
              <w:left w:val="single" w:sz="6" w:space="0" w:color="000000"/>
              <w:bottom w:val="single" w:sz="6" w:space="0" w:color="000000"/>
              <w:right w:val="single" w:sz="6" w:space="0" w:color="000000"/>
            </w:tcBorders>
          </w:tcPr>
          <w:p w14:paraId="39D3735B" w14:textId="6D72AA60" w:rsidR="00B35A87" w:rsidRDefault="00B35A87">
            <w:pPr>
              <w:spacing w:after="0" w:line="259" w:lineRule="auto"/>
              <w:ind w:left="0" w:right="0" w:firstLine="0"/>
              <w:jc w:val="left"/>
            </w:pPr>
          </w:p>
        </w:tc>
      </w:tr>
      <w:tr w:rsidR="00B35A87" w14:paraId="54DCBB61" w14:textId="77777777">
        <w:trPr>
          <w:trHeight w:val="828"/>
        </w:trPr>
        <w:tc>
          <w:tcPr>
            <w:tcW w:w="893" w:type="dxa"/>
            <w:tcBorders>
              <w:top w:val="single" w:sz="6" w:space="0" w:color="000000"/>
              <w:left w:val="single" w:sz="6" w:space="0" w:color="000000"/>
              <w:bottom w:val="single" w:sz="6" w:space="0" w:color="000000"/>
              <w:right w:val="single" w:sz="6" w:space="0" w:color="000000"/>
            </w:tcBorders>
          </w:tcPr>
          <w:p w14:paraId="2F1D6304" w14:textId="54C5C1CC" w:rsidR="00B35A87" w:rsidRDefault="00770C4D">
            <w:pPr>
              <w:spacing w:after="0" w:line="259" w:lineRule="auto"/>
              <w:ind w:left="0" w:right="268" w:firstLine="0"/>
              <w:jc w:val="right"/>
            </w:pPr>
            <w:r>
              <w:rPr>
                <w:sz w:val="22"/>
              </w:rPr>
              <w:t>5</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56C65F3" w14:textId="77777777" w:rsidR="00B35A87" w:rsidRDefault="0001111B">
            <w:pPr>
              <w:spacing w:after="0" w:line="259" w:lineRule="auto"/>
              <w:ind w:left="0" w:right="0" w:firstLine="0"/>
              <w:jc w:val="left"/>
            </w:pPr>
            <w:r>
              <w:t xml:space="preserve">Развитие творческого воображения. Составление силуэтов </w:t>
            </w:r>
          </w:p>
        </w:tc>
        <w:tc>
          <w:tcPr>
            <w:tcW w:w="4112" w:type="dxa"/>
            <w:tcBorders>
              <w:top w:val="single" w:sz="6" w:space="0" w:color="000000"/>
              <w:left w:val="single" w:sz="6" w:space="0" w:color="000000"/>
              <w:bottom w:val="single" w:sz="6" w:space="0" w:color="000000"/>
              <w:right w:val="single" w:sz="6" w:space="0" w:color="000000"/>
            </w:tcBorders>
          </w:tcPr>
          <w:p w14:paraId="7A8FD86A" w14:textId="77777777" w:rsidR="00B35A87" w:rsidRDefault="0001111B">
            <w:pPr>
              <w:spacing w:after="0" w:line="259" w:lineRule="auto"/>
              <w:ind w:left="0" w:right="0" w:firstLine="0"/>
            </w:pPr>
            <w:r>
              <w:t xml:space="preserve">Упражнения: «Чудесный лес», «Составь силуэт» </w:t>
            </w:r>
          </w:p>
        </w:tc>
        <w:tc>
          <w:tcPr>
            <w:tcW w:w="1277" w:type="dxa"/>
            <w:tcBorders>
              <w:top w:val="single" w:sz="6" w:space="0" w:color="000000"/>
              <w:left w:val="single" w:sz="6" w:space="0" w:color="000000"/>
              <w:bottom w:val="single" w:sz="6" w:space="0" w:color="000000"/>
              <w:right w:val="single" w:sz="6" w:space="0" w:color="000000"/>
            </w:tcBorders>
          </w:tcPr>
          <w:p w14:paraId="7B6E6319" w14:textId="62FF1351" w:rsidR="00B35A87" w:rsidRDefault="00B35A87">
            <w:pPr>
              <w:spacing w:after="0" w:line="259" w:lineRule="auto"/>
              <w:ind w:left="0" w:right="0" w:firstLine="0"/>
              <w:jc w:val="left"/>
            </w:pPr>
          </w:p>
        </w:tc>
      </w:tr>
      <w:tr w:rsidR="00B35A87" w14:paraId="2D0A5752" w14:textId="77777777">
        <w:trPr>
          <w:trHeight w:val="792"/>
        </w:trPr>
        <w:tc>
          <w:tcPr>
            <w:tcW w:w="893" w:type="dxa"/>
            <w:tcBorders>
              <w:top w:val="single" w:sz="6" w:space="0" w:color="000000"/>
              <w:left w:val="single" w:sz="6" w:space="0" w:color="000000"/>
              <w:bottom w:val="single" w:sz="6" w:space="0" w:color="000000"/>
              <w:right w:val="single" w:sz="6" w:space="0" w:color="000000"/>
            </w:tcBorders>
          </w:tcPr>
          <w:p w14:paraId="330D5779" w14:textId="7B07B386" w:rsidR="00B35A87" w:rsidRDefault="00770C4D">
            <w:pPr>
              <w:spacing w:after="0" w:line="259" w:lineRule="auto"/>
              <w:ind w:left="0" w:right="268" w:firstLine="0"/>
              <w:jc w:val="right"/>
            </w:pPr>
            <w:r>
              <w:rPr>
                <w:sz w:val="22"/>
              </w:rPr>
              <w:t>6</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1E191A1" w14:textId="77777777" w:rsidR="00B35A87" w:rsidRDefault="0001111B">
            <w:pPr>
              <w:spacing w:after="22" w:line="259" w:lineRule="auto"/>
              <w:ind w:left="0" w:right="0" w:firstLine="0"/>
              <w:jc w:val="left"/>
            </w:pPr>
            <w:r>
              <w:t xml:space="preserve">Пространственное воображение. </w:t>
            </w:r>
          </w:p>
          <w:p w14:paraId="659C8AB4" w14:textId="77777777" w:rsidR="00B35A87" w:rsidRDefault="0001111B">
            <w:pPr>
              <w:spacing w:after="0" w:line="259" w:lineRule="auto"/>
              <w:ind w:left="0" w:right="0" w:firstLine="0"/>
              <w:jc w:val="left"/>
            </w:pPr>
            <w:r>
              <w:t xml:space="preserve">Решение задач на преобразование </w:t>
            </w:r>
          </w:p>
        </w:tc>
        <w:tc>
          <w:tcPr>
            <w:tcW w:w="4112" w:type="dxa"/>
            <w:tcBorders>
              <w:top w:val="single" w:sz="6" w:space="0" w:color="000000"/>
              <w:left w:val="single" w:sz="6" w:space="0" w:color="000000"/>
              <w:bottom w:val="single" w:sz="6" w:space="0" w:color="000000"/>
              <w:right w:val="single" w:sz="6" w:space="0" w:color="000000"/>
            </w:tcBorders>
          </w:tcPr>
          <w:p w14:paraId="41820497" w14:textId="77777777" w:rsidR="00B35A87" w:rsidRDefault="0001111B">
            <w:pPr>
              <w:spacing w:after="46" w:line="224" w:lineRule="auto"/>
              <w:ind w:left="0" w:right="0" w:firstLine="0"/>
            </w:pPr>
            <w:r>
              <w:t xml:space="preserve">Упражнения: «Составь фигуру», «Город </w:t>
            </w:r>
            <w:proofErr w:type="spellStart"/>
            <w:r>
              <w:t>Наразгаданных</w:t>
            </w:r>
            <w:proofErr w:type="spellEnd"/>
            <w:r>
              <w:t xml:space="preserve"> загадок», </w:t>
            </w:r>
          </w:p>
          <w:p w14:paraId="33F6EF98" w14:textId="77777777" w:rsidR="00B35A87" w:rsidRDefault="0001111B">
            <w:pPr>
              <w:spacing w:after="0" w:line="259" w:lineRule="auto"/>
              <w:ind w:left="0" w:right="0" w:firstLine="0"/>
              <w:jc w:val="left"/>
            </w:pPr>
            <w:r>
              <w:t xml:space="preserve">«Слушай и выполняй!» </w:t>
            </w:r>
          </w:p>
        </w:tc>
        <w:tc>
          <w:tcPr>
            <w:tcW w:w="1277" w:type="dxa"/>
            <w:tcBorders>
              <w:top w:val="single" w:sz="6" w:space="0" w:color="000000"/>
              <w:left w:val="single" w:sz="6" w:space="0" w:color="000000"/>
              <w:bottom w:val="single" w:sz="6" w:space="0" w:color="000000"/>
              <w:right w:val="single" w:sz="6" w:space="0" w:color="000000"/>
            </w:tcBorders>
          </w:tcPr>
          <w:p w14:paraId="235272C9" w14:textId="6E9500BC" w:rsidR="00B35A87" w:rsidRDefault="00B35A87">
            <w:pPr>
              <w:spacing w:after="0" w:line="259" w:lineRule="auto"/>
              <w:ind w:left="0" w:right="0" w:firstLine="0"/>
              <w:jc w:val="left"/>
            </w:pPr>
          </w:p>
        </w:tc>
      </w:tr>
      <w:tr w:rsidR="00B35A87" w14:paraId="43325629"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00C4B784" w14:textId="309A8A19" w:rsidR="00B35A87" w:rsidRDefault="00770C4D">
            <w:pPr>
              <w:spacing w:after="0" w:line="259" w:lineRule="auto"/>
              <w:ind w:left="0" w:right="268" w:firstLine="0"/>
              <w:jc w:val="right"/>
            </w:pPr>
            <w:r>
              <w:rPr>
                <w:sz w:val="22"/>
              </w:rPr>
              <w:t>7</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5C0E473" w14:textId="77777777" w:rsidR="00B35A87" w:rsidRDefault="0001111B">
            <w:pPr>
              <w:spacing w:after="22" w:line="259" w:lineRule="auto"/>
              <w:ind w:left="0" w:right="0" w:firstLine="0"/>
              <w:jc w:val="left"/>
            </w:pPr>
            <w:r>
              <w:t xml:space="preserve">Воссоздание силуэтов. </w:t>
            </w:r>
          </w:p>
          <w:p w14:paraId="2408CAAD" w14:textId="77777777" w:rsidR="00B35A87" w:rsidRDefault="0001111B">
            <w:pPr>
              <w:spacing w:after="0" w:line="259" w:lineRule="auto"/>
              <w:ind w:left="0" w:right="0" w:firstLine="0"/>
              <w:jc w:val="left"/>
            </w:pPr>
            <w:r>
              <w:t xml:space="preserve">Классификация объектов </w:t>
            </w:r>
          </w:p>
        </w:tc>
        <w:tc>
          <w:tcPr>
            <w:tcW w:w="4112" w:type="dxa"/>
            <w:tcBorders>
              <w:top w:val="single" w:sz="6" w:space="0" w:color="000000"/>
              <w:left w:val="single" w:sz="6" w:space="0" w:color="000000"/>
              <w:bottom w:val="single" w:sz="6" w:space="0" w:color="000000"/>
              <w:right w:val="single" w:sz="6" w:space="0" w:color="000000"/>
            </w:tcBorders>
          </w:tcPr>
          <w:p w14:paraId="005404FD" w14:textId="77777777" w:rsidR="00B35A87" w:rsidRDefault="0001111B">
            <w:pPr>
              <w:spacing w:after="0" w:line="259" w:lineRule="auto"/>
              <w:ind w:left="0" w:right="0" w:firstLine="0"/>
            </w:pPr>
            <w:r>
              <w:t xml:space="preserve">Упражнения: «Одинаковые бусы», «Найди ошибки художника» </w:t>
            </w:r>
          </w:p>
        </w:tc>
        <w:tc>
          <w:tcPr>
            <w:tcW w:w="1277" w:type="dxa"/>
            <w:tcBorders>
              <w:top w:val="single" w:sz="6" w:space="0" w:color="000000"/>
              <w:left w:val="single" w:sz="6" w:space="0" w:color="000000"/>
              <w:bottom w:val="single" w:sz="6" w:space="0" w:color="000000"/>
              <w:right w:val="single" w:sz="6" w:space="0" w:color="000000"/>
            </w:tcBorders>
          </w:tcPr>
          <w:p w14:paraId="3250073C" w14:textId="654A253B" w:rsidR="00B35A87" w:rsidRDefault="00B35A87">
            <w:pPr>
              <w:spacing w:after="0" w:line="259" w:lineRule="auto"/>
              <w:ind w:left="0" w:right="0" w:firstLine="0"/>
              <w:jc w:val="left"/>
            </w:pPr>
          </w:p>
        </w:tc>
      </w:tr>
      <w:tr w:rsidR="00B35A87" w14:paraId="7E40A882"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7D204CCD" w14:textId="4C5E957B" w:rsidR="00B35A87" w:rsidRDefault="00770C4D">
            <w:pPr>
              <w:spacing w:after="0" w:line="259" w:lineRule="auto"/>
              <w:ind w:left="0" w:right="158" w:firstLine="0"/>
              <w:jc w:val="right"/>
            </w:pPr>
            <w:r>
              <w:rPr>
                <w:sz w:val="22"/>
              </w:rPr>
              <w:t>8</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B2F5E31" w14:textId="77777777" w:rsidR="00B35A87" w:rsidRDefault="0001111B">
            <w:pPr>
              <w:spacing w:after="0" w:line="259" w:lineRule="auto"/>
              <w:ind w:left="0" w:right="0" w:firstLine="0"/>
              <w:jc w:val="left"/>
            </w:pPr>
            <w:r>
              <w:t xml:space="preserve">Восприятие пространства. Слева – справа </w:t>
            </w:r>
          </w:p>
        </w:tc>
        <w:tc>
          <w:tcPr>
            <w:tcW w:w="4112" w:type="dxa"/>
            <w:tcBorders>
              <w:top w:val="single" w:sz="6" w:space="0" w:color="000000"/>
              <w:left w:val="single" w:sz="6" w:space="0" w:color="000000"/>
              <w:bottom w:val="single" w:sz="6" w:space="0" w:color="000000"/>
              <w:right w:val="single" w:sz="6" w:space="0" w:color="000000"/>
            </w:tcBorders>
          </w:tcPr>
          <w:p w14:paraId="433D523F" w14:textId="77777777" w:rsidR="00B35A87" w:rsidRDefault="0001111B">
            <w:pPr>
              <w:spacing w:after="0" w:line="259" w:lineRule="auto"/>
              <w:ind w:left="0" w:right="0" w:firstLine="0"/>
              <w:jc w:val="left"/>
            </w:pPr>
            <w:r>
              <w:t xml:space="preserve">Упражнения: «Запомни и нарисуй», «Назови спрятанные предметы» </w:t>
            </w:r>
          </w:p>
        </w:tc>
        <w:tc>
          <w:tcPr>
            <w:tcW w:w="1277" w:type="dxa"/>
            <w:tcBorders>
              <w:top w:val="single" w:sz="6" w:space="0" w:color="000000"/>
              <w:left w:val="single" w:sz="6" w:space="0" w:color="000000"/>
              <w:bottom w:val="single" w:sz="6" w:space="0" w:color="000000"/>
              <w:right w:val="single" w:sz="6" w:space="0" w:color="000000"/>
            </w:tcBorders>
          </w:tcPr>
          <w:p w14:paraId="22890990" w14:textId="688328DD" w:rsidR="00B35A87" w:rsidRDefault="00B35A87">
            <w:pPr>
              <w:spacing w:after="0" w:line="259" w:lineRule="auto"/>
              <w:ind w:left="0" w:right="0" w:firstLine="0"/>
              <w:jc w:val="left"/>
            </w:pPr>
          </w:p>
        </w:tc>
      </w:tr>
      <w:tr w:rsidR="00B35A87" w14:paraId="79F3328C" w14:textId="77777777">
        <w:trPr>
          <w:trHeight w:val="1049"/>
        </w:trPr>
        <w:tc>
          <w:tcPr>
            <w:tcW w:w="893" w:type="dxa"/>
            <w:tcBorders>
              <w:top w:val="single" w:sz="6" w:space="0" w:color="000000"/>
              <w:left w:val="single" w:sz="6" w:space="0" w:color="000000"/>
              <w:bottom w:val="single" w:sz="6" w:space="0" w:color="000000"/>
              <w:right w:val="single" w:sz="6" w:space="0" w:color="000000"/>
            </w:tcBorders>
          </w:tcPr>
          <w:p w14:paraId="50018BE8" w14:textId="14DB2E9D" w:rsidR="00B35A87" w:rsidRDefault="00770C4D">
            <w:pPr>
              <w:spacing w:after="0" w:line="259" w:lineRule="auto"/>
              <w:ind w:left="0" w:right="158" w:firstLine="0"/>
              <w:jc w:val="right"/>
            </w:pPr>
            <w:r>
              <w:rPr>
                <w:sz w:val="22"/>
              </w:rPr>
              <w:t>9</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661163A" w14:textId="77777777" w:rsidR="00B35A87" w:rsidRDefault="0001111B">
            <w:pPr>
              <w:spacing w:after="0" w:line="259" w:lineRule="auto"/>
              <w:ind w:left="0" w:right="0" w:firstLine="0"/>
              <w:jc w:val="left"/>
            </w:pPr>
            <w:r>
              <w:t xml:space="preserve">Ориентация в пространстве. Употребление слов, обозначающих пространственное расположение предметов </w:t>
            </w:r>
          </w:p>
        </w:tc>
        <w:tc>
          <w:tcPr>
            <w:tcW w:w="4112" w:type="dxa"/>
            <w:tcBorders>
              <w:top w:val="single" w:sz="6" w:space="0" w:color="000000"/>
              <w:left w:val="single" w:sz="6" w:space="0" w:color="000000"/>
              <w:bottom w:val="single" w:sz="6" w:space="0" w:color="000000"/>
              <w:right w:val="single" w:sz="6" w:space="0" w:color="000000"/>
            </w:tcBorders>
          </w:tcPr>
          <w:p w14:paraId="359E8BD5" w14:textId="77777777" w:rsidR="00B35A87" w:rsidRDefault="0001111B">
            <w:pPr>
              <w:spacing w:after="0" w:line="259" w:lineRule="auto"/>
              <w:ind w:left="0" w:right="501" w:firstLine="0"/>
            </w:pPr>
            <w:r>
              <w:t xml:space="preserve">Упражнения: «Заштрихуй фигуры разным цветом», «Определи местоположение животного» </w:t>
            </w:r>
          </w:p>
        </w:tc>
        <w:tc>
          <w:tcPr>
            <w:tcW w:w="1277" w:type="dxa"/>
            <w:tcBorders>
              <w:top w:val="single" w:sz="6" w:space="0" w:color="000000"/>
              <w:left w:val="single" w:sz="6" w:space="0" w:color="000000"/>
              <w:bottom w:val="single" w:sz="6" w:space="0" w:color="000000"/>
              <w:right w:val="single" w:sz="6" w:space="0" w:color="000000"/>
            </w:tcBorders>
          </w:tcPr>
          <w:p w14:paraId="1E673F46" w14:textId="0D868A37" w:rsidR="00B35A87" w:rsidRDefault="00B35A87">
            <w:pPr>
              <w:spacing w:after="0" w:line="259" w:lineRule="auto"/>
              <w:ind w:left="0" w:right="0" w:firstLine="0"/>
              <w:jc w:val="left"/>
            </w:pPr>
          </w:p>
        </w:tc>
      </w:tr>
      <w:tr w:rsidR="00B35A87" w14:paraId="67D37005" w14:textId="77777777">
        <w:trPr>
          <w:trHeight w:val="816"/>
        </w:trPr>
        <w:tc>
          <w:tcPr>
            <w:tcW w:w="893" w:type="dxa"/>
            <w:tcBorders>
              <w:top w:val="single" w:sz="6" w:space="0" w:color="000000"/>
              <w:left w:val="single" w:sz="6" w:space="0" w:color="000000"/>
              <w:bottom w:val="single" w:sz="6" w:space="0" w:color="000000"/>
              <w:right w:val="single" w:sz="6" w:space="0" w:color="000000"/>
            </w:tcBorders>
          </w:tcPr>
          <w:p w14:paraId="01E72810" w14:textId="5E623BB0" w:rsidR="00B35A87" w:rsidRDefault="0001111B">
            <w:pPr>
              <w:spacing w:after="0" w:line="259" w:lineRule="auto"/>
              <w:ind w:left="0" w:right="158" w:firstLine="0"/>
              <w:jc w:val="right"/>
            </w:pPr>
            <w:r>
              <w:rPr>
                <w:sz w:val="22"/>
              </w:rPr>
              <w:t>1</w:t>
            </w:r>
            <w:r w:rsidR="00770C4D">
              <w:rPr>
                <w:sz w:val="22"/>
              </w:rPr>
              <w:t>0</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BF8A364" w14:textId="77777777" w:rsidR="00B35A87" w:rsidRDefault="0001111B">
            <w:pPr>
              <w:spacing w:after="0" w:line="259" w:lineRule="auto"/>
              <w:ind w:left="0" w:right="0" w:firstLine="0"/>
              <w:jc w:val="left"/>
            </w:pPr>
            <w:r>
              <w:t xml:space="preserve">Пространственные отношения </w:t>
            </w:r>
          </w:p>
        </w:tc>
        <w:tc>
          <w:tcPr>
            <w:tcW w:w="4112" w:type="dxa"/>
            <w:tcBorders>
              <w:top w:val="single" w:sz="6" w:space="0" w:color="000000"/>
              <w:left w:val="single" w:sz="6" w:space="0" w:color="000000"/>
              <w:bottom w:val="single" w:sz="6" w:space="0" w:color="000000"/>
              <w:right w:val="single" w:sz="6" w:space="0" w:color="000000"/>
            </w:tcBorders>
          </w:tcPr>
          <w:p w14:paraId="2CA0E1F0" w14:textId="77777777" w:rsidR="00B35A87" w:rsidRDefault="0001111B">
            <w:pPr>
              <w:spacing w:after="0" w:line="259" w:lineRule="auto"/>
              <w:ind w:left="0" w:right="0" w:firstLine="0"/>
              <w:jc w:val="left"/>
            </w:pPr>
            <w:r>
              <w:t xml:space="preserve">Упражнения: «Разложи фигуры», «Определи закономерность» </w:t>
            </w:r>
          </w:p>
        </w:tc>
        <w:tc>
          <w:tcPr>
            <w:tcW w:w="1277" w:type="dxa"/>
            <w:tcBorders>
              <w:top w:val="single" w:sz="6" w:space="0" w:color="000000"/>
              <w:left w:val="single" w:sz="6" w:space="0" w:color="000000"/>
              <w:bottom w:val="single" w:sz="6" w:space="0" w:color="000000"/>
              <w:right w:val="single" w:sz="6" w:space="0" w:color="000000"/>
            </w:tcBorders>
          </w:tcPr>
          <w:p w14:paraId="33087DEB" w14:textId="7D7128CF" w:rsidR="00B35A87" w:rsidRDefault="00B35A87">
            <w:pPr>
              <w:spacing w:after="0" w:line="259" w:lineRule="auto"/>
              <w:ind w:left="0" w:right="0" w:firstLine="0"/>
              <w:jc w:val="left"/>
            </w:pPr>
          </w:p>
        </w:tc>
      </w:tr>
      <w:tr w:rsidR="00B35A87" w14:paraId="1A4435B9"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357D4CE1" w14:textId="713C2434" w:rsidR="00B35A87" w:rsidRDefault="0001111B">
            <w:pPr>
              <w:spacing w:after="0" w:line="259" w:lineRule="auto"/>
              <w:ind w:left="0" w:right="158" w:firstLine="0"/>
              <w:jc w:val="right"/>
            </w:pPr>
            <w:r>
              <w:rPr>
                <w:sz w:val="22"/>
              </w:rPr>
              <w:t>1</w:t>
            </w:r>
            <w:r w:rsidR="00770C4D">
              <w:rPr>
                <w:sz w:val="22"/>
              </w:rPr>
              <w:t>1</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2FB1E25" w14:textId="77777777" w:rsidR="00B35A87" w:rsidRDefault="0001111B">
            <w:pPr>
              <w:spacing w:after="0" w:line="259" w:lineRule="auto"/>
              <w:ind w:left="0" w:right="0" w:firstLine="0"/>
              <w:jc w:val="left"/>
            </w:pPr>
            <w:r>
              <w:t xml:space="preserve">Ориентировка на плоскости. Собери лестницу </w:t>
            </w:r>
          </w:p>
        </w:tc>
        <w:tc>
          <w:tcPr>
            <w:tcW w:w="4112" w:type="dxa"/>
            <w:tcBorders>
              <w:top w:val="single" w:sz="6" w:space="0" w:color="000000"/>
              <w:left w:val="single" w:sz="6" w:space="0" w:color="000000"/>
              <w:bottom w:val="single" w:sz="6" w:space="0" w:color="000000"/>
              <w:right w:val="single" w:sz="6" w:space="0" w:color="000000"/>
            </w:tcBorders>
          </w:tcPr>
          <w:p w14:paraId="16C03315" w14:textId="77777777" w:rsidR="00B35A87" w:rsidRDefault="0001111B">
            <w:pPr>
              <w:spacing w:after="0" w:line="259" w:lineRule="auto"/>
              <w:ind w:left="0" w:right="0" w:firstLine="0"/>
              <w:jc w:val="left"/>
            </w:pPr>
            <w:r>
              <w:t xml:space="preserve">Упражнения: «Собери лестницу», «Набери код» </w:t>
            </w:r>
          </w:p>
        </w:tc>
        <w:tc>
          <w:tcPr>
            <w:tcW w:w="1277" w:type="dxa"/>
            <w:tcBorders>
              <w:top w:val="single" w:sz="6" w:space="0" w:color="000000"/>
              <w:left w:val="single" w:sz="6" w:space="0" w:color="000000"/>
              <w:bottom w:val="single" w:sz="6" w:space="0" w:color="000000"/>
              <w:right w:val="single" w:sz="6" w:space="0" w:color="000000"/>
            </w:tcBorders>
          </w:tcPr>
          <w:p w14:paraId="66746499" w14:textId="79377C51" w:rsidR="00B35A87" w:rsidRDefault="00B35A87">
            <w:pPr>
              <w:spacing w:after="0" w:line="259" w:lineRule="auto"/>
              <w:ind w:left="0" w:right="0" w:firstLine="0"/>
              <w:jc w:val="left"/>
            </w:pPr>
          </w:p>
        </w:tc>
      </w:tr>
      <w:tr w:rsidR="00B35A87" w14:paraId="257B0793" w14:textId="77777777">
        <w:trPr>
          <w:trHeight w:val="845"/>
        </w:trPr>
        <w:tc>
          <w:tcPr>
            <w:tcW w:w="893" w:type="dxa"/>
            <w:tcBorders>
              <w:top w:val="single" w:sz="6" w:space="0" w:color="000000"/>
              <w:left w:val="single" w:sz="6" w:space="0" w:color="000000"/>
              <w:bottom w:val="single" w:sz="6" w:space="0" w:color="000000"/>
              <w:right w:val="single" w:sz="6" w:space="0" w:color="000000"/>
            </w:tcBorders>
          </w:tcPr>
          <w:p w14:paraId="1E69BBBE" w14:textId="2FF18B78" w:rsidR="00B35A87" w:rsidRDefault="0001111B">
            <w:pPr>
              <w:spacing w:after="0" w:line="259" w:lineRule="auto"/>
              <w:ind w:left="0" w:right="158" w:firstLine="0"/>
              <w:jc w:val="right"/>
            </w:pPr>
            <w:r>
              <w:rPr>
                <w:sz w:val="22"/>
              </w:rPr>
              <w:t>1</w:t>
            </w:r>
            <w:r w:rsidR="00770C4D">
              <w:rPr>
                <w:sz w:val="22"/>
              </w:rPr>
              <w:t>2</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954283C" w14:textId="77777777" w:rsidR="00B35A87" w:rsidRDefault="0001111B">
            <w:pPr>
              <w:spacing w:after="0" w:line="259" w:lineRule="auto"/>
              <w:ind w:left="0" w:right="0" w:firstLine="0"/>
              <w:jc w:val="left"/>
            </w:pPr>
            <w:r>
              <w:t xml:space="preserve">Ориентировка во времени. Раньше – позже  </w:t>
            </w:r>
          </w:p>
        </w:tc>
        <w:tc>
          <w:tcPr>
            <w:tcW w:w="4112" w:type="dxa"/>
            <w:tcBorders>
              <w:top w:val="single" w:sz="6" w:space="0" w:color="000000"/>
              <w:left w:val="single" w:sz="6" w:space="0" w:color="000000"/>
              <w:bottom w:val="single" w:sz="6" w:space="0" w:color="000000"/>
              <w:right w:val="single" w:sz="6" w:space="0" w:color="000000"/>
            </w:tcBorders>
          </w:tcPr>
          <w:p w14:paraId="0C987931" w14:textId="77777777" w:rsidR="00B35A87" w:rsidRDefault="0001111B">
            <w:pPr>
              <w:spacing w:after="0" w:line="259" w:lineRule="auto"/>
              <w:ind w:left="0" w:right="0" w:firstLine="0"/>
              <w:jc w:val="left"/>
            </w:pPr>
            <w:r>
              <w:t xml:space="preserve">Упражнения: «Нарисуй по памяти», «Определи закономерность и продолжи узор» </w:t>
            </w:r>
          </w:p>
        </w:tc>
        <w:tc>
          <w:tcPr>
            <w:tcW w:w="1277" w:type="dxa"/>
            <w:tcBorders>
              <w:top w:val="single" w:sz="6" w:space="0" w:color="000000"/>
              <w:left w:val="single" w:sz="6" w:space="0" w:color="000000"/>
              <w:bottom w:val="single" w:sz="6" w:space="0" w:color="000000"/>
              <w:right w:val="single" w:sz="6" w:space="0" w:color="000000"/>
            </w:tcBorders>
          </w:tcPr>
          <w:p w14:paraId="506DF5C9" w14:textId="78F25224" w:rsidR="00B35A87" w:rsidRDefault="00B35A87">
            <w:pPr>
              <w:spacing w:after="0" w:line="259" w:lineRule="auto"/>
              <w:ind w:left="0" w:right="0" w:firstLine="0"/>
              <w:jc w:val="left"/>
            </w:pPr>
          </w:p>
        </w:tc>
      </w:tr>
      <w:tr w:rsidR="00B35A87" w14:paraId="5054A98E"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7BDE46EC" w14:textId="36BB11EB" w:rsidR="00B35A87" w:rsidRDefault="0001111B">
            <w:pPr>
              <w:spacing w:after="0" w:line="259" w:lineRule="auto"/>
              <w:ind w:left="0" w:right="158" w:firstLine="0"/>
              <w:jc w:val="right"/>
            </w:pPr>
            <w:r>
              <w:rPr>
                <w:sz w:val="22"/>
              </w:rPr>
              <w:t>1</w:t>
            </w:r>
            <w:r w:rsidR="00770C4D">
              <w:rPr>
                <w:sz w:val="22"/>
              </w:rPr>
              <w:t>3</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953D89A" w14:textId="77777777" w:rsidR="00B35A87" w:rsidRDefault="0001111B">
            <w:pPr>
              <w:spacing w:after="0" w:line="259" w:lineRule="auto"/>
              <w:ind w:left="0" w:right="0" w:firstLine="0"/>
              <w:jc w:val="left"/>
            </w:pPr>
            <w:r>
              <w:t xml:space="preserve">Зрительное восприятие. Игры с рисунками </w:t>
            </w:r>
          </w:p>
        </w:tc>
        <w:tc>
          <w:tcPr>
            <w:tcW w:w="4112" w:type="dxa"/>
            <w:tcBorders>
              <w:top w:val="single" w:sz="6" w:space="0" w:color="000000"/>
              <w:left w:val="single" w:sz="6" w:space="0" w:color="000000"/>
              <w:bottom w:val="single" w:sz="6" w:space="0" w:color="000000"/>
              <w:right w:val="single" w:sz="6" w:space="0" w:color="000000"/>
            </w:tcBorders>
          </w:tcPr>
          <w:p w14:paraId="40A95201" w14:textId="77777777" w:rsidR="00B35A87" w:rsidRDefault="0001111B">
            <w:pPr>
              <w:spacing w:after="0" w:line="259" w:lineRule="auto"/>
              <w:ind w:left="0" w:right="0" w:firstLine="0"/>
              <w:jc w:val="left"/>
            </w:pPr>
            <w:r>
              <w:t xml:space="preserve">Упражнения: «Составь картинку», «Нарисуй и раскрась» </w:t>
            </w:r>
          </w:p>
        </w:tc>
        <w:tc>
          <w:tcPr>
            <w:tcW w:w="1277" w:type="dxa"/>
            <w:tcBorders>
              <w:top w:val="single" w:sz="6" w:space="0" w:color="000000"/>
              <w:left w:val="single" w:sz="6" w:space="0" w:color="000000"/>
              <w:bottom w:val="single" w:sz="6" w:space="0" w:color="000000"/>
              <w:right w:val="single" w:sz="6" w:space="0" w:color="000000"/>
            </w:tcBorders>
          </w:tcPr>
          <w:p w14:paraId="3ABBC3D6" w14:textId="03461AC1" w:rsidR="00B35A87" w:rsidRDefault="00B35A87">
            <w:pPr>
              <w:spacing w:after="0" w:line="259" w:lineRule="auto"/>
              <w:ind w:left="0" w:right="0" w:firstLine="0"/>
              <w:jc w:val="left"/>
            </w:pPr>
          </w:p>
        </w:tc>
      </w:tr>
    </w:tbl>
    <w:p w14:paraId="1A8919FF" w14:textId="77777777" w:rsidR="00B35A87" w:rsidRDefault="00B35A87">
      <w:pPr>
        <w:spacing w:after="0" w:line="259" w:lineRule="auto"/>
        <w:ind w:left="-566" w:right="8472" w:firstLine="0"/>
        <w:jc w:val="left"/>
      </w:pPr>
    </w:p>
    <w:tbl>
      <w:tblPr>
        <w:tblStyle w:val="TableGrid"/>
        <w:tblW w:w="10310" w:type="dxa"/>
        <w:tblInd w:w="-41" w:type="dxa"/>
        <w:tblCellMar>
          <w:top w:w="9" w:type="dxa"/>
          <w:left w:w="41" w:type="dxa"/>
        </w:tblCellMar>
        <w:tblLook w:val="04A0" w:firstRow="1" w:lastRow="0" w:firstColumn="1" w:lastColumn="0" w:noHBand="0" w:noVBand="1"/>
      </w:tblPr>
      <w:tblGrid>
        <w:gridCol w:w="871"/>
        <w:gridCol w:w="3879"/>
        <w:gridCol w:w="4001"/>
        <w:gridCol w:w="1267"/>
        <w:gridCol w:w="221"/>
        <w:gridCol w:w="71"/>
      </w:tblGrid>
      <w:tr w:rsidR="00B35A87" w14:paraId="0E0894D2" w14:textId="77777777" w:rsidTr="00770C4D">
        <w:trPr>
          <w:gridAfter w:val="1"/>
          <w:wAfter w:w="71" w:type="dxa"/>
          <w:trHeight w:val="341"/>
        </w:trPr>
        <w:tc>
          <w:tcPr>
            <w:tcW w:w="10239" w:type="dxa"/>
            <w:gridSpan w:val="5"/>
            <w:tcBorders>
              <w:top w:val="single" w:sz="6" w:space="0" w:color="000000"/>
              <w:left w:val="single" w:sz="6" w:space="0" w:color="000000"/>
              <w:bottom w:val="single" w:sz="6" w:space="0" w:color="000000"/>
              <w:right w:val="single" w:sz="6" w:space="0" w:color="000000"/>
            </w:tcBorders>
          </w:tcPr>
          <w:p w14:paraId="2DF7947F" w14:textId="4644D9BC" w:rsidR="00B35A87" w:rsidRDefault="0001111B">
            <w:pPr>
              <w:spacing w:after="0" w:line="259" w:lineRule="auto"/>
              <w:ind w:left="0" w:right="45" w:firstLine="0"/>
              <w:jc w:val="center"/>
            </w:pPr>
            <w:r>
              <w:rPr>
                <w:b/>
                <w:i/>
              </w:rPr>
              <w:t xml:space="preserve">Раздел III. Развитие внимания </w:t>
            </w:r>
          </w:p>
        </w:tc>
      </w:tr>
      <w:tr w:rsidR="00B35A87" w14:paraId="3BB35C07" w14:textId="77777777" w:rsidTr="00770C4D">
        <w:trPr>
          <w:gridAfter w:val="1"/>
          <w:wAfter w:w="71" w:type="dxa"/>
          <w:trHeight w:val="843"/>
        </w:trPr>
        <w:tc>
          <w:tcPr>
            <w:tcW w:w="871" w:type="dxa"/>
            <w:tcBorders>
              <w:top w:val="single" w:sz="6" w:space="0" w:color="000000"/>
              <w:left w:val="single" w:sz="6" w:space="0" w:color="000000"/>
              <w:bottom w:val="single" w:sz="6" w:space="0" w:color="000000"/>
              <w:right w:val="single" w:sz="6" w:space="0" w:color="000000"/>
            </w:tcBorders>
          </w:tcPr>
          <w:p w14:paraId="7A41F71B" w14:textId="4F63EC5E" w:rsidR="00B35A87" w:rsidRDefault="00770C4D">
            <w:pPr>
              <w:spacing w:after="0" w:line="259" w:lineRule="auto"/>
              <w:ind w:left="0" w:right="216" w:firstLine="0"/>
              <w:jc w:val="right"/>
            </w:pPr>
            <w:r>
              <w:rPr>
                <w:sz w:val="22"/>
              </w:rPr>
              <w:lastRenderedPageBreak/>
              <w:t>14</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4FB1B733" w14:textId="77777777" w:rsidR="00B35A87" w:rsidRDefault="0001111B">
            <w:pPr>
              <w:spacing w:after="0" w:line="259" w:lineRule="auto"/>
              <w:ind w:left="0" w:right="0" w:firstLine="0"/>
              <w:jc w:val="left"/>
            </w:pPr>
            <w:r>
              <w:t xml:space="preserve">Формирование свойств произвольного внимания. Геометрический материал </w:t>
            </w:r>
          </w:p>
        </w:tc>
        <w:tc>
          <w:tcPr>
            <w:tcW w:w="4001" w:type="dxa"/>
            <w:tcBorders>
              <w:top w:val="single" w:sz="6" w:space="0" w:color="000000"/>
              <w:left w:val="single" w:sz="6" w:space="0" w:color="000000"/>
              <w:bottom w:val="single" w:sz="6" w:space="0" w:color="000000"/>
              <w:right w:val="single" w:sz="6" w:space="0" w:color="000000"/>
            </w:tcBorders>
          </w:tcPr>
          <w:p w14:paraId="6FCE0B0C" w14:textId="77777777" w:rsidR="00B35A87" w:rsidRDefault="0001111B">
            <w:pPr>
              <w:spacing w:after="0" w:line="259" w:lineRule="auto"/>
              <w:ind w:left="0" w:right="0" w:firstLine="0"/>
            </w:pPr>
            <w:r>
              <w:t xml:space="preserve">Игры: «На что похоже?», «Угадай, что это», «Дорисуй» </w:t>
            </w:r>
          </w:p>
        </w:tc>
        <w:tc>
          <w:tcPr>
            <w:tcW w:w="1488" w:type="dxa"/>
            <w:gridSpan w:val="2"/>
            <w:tcBorders>
              <w:top w:val="single" w:sz="6" w:space="0" w:color="000000"/>
              <w:left w:val="single" w:sz="6" w:space="0" w:color="000000"/>
              <w:bottom w:val="single" w:sz="6" w:space="0" w:color="000000"/>
              <w:right w:val="single" w:sz="6" w:space="0" w:color="000000"/>
            </w:tcBorders>
          </w:tcPr>
          <w:p w14:paraId="4E8ABE4C" w14:textId="7A6D1157" w:rsidR="00B35A87" w:rsidRDefault="00B35A87">
            <w:pPr>
              <w:spacing w:after="0" w:line="259" w:lineRule="auto"/>
              <w:ind w:left="0" w:right="0" w:firstLine="0"/>
              <w:jc w:val="left"/>
            </w:pPr>
          </w:p>
        </w:tc>
      </w:tr>
      <w:tr w:rsidR="00B35A87" w14:paraId="0BC3916B" w14:textId="77777777" w:rsidTr="00770C4D">
        <w:trPr>
          <w:gridAfter w:val="1"/>
          <w:wAfter w:w="71" w:type="dxa"/>
          <w:trHeight w:val="842"/>
        </w:trPr>
        <w:tc>
          <w:tcPr>
            <w:tcW w:w="871" w:type="dxa"/>
            <w:tcBorders>
              <w:top w:val="single" w:sz="6" w:space="0" w:color="000000"/>
              <w:left w:val="single" w:sz="6" w:space="0" w:color="000000"/>
              <w:bottom w:val="single" w:sz="6" w:space="0" w:color="000000"/>
              <w:right w:val="single" w:sz="6" w:space="0" w:color="000000"/>
            </w:tcBorders>
          </w:tcPr>
          <w:p w14:paraId="6ADE3A07" w14:textId="4295516C" w:rsidR="00B35A87" w:rsidRDefault="00770C4D">
            <w:pPr>
              <w:spacing w:after="0" w:line="259" w:lineRule="auto"/>
              <w:ind w:left="0" w:right="216" w:firstLine="0"/>
              <w:jc w:val="right"/>
            </w:pPr>
            <w:r>
              <w:rPr>
                <w:sz w:val="22"/>
              </w:rPr>
              <w:t>15</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6A65154D" w14:textId="77777777" w:rsidR="00B35A87" w:rsidRDefault="0001111B">
            <w:pPr>
              <w:spacing w:after="0" w:line="259" w:lineRule="auto"/>
              <w:ind w:left="0" w:right="0" w:firstLine="0"/>
              <w:jc w:val="left"/>
            </w:pPr>
            <w:r>
              <w:t xml:space="preserve">Развитие произвольного внимания. Рыбы </w:t>
            </w:r>
          </w:p>
        </w:tc>
        <w:tc>
          <w:tcPr>
            <w:tcW w:w="4001" w:type="dxa"/>
            <w:tcBorders>
              <w:top w:val="single" w:sz="6" w:space="0" w:color="000000"/>
              <w:left w:val="single" w:sz="6" w:space="0" w:color="000000"/>
              <w:bottom w:val="single" w:sz="6" w:space="0" w:color="000000"/>
              <w:right w:val="single" w:sz="6" w:space="0" w:color="000000"/>
            </w:tcBorders>
          </w:tcPr>
          <w:p w14:paraId="42EF276E" w14:textId="77777777" w:rsidR="00B35A87" w:rsidRDefault="0001111B">
            <w:pPr>
              <w:spacing w:after="0" w:line="259" w:lineRule="auto"/>
              <w:ind w:left="0" w:right="0" w:firstLine="0"/>
              <w:jc w:val="left"/>
            </w:pPr>
            <w:r>
              <w:t xml:space="preserve">Упражнения: «Прочитай текст», </w:t>
            </w:r>
          </w:p>
          <w:p w14:paraId="6BC8757C" w14:textId="77777777" w:rsidR="00B35A87" w:rsidRDefault="0001111B">
            <w:pPr>
              <w:spacing w:after="0" w:line="259" w:lineRule="auto"/>
              <w:ind w:left="0" w:right="0" w:firstLine="0"/>
              <w:jc w:val="left"/>
            </w:pPr>
            <w:r>
              <w:t xml:space="preserve">«Найди два одинаковых предмета», «Сделай рыбку» </w:t>
            </w:r>
          </w:p>
        </w:tc>
        <w:tc>
          <w:tcPr>
            <w:tcW w:w="1488" w:type="dxa"/>
            <w:gridSpan w:val="2"/>
            <w:tcBorders>
              <w:top w:val="single" w:sz="6" w:space="0" w:color="000000"/>
              <w:left w:val="single" w:sz="6" w:space="0" w:color="000000"/>
              <w:bottom w:val="single" w:sz="6" w:space="0" w:color="000000"/>
              <w:right w:val="single" w:sz="6" w:space="0" w:color="000000"/>
            </w:tcBorders>
          </w:tcPr>
          <w:p w14:paraId="044FFDAD" w14:textId="453F25E0" w:rsidR="00B35A87" w:rsidRDefault="00B35A87">
            <w:pPr>
              <w:spacing w:after="0" w:line="259" w:lineRule="auto"/>
              <w:ind w:left="0" w:right="0" w:firstLine="0"/>
              <w:jc w:val="left"/>
            </w:pPr>
          </w:p>
        </w:tc>
      </w:tr>
      <w:tr w:rsidR="00B35A87" w14:paraId="1A5EF209" w14:textId="77777777" w:rsidTr="00770C4D">
        <w:trPr>
          <w:gridAfter w:val="1"/>
          <w:wAfter w:w="71" w:type="dxa"/>
          <w:trHeight w:val="842"/>
        </w:trPr>
        <w:tc>
          <w:tcPr>
            <w:tcW w:w="871" w:type="dxa"/>
            <w:tcBorders>
              <w:top w:val="single" w:sz="6" w:space="0" w:color="000000"/>
              <w:left w:val="single" w:sz="6" w:space="0" w:color="000000"/>
              <w:bottom w:val="single" w:sz="6" w:space="0" w:color="000000"/>
              <w:right w:val="single" w:sz="6" w:space="0" w:color="000000"/>
            </w:tcBorders>
          </w:tcPr>
          <w:p w14:paraId="68AE78DB" w14:textId="50BC873E" w:rsidR="00B35A87" w:rsidRDefault="00770C4D">
            <w:pPr>
              <w:spacing w:after="0" w:line="259" w:lineRule="auto"/>
              <w:ind w:left="0" w:right="216" w:firstLine="0"/>
              <w:jc w:val="right"/>
            </w:pPr>
            <w:r>
              <w:rPr>
                <w:sz w:val="22"/>
              </w:rPr>
              <w:t>16</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085F523D" w14:textId="77777777" w:rsidR="00B35A87" w:rsidRDefault="0001111B">
            <w:pPr>
              <w:spacing w:after="0" w:line="259" w:lineRule="auto"/>
              <w:ind w:left="0" w:right="0" w:firstLine="0"/>
              <w:jc w:val="left"/>
            </w:pPr>
            <w:r>
              <w:t xml:space="preserve">Развитие устойчивости и концентрации внимания </w:t>
            </w:r>
          </w:p>
        </w:tc>
        <w:tc>
          <w:tcPr>
            <w:tcW w:w="4001" w:type="dxa"/>
            <w:tcBorders>
              <w:top w:val="single" w:sz="6" w:space="0" w:color="000000"/>
              <w:left w:val="single" w:sz="6" w:space="0" w:color="000000"/>
              <w:bottom w:val="single" w:sz="6" w:space="0" w:color="000000"/>
              <w:right w:val="single" w:sz="6" w:space="0" w:color="000000"/>
            </w:tcBorders>
          </w:tcPr>
          <w:p w14:paraId="4BE2981F" w14:textId="77777777" w:rsidR="00B35A87" w:rsidRDefault="0001111B">
            <w:pPr>
              <w:spacing w:after="0" w:line="259" w:lineRule="auto"/>
              <w:ind w:left="0" w:right="0" w:firstLine="0"/>
              <w:jc w:val="left"/>
            </w:pPr>
            <w:r>
              <w:t xml:space="preserve">Задания: «Реши кроссворд», </w:t>
            </w:r>
          </w:p>
          <w:p w14:paraId="4EF2AC4F" w14:textId="77777777" w:rsidR="00B35A87" w:rsidRDefault="0001111B">
            <w:pPr>
              <w:spacing w:after="0" w:line="259" w:lineRule="auto"/>
              <w:ind w:left="0" w:right="0" w:firstLine="0"/>
              <w:jc w:val="left"/>
            </w:pPr>
            <w:r>
              <w:t xml:space="preserve">«Дорисуй», «Встань на место», «Сложи квадрат» </w:t>
            </w:r>
          </w:p>
        </w:tc>
        <w:tc>
          <w:tcPr>
            <w:tcW w:w="1488" w:type="dxa"/>
            <w:gridSpan w:val="2"/>
            <w:tcBorders>
              <w:top w:val="single" w:sz="6" w:space="0" w:color="000000"/>
              <w:left w:val="single" w:sz="6" w:space="0" w:color="000000"/>
              <w:bottom w:val="single" w:sz="6" w:space="0" w:color="000000"/>
              <w:right w:val="single" w:sz="6" w:space="0" w:color="000000"/>
            </w:tcBorders>
          </w:tcPr>
          <w:p w14:paraId="4EC944BD" w14:textId="229CD22D" w:rsidR="00B35A87" w:rsidRDefault="00B35A87">
            <w:pPr>
              <w:spacing w:after="0" w:line="259" w:lineRule="auto"/>
              <w:ind w:left="0" w:right="0" w:firstLine="0"/>
              <w:jc w:val="left"/>
            </w:pPr>
          </w:p>
        </w:tc>
      </w:tr>
      <w:tr w:rsidR="00B35A87" w14:paraId="3A230E8E" w14:textId="77777777" w:rsidTr="00770C4D">
        <w:trPr>
          <w:gridAfter w:val="1"/>
          <w:wAfter w:w="71" w:type="dxa"/>
          <w:trHeight w:val="566"/>
        </w:trPr>
        <w:tc>
          <w:tcPr>
            <w:tcW w:w="871" w:type="dxa"/>
            <w:tcBorders>
              <w:top w:val="single" w:sz="6" w:space="0" w:color="000000"/>
              <w:left w:val="single" w:sz="6" w:space="0" w:color="000000"/>
              <w:bottom w:val="single" w:sz="6" w:space="0" w:color="000000"/>
              <w:right w:val="single" w:sz="6" w:space="0" w:color="000000"/>
            </w:tcBorders>
          </w:tcPr>
          <w:p w14:paraId="78F698E3" w14:textId="427649F7" w:rsidR="00B35A87" w:rsidRDefault="00770C4D">
            <w:pPr>
              <w:spacing w:after="0" w:line="259" w:lineRule="auto"/>
              <w:ind w:left="0" w:right="216" w:firstLine="0"/>
              <w:jc w:val="right"/>
            </w:pPr>
            <w:r>
              <w:rPr>
                <w:sz w:val="22"/>
              </w:rPr>
              <w:t>17</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275427EA" w14:textId="77777777" w:rsidR="00B35A87" w:rsidRDefault="0001111B">
            <w:pPr>
              <w:spacing w:after="0" w:line="259" w:lineRule="auto"/>
              <w:ind w:left="0" w:right="0" w:firstLine="0"/>
              <w:jc w:val="left"/>
            </w:pPr>
            <w:r>
              <w:t xml:space="preserve">Развитие внимания. Отыщи числа </w:t>
            </w:r>
          </w:p>
        </w:tc>
        <w:tc>
          <w:tcPr>
            <w:tcW w:w="4001" w:type="dxa"/>
            <w:tcBorders>
              <w:top w:val="single" w:sz="6" w:space="0" w:color="000000"/>
              <w:left w:val="single" w:sz="6" w:space="0" w:color="000000"/>
              <w:bottom w:val="single" w:sz="6" w:space="0" w:color="000000"/>
              <w:right w:val="single" w:sz="6" w:space="0" w:color="000000"/>
            </w:tcBorders>
          </w:tcPr>
          <w:p w14:paraId="628C01C4" w14:textId="77777777" w:rsidR="00B35A87" w:rsidRDefault="0001111B">
            <w:pPr>
              <w:spacing w:after="0" w:line="259" w:lineRule="auto"/>
              <w:ind w:left="0" w:right="0" w:firstLine="0"/>
              <w:jc w:val="left"/>
            </w:pPr>
            <w:r>
              <w:t xml:space="preserve">Упражнения: «Составь слова», «Отыщи числа» </w:t>
            </w:r>
          </w:p>
        </w:tc>
        <w:tc>
          <w:tcPr>
            <w:tcW w:w="1488" w:type="dxa"/>
            <w:gridSpan w:val="2"/>
            <w:tcBorders>
              <w:top w:val="single" w:sz="6" w:space="0" w:color="000000"/>
              <w:left w:val="single" w:sz="6" w:space="0" w:color="000000"/>
              <w:bottom w:val="single" w:sz="6" w:space="0" w:color="000000"/>
              <w:right w:val="single" w:sz="6" w:space="0" w:color="000000"/>
            </w:tcBorders>
          </w:tcPr>
          <w:p w14:paraId="302C9A2A" w14:textId="78BFA1B5" w:rsidR="00B35A87" w:rsidRDefault="00B35A87">
            <w:pPr>
              <w:spacing w:after="0" w:line="259" w:lineRule="auto"/>
              <w:ind w:left="0" w:right="0" w:firstLine="0"/>
              <w:jc w:val="left"/>
            </w:pPr>
          </w:p>
        </w:tc>
      </w:tr>
      <w:tr w:rsidR="00B35A87" w14:paraId="24CA549C" w14:textId="77777777" w:rsidTr="00770C4D">
        <w:trPr>
          <w:gridAfter w:val="1"/>
          <w:wAfter w:w="71" w:type="dxa"/>
          <w:trHeight w:val="843"/>
        </w:trPr>
        <w:tc>
          <w:tcPr>
            <w:tcW w:w="871" w:type="dxa"/>
            <w:tcBorders>
              <w:top w:val="single" w:sz="6" w:space="0" w:color="000000"/>
              <w:left w:val="single" w:sz="6" w:space="0" w:color="000000"/>
              <w:bottom w:val="single" w:sz="6" w:space="0" w:color="000000"/>
              <w:right w:val="single" w:sz="6" w:space="0" w:color="000000"/>
            </w:tcBorders>
          </w:tcPr>
          <w:p w14:paraId="7DC9946D" w14:textId="34A9DF59" w:rsidR="00B35A87" w:rsidRDefault="00770C4D">
            <w:pPr>
              <w:spacing w:after="0" w:line="259" w:lineRule="auto"/>
              <w:ind w:left="0" w:right="216" w:firstLine="0"/>
              <w:jc w:val="right"/>
            </w:pPr>
            <w:r>
              <w:rPr>
                <w:sz w:val="22"/>
              </w:rPr>
              <w:t>18</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39501DCF" w14:textId="77777777" w:rsidR="00B35A87" w:rsidRDefault="0001111B">
            <w:pPr>
              <w:spacing w:after="0" w:line="259" w:lineRule="auto"/>
              <w:ind w:left="0" w:right="0" w:firstLine="0"/>
              <w:jc w:val="left"/>
            </w:pPr>
            <w:r>
              <w:t xml:space="preserve">Формирование зрительного внимания. Животные </w:t>
            </w:r>
          </w:p>
        </w:tc>
        <w:tc>
          <w:tcPr>
            <w:tcW w:w="4001" w:type="dxa"/>
            <w:tcBorders>
              <w:top w:val="single" w:sz="6" w:space="0" w:color="000000"/>
              <w:left w:val="single" w:sz="6" w:space="0" w:color="000000"/>
              <w:bottom w:val="single" w:sz="6" w:space="0" w:color="000000"/>
              <w:right w:val="single" w:sz="6" w:space="0" w:color="000000"/>
            </w:tcBorders>
          </w:tcPr>
          <w:p w14:paraId="51946856" w14:textId="77777777" w:rsidR="00B35A87" w:rsidRDefault="0001111B">
            <w:pPr>
              <w:spacing w:after="0" w:line="259" w:lineRule="auto"/>
              <w:ind w:left="0" w:right="0" w:firstLine="0"/>
              <w:jc w:val="left"/>
            </w:pPr>
            <w:r>
              <w:t xml:space="preserve">Упражнения: «Кто лишний», </w:t>
            </w:r>
          </w:p>
          <w:p w14:paraId="457398CA" w14:textId="77777777" w:rsidR="00B35A87" w:rsidRDefault="0001111B">
            <w:pPr>
              <w:spacing w:after="0" w:line="259" w:lineRule="auto"/>
              <w:ind w:left="0" w:right="0" w:firstLine="0"/>
            </w:pPr>
            <w:r>
              <w:t xml:space="preserve">«Лабиринт», «Что пропало?», «Запомни и напиши» </w:t>
            </w:r>
          </w:p>
        </w:tc>
        <w:tc>
          <w:tcPr>
            <w:tcW w:w="1488" w:type="dxa"/>
            <w:gridSpan w:val="2"/>
            <w:tcBorders>
              <w:top w:val="single" w:sz="6" w:space="0" w:color="000000"/>
              <w:left w:val="single" w:sz="6" w:space="0" w:color="000000"/>
              <w:bottom w:val="single" w:sz="6" w:space="0" w:color="000000"/>
              <w:right w:val="single" w:sz="6" w:space="0" w:color="000000"/>
            </w:tcBorders>
          </w:tcPr>
          <w:p w14:paraId="7EB94649" w14:textId="51305D1A" w:rsidR="00B35A87" w:rsidRDefault="00B35A87">
            <w:pPr>
              <w:spacing w:after="0" w:line="259" w:lineRule="auto"/>
              <w:ind w:left="0" w:right="0" w:firstLine="0"/>
              <w:jc w:val="left"/>
            </w:pPr>
          </w:p>
        </w:tc>
      </w:tr>
      <w:tr w:rsidR="00B35A87" w14:paraId="428CA9E3" w14:textId="77777777" w:rsidTr="00770C4D">
        <w:trPr>
          <w:gridAfter w:val="1"/>
          <w:wAfter w:w="71" w:type="dxa"/>
          <w:trHeight w:val="341"/>
        </w:trPr>
        <w:tc>
          <w:tcPr>
            <w:tcW w:w="10239" w:type="dxa"/>
            <w:gridSpan w:val="5"/>
            <w:tcBorders>
              <w:top w:val="single" w:sz="6" w:space="0" w:color="000000"/>
              <w:left w:val="single" w:sz="6" w:space="0" w:color="000000"/>
              <w:bottom w:val="single" w:sz="6" w:space="0" w:color="000000"/>
              <w:right w:val="single" w:sz="6" w:space="0" w:color="000000"/>
            </w:tcBorders>
          </w:tcPr>
          <w:p w14:paraId="011CA258" w14:textId="7111D4E1" w:rsidR="00B35A87" w:rsidRDefault="0001111B">
            <w:pPr>
              <w:spacing w:after="0" w:line="259" w:lineRule="auto"/>
              <w:ind w:left="0" w:right="47" w:firstLine="0"/>
              <w:jc w:val="center"/>
            </w:pPr>
            <w:r>
              <w:rPr>
                <w:b/>
                <w:i/>
              </w:rPr>
              <w:t xml:space="preserve">Раздел IV. Развитие памяти </w:t>
            </w:r>
          </w:p>
        </w:tc>
      </w:tr>
      <w:tr w:rsidR="00B35A87" w14:paraId="329CC7FD" w14:textId="77777777" w:rsidTr="00770C4D">
        <w:trPr>
          <w:gridAfter w:val="1"/>
          <w:wAfter w:w="71" w:type="dxa"/>
          <w:trHeight w:val="569"/>
        </w:trPr>
        <w:tc>
          <w:tcPr>
            <w:tcW w:w="871" w:type="dxa"/>
            <w:tcBorders>
              <w:top w:val="single" w:sz="6" w:space="0" w:color="000000"/>
              <w:left w:val="single" w:sz="6" w:space="0" w:color="000000"/>
              <w:bottom w:val="single" w:sz="6" w:space="0" w:color="000000"/>
              <w:right w:val="single" w:sz="6" w:space="0" w:color="000000"/>
            </w:tcBorders>
          </w:tcPr>
          <w:p w14:paraId="295E51D8" w14:textId="167848D8" w:rsidR="00B35A87" w:rsidRDefault="00770C4D">
            <w:pPr>
              <w:spacing w:after="0" w:line="259" w:lineRule="auto"/>
              <w:ind w:left="0" w:right="216" w:firstLine="0"/>
              <w:jc w:val="right"/>
            </w:pPr>
            <w:r>
              <w:rPr>
                <w:sz w:val="22"/>
              </w:rPr>
              <w:t>19</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22768B62" w14:textId="77777777" w:rsidR="00B35A87" w:rsidRDefault="0001111B">
            <w:pPr>
              <w:spacing w:after="0" w:line="259" w:lineRule="auto"/>
              <w:ind w:left="0" w:right="0" w:firstLine="0"/>
            </w:pPr>
            <w:r>
              <w:t xml:space="preserve">Развитие зрительной и слуховой памяти. Повтори и добавь  </w:t>
            </w:r>
          </w:p>
        </w:tc>
        <w:tc>
          <w:tcPr>
            <w:tcW w:w="4001" w:type="dxa"/>
            <w:tcBorders>
              <w:top w:val="single" w:sz="6" w:space="0" w:color="000000"/>
              <w:left w:val="single" w:sz="6" w:space="0" w:color="000000"/>
              <w:bottom w:val="single" w:sz="6" w:space="0" w:color="000000"/>
              <w:right w:val="single" w:sz="6" w:space="0" w:color="000000"/>
            </w:tcBorders>
          </w:tcPr>
          <w:p w14:paraId="38CE061E" w14:textId="77777777" w:rsidR="00B35A87" w:rsidRDefault="0001111B">
            <w:pPr>
              <w:spacing w:after="0" w:line="259" w:lineRule="auto"/>
              <w:ind w:left="0" w:right="0" w:firstLine="0"/>
              <w:jc w:val="left"/>
            </w:pPr>
            <w:r>
              <w:t xml:space="preserve">Упражнения: «Повтори и добавь», «Найди образец» </w:t>
            </w:r>
          </w:p>
        </w:tc>
        <w:tc>
          <w:tcPr>
            <w:tcW w:w="1488" w:type="dxa"/>
            <w:gridSpan w:val="2"/>
            <w:tcBorders>
              <w:top w:val="single" w:sz="6" w:space="0" w:color="000000"/>
              <w:left w:val="single" w:sz="6" w:space="0" w:color="000000"/>
              <w:bottom w:val="single" w:sz="6" w:space="0" w:color="000000"/>
              <w:right w:val="single" w:sz="6" w:space="0" w:color="000000"/>
            </w:tcBorders>
          </w:tcPr>
          <w:p w14:paraId="52CD8CBB" w14:textId="47707C39" w:rsidR="00B35A87" w:rsidRDefault="00B35A87">
            <w:pPr>
              <w:spacing w:after="0" w:line="259" w:lineRule="auto"/>
              <w:ind w:left="0" w:right="0" w:firstLine="0"/>
              <w:jc w:val="left"/>
            </w:pPr>
          </w:p>
        </w:tc>
      </w:tr>
      <w:tr w:rsidR="00B35A87" w14:paraId="01393CC4" w14:textId="77777777" w:rsidTr="00770C4D">
        <w:trPr>
          <w:gridAfter w:val="1"/>
          <w:wAfter w:w="71" w:type="dxa"/>
          <w:trHeight w:val="566"/>
        </w:trPr>
        <w:tc>
          <w:tcPr>
            <w:tcW w:w="871" w:type="dxa"/>
            <w:tcBorders>
              <w:top w:val="single" w:sz="6" w:space="0" w:color="000000"/>
              <w:left w:val="single" w:sz="6" w:space="0" w:color="000000"/>
              <w:bottom w:val="single" w:sz="6" w:space="0" w:color="000000"/>
              <w:right w:val="single" w:sz="6" w:space="0" w:color="000000"/>
            </w:tcBorders>
          </w:tcPr>
          <w:p w14:paraId="344B8335" w14:textId="7D42EC9B" w:rsidR="00B35A87" w:rsidRDefault="00770C4D">
            <w:pPr>
              <w:spacing w:after="0" w:line="259" w:lineRule="auto"/>
              <w:ind w:left="0" w:right="216" w:firstLine="0"/>
              <w:jc w:val="right"/>
            </w:pPr>
            <w:r>
              <w:rPr>
                <w:sz w:val="22"/>
              </w:rPr>
              <w:t>20</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4FF56491" w14:textId="77777777" w:rsidR="00B35A87" w:rsidRDefault="0001111B">
            <w:pPr>
              <w:spacing w:after="0" w:line="259" w:lineRule="auto"/>
              <w:ind w:left="0" w:right="0" w:firstLine="0"/>
              <w:jc w:val="left"/>
            </w:pPr>
            <w:r>
              <w:t xml:space="preserve">Память вербальная. Найди слова </w:t>
            </w:r>
          </w:p>
        </w:tc>
        <w:tc>
          <w:tcPr>
            <w:tcW w:w="4001" w:type="dxa"/>
            <w:tcBorders>
              <w:top w:val="single" w:sz="6" w:space="0" w:color="000000"/>
              <w:left w:val="single" w:sz="6" w:space="0" w:color="000000"/>
              <w:bottom w:val="single" w:sz="6" w:space="0" w:color="000000"/>
              <w:right w:val="single" w:sz="6" w:space="0" w:color="000000"/>
            </w:tcBorders>
          </w:tcPr>
          <w:p w14:paraId="141FE020" w14:textId="77777777" w:rsidR="00B35A87" w:rsidRDefault="0001111B">
            <w:pPr>
              <w:spacing w:after="0" w:line="259" w:lineRule="auto"/>
              <w:ind w:left="0" w:right="0" w:firstLine="0"/>
              <w:jc w:val="left"/>
            </w:pPr>
            <w:r>
              <w:t xml:space="preserve">Упражнения: «Найди слова», «Что изменилось?», «Превращение фигур» </w:t>
            </w:r>
          </w:p>
        </w:tc>
        <w:tc>
          <w:tcPr>
            <w:tcW w:w="1488" w:type="dxa"/>
            <w:gridSpan w:val="2"/>
            <w:tcBorders>
              <w:top w:val="single" w:sz="6" w:space="0" w:color="000000"/>
              <w:left w:val="single" w:sz="6" w:space="0" w:color="000000"/>
              <w:bottom w:val="single" w:sz="6" w:space="0" w:color="000000"/>
              <w:right w:val="single" w:sz="6" w:space="0" w:color="000000"/>
            </w:tcBorders>
          </w:tcPr>
          <w:p w14:paraId="25E5F01D" w14:textId="42FBDACB" w:rsidR="00B35A87" w:rsidRDefault="00B35A87">
            <w:pPr>
              <w:spacing w:after="0" w:line="259" w:lineRule="auto"/>
              <w:ind w:left="0" w:right="0" w:firstLine="0"/>
              <w:jc w:val="left"/>
            </w:pPr>
          </w:p>
        </w:tc>
      </w:tr>
      <w:tr w:rsidR="00B35A87" w14:paraId="07ABD31B" w14:textId="77777777" w:rsidTr="00770C4D">
        <w:trPr>
          <w:gridAfter w:val="1"/>
          <w:wAfter w:w="71" w:type="dxa"/>
          <w:trHeight w:val="566"/>
        </w:trPr>
        <w:tc>
          <w:tcPr>
            <w:tcW w:w="871" w:type="dxa"/>
            <w:tcBorders>
              <w:top w:val="single" w:sz="6" w:space="0" w:color="000000"/>
              <w:left w:val="single" w:sz="6" w:space="0" w:color="000000"/>
              <w:bottom w:val="single" w:sz="6" w:space="0" w:color="000000"/>
              <w:right w:val="single" w:sz="6" w:space="0" w:color="000000"/>
            </w:tcBorders>
          </w:tcPr>
          <w:p w14:paraId="0BDCCF79" w14:textId="2C2E829D" w:rsidR="00B35A87" w:rsidRDefault="00770C4D">
            <w:pPr>
              <w:spacing w:after="0" w:line="259" w:lineRule="auto"/>
              <w:ind w:left="0" w:right="216" w:firstLine="0"/>
              <w:jc w:val="right"/>
            </w:pPr>
            <w:r>
              <w:rPr>
                <w:sz w:val="22"/>
              </w:rPr>
              <w:t>2</w:t>
            </w:r>
            <w:r w:rsidR="0001111B">
              <w:rPr>
                <w:sz w:val="22"/>
              </w:rPr>
              <w:t>1.</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31100523" w14:textId="77777777" w:rsidR="00B35A87" w:rsidRDefault="0001111B">
            <w:pPr>
              <w:spacing w:after="0" w:line="259" w:lineRule="auto"/>
              <w:ind w:left="0" w:right="0" w:firstLine="0"/>
              <w:jc w:val="left"/>
            </w:pPr>
            <w:r>
              <w:t xml:space="preserve">Память опосредованная. Зашифруй предложение </w:t>
            </w:r>
          </w:p>
        </w:tc>
        <w:tc>
          <w:tcPr>
            <w:tcW w:w="4001" w:type="dxa"/>
            <w:tcBorders>
              <w:top w:val="single" w:sz="6" w:space="0" w:color="000000"/>
              <w:left w:val="single" w:sz="6" w:space="0" w:color="000000"/>
              <w:bottom w:val="single" w:sz="6" w:space="0" w:color="000000"/>
              <w:right w:val="single" w:sz="6" w:space="0" w:color="000000"/>
            </w:tcBorders>
          </w:tcPr>
          <w:p w14:paraId="4EA1ED30" w14:textId="77777777" w:rsidR="00B35A87" w:rsidRDefault="0001111B">
            <w:pPr>
              <w:spacing w:after="0" w:line="259" w:lineRule="auto"/>
              <w:ind w:left="0" w:right="0" w:firstLine="0"/>
            </w:pPr>
            <w:r>
              <w:t xml:space="preserve">Игры: «Цветовая угадай-ка», «Зеваки», «Зашифруй предложение» </w:t>
            </w:r>
          </w:p>
        </w:tc>
        <w:tc>
          <w:tcPr>
            <w:tcW w:w="1488" w:type="dxa"/>
            <w:gridSpan w:val="2"/>
            <w:tcBorders>
              <w:top w:val="single" w:sz="6" w:space="0" w:color="000000"/>
              <w:left w:val="single" w:sz="6" w:space="0" w:color="000000"/>
              <w:bottom w:val="single" w:sz="6" w:space="0" w:color="000000"/>
              <w:right w:val="single" w:sz="6" w:space="0" w:color="000000"/>
            </w:tcBorders>
          </w:tcPr>
          <w:p w14:paraId="351527FD" w14:textId="53057C61" w:rsidR="00B35A87" w:rsidRDefault="00B35A87">
            <w:pPr>
              <w:spacing w:after="0" w:line="259" w:lineRule="auto"/>
              <w:ind w:left="0" w:right="0" w:firstLine="0"/>
              <w:jc w:val="left"/>
            </w:pPr>
          </w:p>
        </w:tc>
      </w:tr>
      <w:tr w:rsidR="00B35A87" w14:paraId="2C32F067" w14:textId="77777777" w:rsidTr="00770C4D">
        <w:trPr>
          <w:gridAfter w:val="1"/>
          <w:wAfter w:w="71" w:type="dxa"/>
          <w:trHeight w:val="566"/>
        </w:trPr>
        <w:tc>
          <w:tcPr>
            <w:tcW w:w="871" w:type="dxa"/>
            <w:tcBorders>
              <w:top w:val="single" w:sz="6" w:space="0" w:color="000000"/>
              <w:left w:val="single" w:sz="6" w:space="0" w:color="000000"/>
              <w:bottom w:val="single" w:sz="6" w:space="0" w:color="000000"/>
              <w:right w:val="single" w:sz="6" w:space="0" w:color="000000"/>
            </w:tcBorders>
          </w:tcPr>
          <w:p w14:paraId="21D1D2AF" w14:textId="48524C77" w:rsidR="00B35A87" w:rsidRDefault="00770C4D">
            <w:pPr>
              <w:spacing w:after="0" w:line="259" w:lineRule="auto"/>
              <w:ind w:left="0" w:right="216" w:firstLine="0"/>
              <w:jc w:val="right"/>
            </w:pPr>
            <w:r>
              <w:rPr>
                <w:sz w:val="22"/>
              </w:rPr>
              <w:t>22</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098C407F" w14:textId="77777777" w:rsidR="00B35A87" w:rsidRDefault="0001111B">
            <w:pPr>
              <w:spacing w:after="0" w:line="259" w:lineRule="auto"/>
              <w:ind w:left="0" w:right="0" w:firstLine="0"/>
              <w:jc w:val="left"/>
            </w:pPr>
            <w:r>
              <w:t xml:space="preserve">Память логическая. Объедини слова </w:t>
            </w:r>
          </w:p>
        </w:tc>
        <w:tc>
          <w:tcPr>
            <w:tcW w:w="4001" w:type="dxa"/>
            <w:tcBorders>
              <w:top w:val="single" w:sz="6" w:space="0" w:color="000000"/>
              <w:left w:val="single" w:sz="6" w:space="0" w:color="000000"/>
              <w:bottom w:val="single" w:sz="6" w:space="0" w:color="000000"/>
              <w:right w:val="single" w:sz="6" w:space="0" w:color="000000"/>
            </w:tcBorders>
          </w:tcPr>
          <w:p w14:paraId="6492EF19" w14:textId="77777777" w:rsidR="00B35A87" w:rsidRDefault="0001111B">
            <w:pPr>
              <w:spacing w:after="0" w:line="259" w:lineRule="auto"/>
              <w:ind w:left="0" w:right="0" w:firstLine="0"/>
              <w:jc w:val="left"/>
            </w:pPr>
            <w:r>
              <w:t xml:space="preserve">Упражнения: «Соседнее через одно», «Объедини слова», «вырежи фигурки» </w:t>
            </w:r>
          </w:p>
        </w:tc>
        <w:tc>
          <w:tcPr>
            <w:tcW w:w="1488" w:type="dxa"/>
            <w:gridSpan w:val="2"/>
            <w:tcBorders>
              <w:top w:val="single" w:sz="6" w:space="0" w:color="000000"/>
              <w:left w:val="single" w:sz="6" w:space="0" w:color="000000"/>
              <w:bottom w:val="single" w:sz="6" w:space="0" w:color="000000"/>
              <w:right w:val="single" w:sz="6" w:space="0" w:color="000000"/>
            </w:tcBorders>
          </w:tcPr>
          <w:p w14:paraId="73EB7D4D" w14:textId="266BCE82" w:rsidR="00B35A87" w:rsidRDefault="00B35A87">
            <w:pPr>
              <w:spacing w:after="0" w:line="259" w:lineRule="auto"/>
              <w:ind w:left="0" w:right="0" w:firstLine="0"/>
              <w:jc w:val="left"/>
            </w:pPr>
          </w:p>
        </w:tc>
      </w:tr>
      <w:tr w:rsidR="00B35A87" w14:paraId="0F4DA298" w14:textId="77777777" w:rsidTr="00770C4D">
        <w:trPr>
          <w:gridAfter w:val="1"/>
          <w:wAfter w:w="71" w:type="dxa"/>
          <w:trHeight w:val="566"/>
        </w:trPr>
        <w:tc>
          <w:tcPr>
            <w:tcW w:w="871" w:type="dxa"/>
            <w:tcBorders>
              <w:top w:val="single" w:sz="6" w:space="0" w:color="000000"/>
              <w:left w:val="single" w:sz="6" w:space="0" w:color="000000"/>
              <w:bottom w:val="single" w:sz="6" w:space="0" w:color="000000"/>
              <w:right w:val="single" w:sz="6" w:space="0" w:color="000000"/>
            </w:tcBorders>
          </w:tcPr>
          <w:p w14:paraId="5B8F17D0" w14:textId="186D0B02" w:rsidR="00B35A87" w:rsidRDefault="00770C4D">
            <w:pPr>
              <w:spacing w:after="0" w:line="259" w:lineRule="auto"/>
              <w:ind w:left="0" w:right="216" w:firstLine="0"/>
              <w:jc w:val="right"/>
            </w:pPr>
            <w:r>
              <w:rPr>
                <w:sz w:val="22"/>
              </w:rPr>
              <w:t>23</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1B916533" w14:textId="77777777" w:rsidR="00B35A87" w:rsidRDefault="0001111B">
            <w:pPr>
              <w:spacing w:after="0" w:line="259" w:lineRule="auto"/>
              <w:ind w:left="0" w:right="0" w:firstLine="0"/>
              <w:jc w:val="left"/>
            </w:pPr>
            <w:r>
              <w:t xml:space="preserve">Развитие словесно-логической памяти </w:t>
            </w:r>
          </w:p>
        </w:tc>
        <w:tc>
          <w:tcPr>
            <w:tcW w:w="4001" w:type="dxa"/>
            <w:tcBorders>
              <w:top w:val="single" w:sz="6" w:space="0" w:color="000000"/>
              <w:left w:val="single" w:sz="6" w:space="0" w:color="000000"/>
              <w:bottom w:val="single" w:sz="6" w:space="0" w:color="000000"/>
              <w:right w:val="single" w:sz="6" w:space="0" w:color="000000"/>
            </w:tcBorders>
          </w:tcPr>
          <w:p w14:paraId="33E418D0" w14:textId="77777777" w:rsidR="00B35A87" w:rsidRDefault="0001111B">
            <w:pPr>
              <w:spacing w:after="0" w:line="259" w:lineRule="auto"/>
              <w:ind w:left="0" w:right="0" w:firstLine="0"/>
              <w:jc w:val="left"/>
            </w:pPr>
            <w:r>
              <w:t xml:space="preserve">Упражнения: «Запомни пары слов», «Отхлопай ритм» </w:t>
            </w:r>
          </w:p>
        </w:tc>
        <w:tc>
          <w:tcPr>
            <w:tcW w:w="1488" w:type="dxa"/>
            <w:gridSpan w:val="2"/>
            <w:tcBorders>
              <w:top w:val="single" w:sz="6" w:space="0" w:color="000000"/>
              <w:left w:val="single" w:sz="6" w:space="0" w:color="000000"/>
              <w:bottom w:val="single" w:sz="6" w:space="0" w:color="000000"/>
              <w:right w:val="single" w:sz="6" w:space="0" w:color="000000"/>
            </w:tcBorders>
          </w:tcPr>
          <w:p w14:paraId="5098C1BF" w14:textId="34C28CE3" w:rsidR="00B35A87" w:rsidRDefault="00B35A87">
            <w:pPr>
              <w:spacing w:after="0" w:line="259" w:lineRule="auto"/>
              <w:ind w:left="0" w:right="0" w:firstLine="0"/>
              <w:jc w:val="left"/>
            </w:pPr>
          </w:p>
        </w:tc>
      </w:tr>
      <w:tr w:rsidR="00B35A87" w14:paraId="6C50925F" w14:textId="77777777" w:rsidTr="00770C4D">
        <w:trPr>
          <w:gridAfter w:val="1"/>
          <w:wAfter w:w="71" w:type="dxa"/>
          <w:trHeight w:val="343"/>
        </w:trPr>
        <w:tc>
          <w:tcPr>
            <w:tcW w:w="10239" w:type="dxa"/>
            <w:gridSpan w:val="5"/>
            <w:tcBorders>
              <w:top w:val="single" w:sz="6" w:space="0" w:color="000000"/>
              <w:left w:val="single" w:sz="6" w:space="0" w:color="000000"/>
              <w:bottom w:val="single" w:sz="6" w:space="0" w:color="000000"/>
              <w:right w:val="single" w:sz="6" w:space="0" w:color="000000"/>
            </w:tcBorders>
          </w:tcPr>
          <w:p w14:paraId="30634B68" w14:textId="510A44A4" w:rsidR="00B35A87" w:rsidRDefault="0001111B">
            <w:pPr>
              <w:spacing w:after="0" w:line="259" w:lineRule="auto"/>
              <w:ind w:left="0" w:right="45" w:firstLine="0"/>
              <w:jc w:val="center"/>
            </w:pPr>
            <w:r>
              <w:rPr>
                <w:b/>
                <w:i/>
              </w:rPr>
              <w:t xml:space="preserve">Раздел V. Развитие аналитико-синтетической деятельности </w:t>
            </w:r>
          </w:p>
        </w:tc>
      </w:tr>
      <w:tr w:rsidR="00B35A87" w14:paraId="58102AAE" w14:textId="77777777" w:rsidTr="00770C4D">
        <w:trPr>
          <w:gridAfter w:val="1"/>
          <w:wAfter w:w="71" w:type="dxa"/>
          <w:trHeight w:val="566"/>
        </w:trPr>
        <w:tc>
          <w:tcPr>
            <w:tcW w:w="871" w:type="dxa"/>
            <w:tcBorders>
              <w:top w:val="single" w:sz="6" w:space="0" w:color="000000"/>
              <w:left w:val="single" w:sz="6" w:space="0" w:color="000000"/>
              <w:bottom w:val="single" w:sz="6" w:space="0" w:color="000000"/>
              <w:right w:val="single" w:sz="6" w:space="0" w:color="000000"/>
            </w:tcBorders>
          </w:tcPr>
          <w:p w14:paraId="6A0C2C30" w14:textId="0B4CD209" w:rsidR="00B35A87" w:rsidRDefault="00770C4D">
            <w:pPr>
              <w:spacing w:after="0" w:line="259" w:lineRule="auto"/>
              <w:ind w:left="0" w:right="216" w:firstLine="0"/>
              <w:jc w:val="right"/>
            </w:pPr>
            <w:r>
              <w:rPr>
                <w:sz w:val="22"/>
              </w:rPr>
              <w:t>24</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70081A02" w14:textId="77777777" w:rsidR="00B35A87" w:rsidRDefault="0001111B">
            <w:pPr>
              <w:spacing w:after="0" w:line="259" w:lineRule="auto"/>
              <w:ind w:left="0" w:right="0" w:firstLine="0"/>
              <w:jc w:val="left"/>
            </w:pPr>
            <w:r>
              <w:t xml:space="preserve">Замкнутые и незамкнутые линии </w:t>
            </w:r>
          </w:p>
        </w:tc>
        <w:tc>
          <w:tcPr>
            <w:tcW w:w="4001" w:type="dxa"/>
            <w:tcBorders>
              <w:top w:val="single" w:sz="6" w:space="0" w:color="000000"/>
              <w:left w:val="single" w:sz="6" w:space="0" w:color="000000"/>
              <w:bottom w:val="single" w:sz="6" w:space="0" w:color="000000"/>
              <w:right w:val="single" w:sz="6" w:space="0" w:color="000000"/>
            </w:tcBorders>
          </w:tcPr>
          <w:p w14:paraId="01DAA023" w14:textId="77777777" w:rsidR="00B35A87" w:rsidRDefault="0001111B">
            <w:pPr>
              <w:spacing w:after="0" w:line="259" w:lineRule="auto"/>
              <w:ind w:left="0" w:right="0" w:firstLine="0"/>
              <w:jc w:val="left"/>
            </w:pPr>
            <w:r>
              <w:t xml:space="preserve">Упражнения: «Нарисуй по памяти», «Будь внимателен» </w:t>
            </w:r>
          </w:p>
        </w:tc>
        <w:tc>
          <w:tcPr>
            <w:tcW w:w="1488" w:type="dxa"/>
            <w:gridSpan w:val="2"/>
            <w:tcBorders>
              <w:top w:val="single" w:sz="6" w:space="0" w:color="000000"/>
              <w:left w:val="single" w:sz="6" w:space="0" w:color="000000"/>
              <w:bottom w:val="single" w:sz="6" w:space="0" w:color="000000"/>
              <w:right w:val="single" w:sz="6" w:space="0" w:color="000000"/>
            </w:tcBorders>
          </w:tcPr>
          <w:p w14:paraId="3B3E1749" w14:textId="26A39FC8" w:rsidR="00B35A87" w:rsidRDefault="00B35A87">
            <w:pPr>
              <w:spacing w:after="0" w:line="259" w:lineRule="auto"/>
              <w:ind w:left="0" w:right="0" w:firstLine="0"/>
              <w:jc w:val="left"/>
            </w:pPr>
          </w:p>
        </w:tc>
      </w:tr>
      <w:tr w:rsidR="00B35A87" w14:paraId="75CB59DA" w14:textId="77777777" w:rsidTr="00770C4D">
        <w:trPr>
          <w:gridAfter w:val="1"/>
          <w:wAfter w:w="71" w:type="dxa"/>
          <w:trHeight w:val="567"/>
        </w:trPr>
        <w:tc>
          <w:tcPr>
            <w:tcW w:w="871" w:type="dxa"/>
            <w:tcBorders>
              <w:top w:val="single" w:sz="6" w:space="0" w:color="000000"/>
              <w:left w:val="single" w:sz="6" w:space="0" w:color="000000"/>
              <w:bottom w:val="single" w:sz="6" w:space="0" w:color="000000"/>
              <w:right w:val="single" w:sz="6" w:space="0" w:color="000000"/>
            </w:tcBorders>
          </w:tcPr>
          <w:p w14:paraId="7F4239E9" w14:textId="4F660F73" w:rsidR="00B35A87" w:rsidRDefault="00770C4D">
            <w:pPr>
              <w:spacing w:after="0" w:line="259" w:lineRule="auto"/>
              <w:ind w:left="0" w:right="216" w:firstLine="0"/>
              <w:jc w:val="right"/>
            </w:pPr>
            <w:r>
              <w:rPr>
                <w:sz w:val="22"/>
              </w:rPr>
              <w:t>25</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2AB4A4A5" w14:textId="77777777" w:rsidR="00B35A87" w:rsidRDefault="0001111B">
            <w:pPr>
              <w:spacing w:after="0" w:line="259" w:lineRule="auto"/>
              <w:ind w:left="0" w:right="0" w:firstLine="0"/>
              <w:jc w:val="left"/>
            </w:pPr>
            <w:r>
              <w:t xml:space="preserve">Области и границы </w:t>
            </w:r>
          </w:p>
        </w:tc>
        <w:tc>
          <w:tcPr>
            <w:tcW w:w="4001" w:type="dxa"/>
            <w:tcBorders>
              <w:top w:val="single" w:sz="6" w:space="0" w:color="000000"/>
              <w:left w:val="single" w:sz="6" w:space="0" w:color="000000"/>
              <w:bottom w:val="single" w:sz="6" w:space="0" w:color="000000"/>
              <w:right w:val="single" w:sz="6" w:space="0" w:color="000000"/>
            </w:tcBorders>
          </w:tcPr>
          <w:p w14:paraId="6F1D114D" w14:textId="77777777" w:rsidR="00B35A87" w:rsidRDefault="0001111B">
            <w:pPr>
              <w:spacing w:after="0" w:line="259" w:lineRule="auto"/>
              <w:ind w:left="0" w:right="0" w:firstLine="0"/>
            </w:pPr>
            <w:r>
              <w:t xml:space="preserve">Упражнения: «Предмет какой формы изображён», «Потренируемся» </w:t>
            </w:r>
          </w:p>
        </w:tc>
        <w:tc>
          <w:tcPr>
            <w:tcW w:w="1488" w:type="dxa"/>
            <w:gridSpan w:val="2"/>
            <w:tcBorders>
              <w:top w:val="single" w:sz="6" w:space="0" w:color="000000"/>
              <w:left w:val="single" w:sz="6" w:space="0" w:color="000000"/>
              <w:bottom w:val="single" w:sz="6" w:space="0" w:color="000000"/>
              <w:right w:val="single" w:sz="6" w:space="0" w:color="000000"/>
            </w:tcBorders>
          </w:tcPr>
          <w:p w14:paraId="492D9C20" w14:textId="6E3581C9" w:rsidR="00B35A87" w:rsidRDefault="00B35A87">
            <w:pPr>
              <w:spacing w:after="0" w:line="259" w:lineRule="auto"/>
              <w:ind w:left="0" w:right="0" w:firstLine="0"/>
              <w:jc w:val="left"/>
            </w:pPr>
          </w:p>
        </w:tc>
      </w:tr>
      <w:tr w:rsidR="00B35A87" w14:paraId="6C076CE7" w14:textId="77777777" w:rsidTr="00770C4D">
        <w:trPr>
          <w:gridAfter w:val="1"/>
          <w:wAfter w:w="71" w:type="dxa"/>
          <w:trHeight w:val="842"/>
        </w:trPr>
        <w:tc>
          <w:tcPr>
            <w:tcW w:w="871" w:type="dxa"/>
            <w:tcBorders>
              <w:top w:val="single" w:sz="6" w:space="0" w:color="000000"/>
              <w:left w:val="single" w:sz="6" w:space="0" w:color="000000"/>
              <w:bottom w:val="single" w:sz="6" w:space="0" w:color="000000"/>
              <w:right w:val="single" w:sz="6" w:space="0" w:color="000000"/>
            </w:tcBorders>
          </w:tcPr>
          <w:p w14:paraId="1543056C" w14:textId="4C3FA54E" w:rsidR="00B35A87" w:rsidRDefault="00770C4D">
            <w:pPr>
              <w:spacing w:after="0" w:line="259" w:lineRule="auto"/>
              <w:ind w:left="0" w:right="216" w:firstLine="0"/>
              <w:jc w:val="right"/>
            </w:pPr>
            <w:r>
              <w:rPr>
                <w:sz w:val="22"/>
              </w:rPr>
              <w:t>26</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4733B236" w14:textId="77777777" w:rsidR="00B35A87" w:rsidRDefault="0001111B">
            <w:pPr>
              <w:spacing w:after="0" w:line="259" w:lineRule="auto"/>
              <w:ind w:left="0" w:right="0" w:firstLine="0"/>
              <w:jc w:val="left"/>
            </w:pPr>
            <w:r>
              <w:t xml:space="preserve">Продолжите ряд </w:t>
            </w:r>
          </w:p>
        </w:tc>
        <w:tc>
          <w:tcPr>
            <w:tcW w:w="4001" w:type="dxa"/>
            <w:tcBorders>
              <w:top w:val="single" w:sz="6" w:space="0" w:color="000000"/>
              <w:left w:val="single" w:sz="6" w:space="0" w:color="000000"/>
              <w:bottom w:val="single" w:sz="6" w:space="0" w:color="000000"/>
              <w:right w:val="single" w:sz="6" w:space="0" w:color="000000"/>
            </w:tcBorders>
          </w:tcPr>
          <w:p w14:paraId="2548A161" w14:textId="77777777" w:rsidR="00B35A87" w:rsidRDefault="0001111B">
            <w:pPr>
              <w:spacing w:after="46" w:line="238" w:lineRule="auto"/>
              <w:ind w:left="0" w:right="36" w:firstLine="0"/>
              <w:jc w:val="left"/>
            </w:pPr>
            <w:r>
              <w:t xml:space="preserve">Упражнения: «Продолжи ряд», «Найди недостающую фигуру и </w:t>
            </w:r>
          </w:p>
          <w:p w14:paraId="6E63BEF5" w14:textId="77777777" w:rsidR="00B35A87" w:rsidRDefault="0001111B">
            <w:pPr>
              <w:spacing w:after="0" w:line="259" w:lineRule="auto"/>
              <w:ind w:left="0" w:right="0" w:firstLine="0"/>
              <w:jc w:val="left"/>
            </w:pPr>
            <w:r>
              <w:t xml:space="preserve">объясни своё решение» </w:t>
            </w:r>
          </w:p>
        </w:tc>
        <w:tc>
          <w:tcPr>
            <w:tcW w:w="1488" w:type="dxa"/>
            <w:gridSpan w:val="2"/>
            <w:tcBorders>
              <w:top w:val="single" w:sz="6" w:space="0" w:color="000000"/>
              <w:left w:val="single" w:sz="6" w:space="0" w:color="000000"/>
              <w:bottom w:val="single" w:sz="6" w:space="0" w:color="000000"/>
              <w:right w:val="single" w:sz="6" w:space="0" w:color="000000"/>
            </w:tcBorders>
          </w:tcPr>
          <w:p w14:paraId="03A1AA1A" w14:textId="15C0FCD3" w:rsidR="00B35A87" w:rsidRDefault="00B35A87">
            <w:pPr>
              <w:spacing w:after="0" w:line="259" w:lineRule="auto"/>
              <w:ind w:left="0" w:right="0" w:firstLine="0"/>
              <w:jc w:val="left"/>
            </w:pPr>
          </w:p>
        </w:tc>
      </w:tr>
      <w:tr w:rsidR="00B35A87" w14:paraId="34FC43FC" w14:textId="77777777" w:rsidTr="00770C4D">
        <w:tblPrEx>
          <w:tblCellMar>
            <w:top w:w="7" w:type="dxa"/>
            <w:left w:w="37" w:type="dxa"/>
            <w:right w:w="14" w:type="dxa"/>
          </w:tblCellMar>
        </w:tblPrEx>
        <w:trPr>
          <w:trHeight w:val="843"/>
        </w:trPr>
        <w:tc>
          <w:tcPr>
            <w:tcW w:w="871" w:type="dxa"/>
            <w:tcBorders>
              <w:top w:val="single" w:sz="6" w:space="0" w:color="000000"/>
              <w:left w:val="single" w:sz="6" w:space="0" w:color="000000"/>
              <w:bottom w:val="single" w:sz="6" w:space="0" w:color="000000"/>
              <w:right w:val="single" w:sz="6" w:space="0" w:color="000000"/>
            </w:tcBorders>
          </w:tcPr>
          <w:p w14:paraId="562C6BF7" w14:textId="022A23C2" w:rsidR="00B35A87" w:rsidRDefault="00770C4D">
            <w:pPr>
              <w:spacing w:after="0" w:line="259" w:lineRule="auto"/>
              <w:ind w:left="0" w:right="202" w:firstLine="0"/>
              <w:jc w:val="right"/>
            </w:pPr>
            <w:r>
              <w:rPr>
                <w:sz w:val="22"/>
              </w:rPr>
              <w:t>27</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0136B9BA" w14:textId="77777777" w:rsidR="00B35A87" w:rsidRDefault="0001111B">
            <w:pPr>
              <w:spacing w:after="0" w:line="259" w:lineRule="auto"/>
              <w:ind w:left="4" w:right="0" w:firstLine="0"/>
              <w:jc w:val="left"/>
            </w:pPr>
            <w:r>
              <w:t xml:space="preserve">Формирование умения видеть целостный образ предмета. Фрукты и ягоды </w:t>
            </w:r>
          </w:p>
        </w:tc>
        <w:tc>
          <w:tcPr>
            <w:tcW w:w="4001" w:type="dxa"/>
            <w:tcBorders>
              <w:top w:val="single" w:sz="6" w:space="0" w:color="000000"/>
              <w:left w:val="single" w:sz="6" w:space="0" w:color="000000"/>
              <w:bottom w:val="single" w:sz="6" w:space="0" w:color="000000"/>
              <w:right w:val="single" w:sz="6" w:space="0" w:color="000000"/>
            </w:tcBorders>
          </w:tcPr>
          <w:p w14:paraId="2B7FC3A0" w14:textId="77777777" w:rsidR="00B35A87" w:rsidRDefault="0001111B">
            <w:pPr>
              <w:spacing w:after="0" w:line="259" w:lineRule="auto"/>
              <w:ind w:left="4" w:right="0" w:firstLine="0"/>
            </w:pPr>
            <w:r>
              <w:t xml:space="preserve">Упражнения: «Что лишнее», «Составь слово», «Дорисуй картинку» </w:t>
            </w:r>
          </w:p>
        </w:tc>
        <w:tc>
          <w:tcPr>
            <w:tcW w:w="1488" w:type="dxa"/>
            <w:gridSpan w:val="2"/>
            <w:tcBorders>
              <w:top w:val="single" w:sz="6" w:space="0" w:color="000000"/>
              <w:left w:val="single" w:sz="6" w:space="0" w:color="000000"/>
              <w:bottom w:val="single" w:sz="6" w:space="0" w:color="000000"/>
              <w:right w:val="single" w:sz="6" w:space="0" w:color="000000"/>
            </w:tcBorders>
          </w:tcPr>
          <w:p w14:paraId="5F80ADA9" w14:textId="3C503363" w:rsidR="00B35A87" w:rsidRDefault="00B35A87">
            <w:pPr>
              <w:spacing w:after="0" w:line="259" w:lineRule="auto"/>
              <w:ind w:left="4" w:right="0" w:firstLine="0"/>
              <w:jc w:val="left"/>
            </w:pPr>
          </w:p>
        </w:tc>
        <w:tc>
          <w:tcPr>
            <w:tcW w:w="71" w:type="dxa"/>
            <w:vMerge w:val="restart"/>
            <w:tcBorders>
              <w:top w:val="nil"/>
              <w:left w:val="single" w:sz="6" w:space="0" w:color="000000"/>
              <w:bottom w:val="nil"/>
              <w:right w:val="nil"/>
            </w:tcBorders>
          </w:tcPr>
          <w:p w14:paraId="66931E3F" w14:textId="77777777" w:rsidR="00B35A87" w:rsidRDefault="00B35A87">
            <w:pPr>
              <w:spacing w:after="160" w:line="259" w:lineRule="auto"/>
              <w:ind w:left="0" w:right="0" w:firstLine="0"/>
              <w:jc w:val="left"/>
            </w:pPr>
          </w:p>
        </w:tc>
      </w:tr>
      <w:tr w:rsidR="00B35A87" w14:paraId="15155242" w14:textId="77777777" w:rsidTr="00770C4D">
        <w:tblPrEx>
          <w:tblCellMar>
            <w:top w:w="7" w:type="dxa"/>
            <w:left w:w="37" w:type="dxa"/>
            <w:right w:w="14" w:type="dxa"/>
          </w:tblCellMar>
        </w:tblPrEx>
        <w:trPr>
          <w:trHeight w:val="842"/>
        </w:trPr>
        <w:tc>
          <w:tcPr>
            <w:tcW w:w="871" w:type="dxa"/>
            <w:tcBorders>
              <w:top w:val="single" w:sz="6" w:space="0" w:color="000000"/>
              <w:left w:val="single" w:sz="6" w:space="0" w:color="000000"/>
              <w:bottom w:val="single" w:sz="6" w:space="0" w:color="000000"/>
              <w:right w:val="single" w:sz="6" w:space="0" w:color="000000"/>
            </w:tcBorders>
          </w:tcPr>
          <w:p w14:paraId="07662BE8" w14:textId="42F22904" w:rsidR="00B35A87" w:rsidRDefault="00770C4D">
            <w:pPr>
              <w:spacing w:after="0" w:line="259" w:lineRule="auto"/>
              <w:ind w:left="0" w:right="202" w:firstLine="0"/>
              <w:jc w:val="right"/>
            </w:pPr>
            <w:r>
              <w:rPr>
                <w:sz w:val="22"/>
              </w:rPr>
              <w:t>28</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75AF0B71" w14:textId="77777777" w:rsidR="00B35A87" w:rsidRDefault="0001111B">
            <w:pPr>
              <w:spacing w:after="0" w:line="259" w:lineRule="auto"/>
              <w:ind w:left="4" w:right="0" w:firstLine="0"/>
              <w:jc w:val="left"/>
            </w:pPr>
            <w:r>
              <w:t xml:space="preserve">Выделение существенных и второстепенных признаков объекта. Игры с предметами и рисунками </w:t>
            </w:r>
          </w:p>
        </w:tc>
        <w:tc>
          <w:tcPr>
            <w:tcW w:w="4001" w:type="dxa"/>
            <w:tcBorders>
              <w:top w:val="single" w:sz="6" w:space="0" w:color="000000"/>
              <w:left w:val="single" w:sz="6" w:space="0" w:color="000000"/>
              <w:bottom w:val="single" w:sz="6" w:space="0" w:color="000000"/>
              <w:right w:val="single" w:sz="6" w:space="0" w:color="000000"/>
            </w:tcBorders>
          </w:tcPr>
          <w:p w14:paraId="5756D5AD" w14:textId="77777777" w:rsidR="00B35A87" w:rsidRDefault="0001111B">
            <w:pPr>
              <w:spacing w:after="0" w:line="259" w:lineRule="auto"/>
              <w:ind w:left="4" w:right="361" w:firstLine="0"/>
            </w:pPr>
            <w:r>
              <w:t xml:space="preserve">Упражнения: «Четвёртый лишний», «Придумай различные названия предмету», «Найди ошибки» </w:t>
            </w:r>
          </w:p>
        </w:tc>
        <w:tc>
          <w:tcPr>
            <w:tcW w:w="1488" w:type="dxa"/>
            <w:gridSpan w:val="2"/>
            <w:tcBorders>
              <w:top w:val="single" w:sz="6" w:space="0" w:color="000000"/>
              <w:left w:val="single" w:sz="6" w:space="0" w:color="000000"/>
              <w:bottom w:val="single" w:sz="6" w:space="0" w:color="000000"/>
              <w:right w:val="single" w:sz="6" w:space="0" w:color="000000"/>
            </w:tcBorders>
          </w:tcPr>
          <w:p w14:paraId="39502FC8" w14:textId="2F433DF5" w:rsidR="00B35A87" w:rsidRDefault="00B35A87">
            <w:pPr>
              <w:spacing w:after="0" w:line="259" w:lineRule="auto"/>
              <w:ind w:left="4" w:right="0" w:firstLine="0"/>
              <w:jc w:val="left"/>
            </w:pPr>
          </w:p>
        </w:tc>
        <w:tc>
          <w:tcPr>
            <w:tcW w:w="71" w:type="dxa"/>
            <w:vMerge/>
            <w:tcBorders>
              <w:top w:val="nil"/>
              <w:left w:val="single" w:sz="6" w:space="0" w:color="000000"/>
              <w:bottom w:val="nil"/>
              <w:right w:val="nil"/>
            </w:tcBorders>
          </w:tcPr>
          <w:p w14:paraId="5445CEA4" w14:textId="77777777" w:rsidR="00B35A87" w:rsidRDefault="00B35A87">
            <w:pPr>
              <w:spacing w:after="160" w:line="259" w:lineRule="auto"/>
              <w:ind w:left="0" w:right="0" w:firstLine="0"/>
              <w:jc w:val="left"/>
            </w:pPr>
          </w:p>
        </w:tc>
      </w:tr>
      <w:tr w:rsidR="00B35A87" w14:paraId="01A33C3A" w14:textId="77777777" w:rsidTr="00770C4D">
        <w:tblPrEx>
          <w:tblCellMar>
            <w:top w:w="7" w:type="dxa"/>
            <w:left w:w="37" w:type="dxa"/>
            <w:right w:w="14" w:type="dxa"/>
          </w:tblCellMar>
        </w:tblPrEx>
        <w:trPr>
          <w:trHeight w:val="845"/>
        </w:trPr>
        <w:tc>
          <w:tcPr>
            <w:tcW w:w="871" w:type="dxa"/>
            <w:tcBorders>
              <w:top w:val="single" w:sz="6" w:space="0" w:color="000000"/>
              <w:left w:val="single" w:sz="6" w:space="0" w:color="000000"/>
              <w:bottom w:val="single" w:sz="6" w:space="0" w:color="000000"/>
              <w:right w:val="single" w:sz="6" w:space="0" w:color="000000"/>
            </w:tcBorders>
          </w:tcPr>
          <w:p w14:paraId="6E0157EF" w14:textId="4D9FEE1C" w:rsidR="00B35A87" w:rsidRDefault="00770C4D">
            <w:pPr>
              <w:spacing w:after="0" w:line="259" w:lineRule="auto"/>
              <w:ind w:left="0" w:right="202" w:firstLine="0"/>
              <w:jc w:val="right"/>
            </w:pPr>
            <w:r>
              <w:rPr>
                <w:sz w:val="22"/>
              </w:rPr>
              <w:t>29</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4497613D" w14:textId="657AA9FC" w:rsidR="00B35A87" w:rsidRDefault="0001111B">
            <w:pPr>
              <w:spacing w:after="0" w:line="259" w:lineRule="auto"/>
              <w:ind w:left="4" w:right="0" w:firstLine="0"/>
              <w:jc w:val="left"/>
            </w:pPr>
            <w:r>
              <w:t xml:space="preserve">Установление </w:t>
            </w:r>
            <w:proofErr w:type="spellStart"/>
            <w:r>
              <w:t>причинноследственных</w:t>
            </w:r>
            <w:proofErr w:type="spellEnd"/>
            <w:r>
              <w:t xml:space="preserve"> связей между объектами </w:t>
            </w:r>
          </w:p>
        </w:tc>
        <w:tc>
          <w:tcPr>
            <w:tcW w:w="4001" w:type="dxa"/>
            <w:tcBorders>
              <w:top w:val="single" w:sz="6" w:space="0" w:color="000000"/>
              <w:left w:val="single" w:sz="6" w:space="0" w:color="000000"/>
              <w:bottom w:val="single" w:sz="6" w:space="0" w:color="000000"/>
              <w:right w:val="single" w:sz="6" w:space="0" w:color="000000"/>
            </w:tcBorders>
          </w:tcPr>
          <w:p w14:paraId="7E7A2CE9" w14:textId="77777777" w:rsidR="00B35A87" w:rsidRDefault="0001111B">
            <w:pPr>
              <w:spacing w:after="0" w:line="259" w:lineRule="auto"/>
              <w:ind w:left="4" w:right="0" w:firstLine="0"/>
              <w:jc w:val="left"/>
            </w:pPr>
            <w:r>
              <w:t xml:space="preserve">Упражнения: «Сравни два предмета», «Неправильные тени», «Какие слова здесь спрятались?» </w:t>
            </w:r>
          </w:p>
        </w:tc>
        <w:tc>
          <w:tcPr>
            <w:tcW w:w="1488" w:type="dxa"/>
            <w:gridSpan w:val="2"/>
            <w:tcBorders>
              <w:top w:val="single" w:sz="6" w:space="0" w:color="000000"/>
              <w:left w:val="single" w:sz="6" w:space="0" w:color="000000"/>
              <w:bottom w:val="single" w:sz="6" w:space="0" w:color="000000"/>
              <w:right w:val="single" w:sz="6" w:space="0" w:color="000000"/>
            </w:tcBorders>
          </w:tcPr>
          <w:p w14:paraId="3019D8FD" w14:textId="41AC9CC5" w:rsidR="00B35A87" w:rsidRDefault="00B35A87">
            <w:pPr>
              <w:spacing w:after="0" w:line="259" w:lineRule="auto"/>
              <w:ind w:left="4" w:right="0" w:firstLine="0"/>
              <w:jc w:val="left"/>
            </w:pPr>
          </w:p>
        </w:tc>
        <w:tc>
          <w:tcPr>
            <w:tcW w:w="71" w:type="dxa"/>
            <w:vMerge/>
            <w:tcBorders>
              <w:top w:val="nil"/>
              <w:left w:val="single" w:sz="6" w:space="0" w:color="000000"/>
              <w:bottom w:val="nil"/>
              <w:right w:val="nil"/>
            </w:tcBorders>
          </w:tcPr>
          <w:p w14:paraId="6AA61C94" w14:textId="77777777" w:rsidR="00B35A87" w:rsidRDefault="00B35A87">
            <w:pPr>
              <w:spacing w:after="160" w:line="259" w:lineRule="auto"/>
              <w:ind w:left="0" w:right="0" w:firstLine="0"/>
              <w:jc w:val="left"/>
            </w:pPr>
          </w:p>
        </w:tc>
      </w:tr>
      <w:tr w:rsidR="00B35A87" w14:paraId="08729360" w14:textId="77777777" w:rsidTr="00770C4D">
        <w:tblPrEx>
          <w:tblCellMar>
            <w:top w:w="7" w:type="dxa"/>
            <w:left w:w="37" w:type="dxa"/>
            <w:right w:w="14" w:type="dxa"/>
          </w:tblCellMar>
        </w:tblPrEx>
        <w:trPr>
          <w:trHeight w:val="566"/>
        </w:trPr>
        <w:tc>
          <w:tcPr>
            <w:tcW w:w="871" w:type="dxa"/>
            <w:tcBorders>
              <w:top w:val="single" w:sz="6" w:space="0" w:color="000000"/>
              <w:left w:val="single" w:sz="6" w:space="0" w:color="000000"/>
              <w:bottom w:val="single" w:sz="6" w:space="0" w:color="000000"/>
              <w:right w:val="single" w:sz="6" w:space="0" w:color="000000"/>
            </w:tcBorders>
          </w:tcPr>
          <w:p w14:paraId="6E4A241B" w14:textId="11CB32C9" w:rsidR="00B35A87" w:rsidRDefault="00770C4D">
            <w:pPr>
              <w:spacing w:after="0" w:line="259" w:lineRule="auto"/>
              <w:ind w:left="0" w:right="202" w:firstLine="0"/>
              <w:jc w:val="right"/>
            </w:pPr>
            <w:r>
              <w:rPr>
                <w:sz w:val="22"/>
              </w:rPr>
              <w:t>30</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2D581200" w14:textId="77777777" w:rsidR="00B35A87" w:rsidRDefault="0001111B">
            <w:pPr>
              <w:spacing w:after="0" w:line="259" w:lineRule="auto"/>
              <w:ind w:left="4" w:right="0" w:firstLine="0"/>
              <w:jc w:val="left"/>
            </w:pPr>
            <w:r>
              <w:t xml:space="preserve">Выделение существенных связей и отношений в тексте </w:t>
            </w:r>
          </w:p>
        </w:tc>
        <w:tc>
          <w:tcPr>
            <w:tcW w:w="4001" w:type="dxa"/>
            <w:tcBorders>
              <w:top w:val="single" w:sz="6" w:space="0" w:color="000000"/>
              <w:left w:val="single" w:sz="6" w:space="0" w:color="000000"/>
              <w:bottom w:val="single" w:sz="6" w:space="0" w:color="000000"/>
              <w:right w:val="single" w:sz="6" w:space="0" w:color="000000"/>
            </w:tcBorders>
          </w:tcPr>
          <w:p w14:paraId="26B7687D" w14:textId="77777777" w:rsidR="00B35A87" w:rsidRDefault="0001111B">
            <w:pPr>
              <w:spacing w:after="0" w:line="259" w:lineRule="auto"/>
              <w:ind w:left="4" w:right="0" w:firstLine="0"/>
              <w:jc w:val="left"/>
            </w:pPr>
            <w:r>
              <w:t xml:space="preserve">Упражнения: «Выдели предмет», «Реши задачу» </w:t>
            </w:r>
          </w:p>
        </w:tc>
        <w:tc>
          <w:tcPr>
            <w:tcW w:w="1488" w:type="dxa"/>
            <w:gridSpan w:val="2"/>
            <w:tcBorders>
              <w:top w:val="single" w:sz="6" w:space="0" w:color="000000"/>
              <w:left w:val="single" w:sz="6" w:space="0" w:color="000000"/>
              <w:bottom w:val="single" w:sz="6" w:space="0" w:color="000000"/>
              <w:right w:val="single" w:sz="6" w:space="0" w:color="000000"/>
            </w:tcBorders>
          </w:tcPr>
          <w:p w14:paraId="653038C2" w14:textId="16071752" w:rsidR="00B35A87" w:rsidRDefault="00B35A87">
            <w:pPr>
              <w:spacing w:after="0" w:line="259" w:lineRule="auto"/>
              <w:ind w:left="4" w:right="0" w:firstLine="0"/>
              <w:jc w:val="left"/>
            </w:pPr>
          </w:p>
        </w:tc>
        <w:tc>
          <w:tcPr>
            <w:tcW w:w="71" w:type="dxa"/>
            <w:vMerge/>
            <w:tcBorders>
              <w:top w:val="nil"/>
              <w:left w:val="single" w:sz="6" w:space="0" w:color="000000"/>
              <w:bottom w:val="nil"/>
              <w:right w:val="nil"/>
            </w:tcBorders>
          </w:tcPr>
          <w:p w14:paraId="05FE50E8" w14:textId="77777777" w:rsidR="00B35A87" w:rsidRDefault="00B35A87">
            <w:pPr>
              <w:spacing w:after="160" w:line="259" w:lineRule="auto"/>
              <w:ind w:left="0" w:right="0" w:firstLine="0"/>
              <w:jc w:val="left"/>
            </w:pPr>
          </w:p>
        </w:tc>
      </w:tr>
      <w:tr w:rsidR="00B35A87" w14:paraId="32B001E0" w14:textId="77777777" w:rsidTr="00770C4D">
        <w:tblPrEx>
          <w:tblCellMar>
            <w:top w:w="7" w:type="dxa"/>
            <w:left w:w="37" w:type="dxa"/>
            <w:right w:w="14" w:type="dxa"/>
          </w:tblCellMar>
        </w:tblPrEx>
        <w:trPr>
          <w:trHeight w:val="843"/>
        </w:trPr>
        <w:tc>
          <w:tcPr>
            <w:tcW w:w="871" w:type="dxa"/>
            <w:tcBorders>
              <w:top w:val="single" w:sz="6" w:space="0" w:color="000000"/>
              <w:left w:val="single" w:sz="6" w:space="0" w:color="000000"/>
              <w:bottom w:val="single" w:sz="6" w:space="0" w:color="000000"/>
              <w:right w:val="single" w:sz="6" w:space="0" w:color="000000"/>
            </w:tcBorders>
          </w:tcPr>
          <w:p w14:paraId="2E8C7B1B" w14:textId="5E6F9C70" w:rsidR="00B35A87" w:rsidRDefault="00770C4D">
            <w:pPr>
              <w:spacing w:after="0" w:line="259" w:lineRule="auto"/>
              <w:ind w:left="0" w:right="202" w:firstLine="0"/>
              <w:jc w:val="right"/>
            </w:pPr>
            <w:r>
              <w:rPr>
                <w:sz w:val="22"/>
              </w:rPr>
              <w:lastRenderedPageBreak/>
              <w:t>31</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5E5B7B3F" w14:textId="77777777" w:rsidR="00B35A87" w:rsidRDefault="0001111B">
            <w:pPr>
              <w:spacing w:after="0" w:line="259" w:lineRule="auto"/>
              <w:ind w:left="4" w:right="0" w:firstLine="0"/>
              <w:jc w:val="left"/>
            </w:pPr>
            <w:r>
              <w:t xml:space="preserve">Родовые и видовые понятия. Животные </w:t>
            </w:r>
          </w:p>
        </w:tc>
        <w:tc>
          <w:tcPr>
            <w:tcW w:w="4001" w:type="dxa"/>
            <w:tcBorders>
              <w:top w:val="single" w:sz="6" w:space="0" w:color="000000"/>
              <w:left w:val="single" w:sz="6" w:space="0" w:color="000000"/>
              <w:bottom w:val="single" w:sz="6" w:space="0" w:color="000000"/>
              <w:right w:val="single" w:sz="6" w:space="0" w:color="000000"/>
            </w:tcBorders>
          </w:tcPr>
          <w:p w14:paraId="769401D1" w14:textId="77777777" w:rsidR="00B35A87" w:rsidRDefault="0001111B">
            <w:pPr>
              <w:spacing w:after="0" w:line="259" w:lineRule="auto"/>
              <w:ind w:left="4" w:right="66" w:firstLine="0"/>
            </w:pPr>
            <w:r>
              <w:t xml:space="preserve">Упражнения: «Подбери пары картинок», «Поставь картинки по порядку», «Установи закономерность» </w:t>
            </w:r>
          </w:p>
        </w:tc>
        <w:tc>
          <w:tcPr>
            <w:tcW w:w="1488" w:type="dxa"/>
            <w:gridSpan w:val="2"/>
            <w:tcBorders>
              <w:top w:val="single" w:sz="6" w:space="0" w:color="000000"/>
              <w:left w:val="single" w:sz="6" w:space="0" w:color="000000"/>
              <w:bottom w:val="single" w:sz="6" w:space="0" w:color="000000"/>
              <w:right w:val="single" w:sz="6" w:space="0" w:color="000000"/>
            </w:tcBorders>
          </w:tcPr>
          <w:p w14:paraId="27169847" w14:textId="291671E4" w:rsidR="00B35A87" w:rsidRDefault="00B35A87">
            <w:pPr>
              <w:spacing w:after="0" w:line="259" w:lineRule="auto"/>
              <w:ind w:left="4" w:right="0" w:firstLine="0"/>
              <w:jc w:val="left"/>
            </w:pPr>
          </w:p>
        </w:tc>
        <w:tc>
          <w:tcPr>
            <w:tcW w:w="71" w:type="dxa"/>
            <w:vMerge/>
            <w:tcBorders>
              <w:top w:val="nil"/>
              <w:left w:val="single" w:sz="6" w:space="0" w:color="000000"/>
              <w:bottom w:val="nil"/>
              <w:right w:val="nil"/>
            </w:tcBorders>
          </w:tcPr>
          <w:p w14:paraId="28DC9E42" w14:textId="77777777" w:rsidR="00B35A87" w:rsidRDefault="00B35A87">
            <w:pPr>
              <w:spacing w:after="160" w:line="259" w:lineRule="auto"/>
              <w:ind w:left="0" w:right="0" w:firstLine="0"/>
              <w:jc w:val="left"/>
            </w:pPr>
          </w:p>
        </w:tc>
      </w:tr>
      <w:tr w:rsidR="00B35A87" w14:paraId="5418195F" w14:textId="77777777" w:rsidTr="00770C4D">
        <w:tblPrEx>
          <w:tblCellMar>
            <w:top w:w="7" w:type="dxa"/>
            <w:left w:w="37" w:type="dxa"/>
            <w:right w:w="14" w:type="dxa"/>
          </w:tblCellMar>
        </w:tblPrEx>
        <w:trPr>
          <w:trHeight w:val="569"/>
        </w:trPr>
        <w:tc>
          <w:tcPr>
            <w:tcW w:w="871" w:type="dxa"/>
            <w:tcBorders>
              <w:top w:val="single" w:sz="6" w:space="0" w:color="000000"/>
              <w:left w:val="single" w:sz="6" w:space="0" w:color="000000"/>
              <w:bottom w:val="single" w:sz="6" w:space="0" w:color="000000"/>
              <w:right w:val="single" w:sz="6" w:space="0" w:color="000000"/>
            </w:tcBorders>
          </w:tcPr>
          <w:p w14:paraId="48C07251" w14:textId="3C2D922C" w:rsidR="00B35A87" w:rsidRDefault="00770C4D">
            <w:pPr>
              <w:spacing w:after="0" w:line="259" w:lineRule="auto"/>
              <w:ind w:left="0" w:right="202" w:firstLine="0"/>
              <w:jc w:val="right"/>
            </w:pPr>
            <w:r>
              <w:rPr>
                <w:sz w:val="22"/>
              </w:rPr>
              <w:t>32</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19EE6099" w14:textId="77777777" w:rsidR="00B35A87" w:rsidRDefault="0001111B">
            <w:pPr>
              <w:spacing w:after="0" w:line="259" w:lineRule="auto"/>
              <w:ind w:left="4" w:right="0" w:firstLine="0"/>
              <w:jc w:val="left"/>
            </w:pPr>
            <w:r>
              <w:t xml:space="preserve">Обучение решению нетрадиционных задач построением схемы рисунка </w:t>
            </w:r>
          </w:p>
        </w:tc>
        <w:tc>
          <w:tcPr>
            <w:tcW w:w="4001" w:type="dxa"/>
            <w:tcBorders>
              <w:top w:val="single" w:sz="6" w:space="0" w:color="000000"/>
              <w:left w:val="single" w:sz="6" w:space="0" w:color="000000"/>
              <w:bottom w:val="single" w:sz="6" w:space="0" w:color="000000"/>
              <w:right w:val="single" w:sz="6" w:space="0" w:color="000000"/>
            </w:tcBorders>
          </w:tcPr>
          <w:p w14:paraId="68FC98E2" w14:textId="77777777" w:rsidR="00B35A87" w:rsidRDefault="0001111B">
            <w:pPr>
              <w:spacing w:after="0" w:line="259" w:lineRule="auto"/>
              <w:ind w:left="4" w:right="0" w:firstLine="0"/>
              <w:jc w:val="left"/>
            </w:pPr>
            <w:r>
              <w:t xml:space="preserve">Упражнения: «Найди закономерность и поставь число», «Окажи помощь» </w:t>
            </w:r>
          </w:p>
        </w:tc>
        <w:tc>
          <w:tcPr>
            <w:tcW w:w="1488" w:type="dxa"/>
            <w:gridSpan w:val="2"/>
            <w:tcBorders>
              <w:top w:val="single" w:sz="6" w:space="0" w:color="000000"/>
              <w:left w:val="single" w:sz="6" w:space="0" w:color="000000"/>
              <w:bottom w:val="single" w:sz="6" w:space="0" w:color="000000"/>
              <w:right w:val="single" w:sz="6" w:space="0" w:color="000000"/>
            </w:tcBorders>
          </w:tcPr>
          <w:p w14:paraId="3D8204FF" w14:textId="185784E0" w:rsidR="00B35A87" w:rsidRDefault="00B35A87">
            <w:pPr>
              <w:spacing w:after="0" w:line="259" w:lineRule="auto"/>
              <w:ind w:left="4" w:right="0" w:firstLine="0"/>
              <w:jc w:val="left"/>
            </w:pPr>
          </w:p>
        </w:tc>
        <w:tc>
          <w:tcPr>
            <w:tcW w:w="71" w:type="dxa"/>
            <w:vMerge/>
            <w:tcBorders>
              <w:top w:val="nil"/>
              <w:left w:val="single" w:sz="6" w:space="0" w:color="000000"/>
              <w:bottom w:val="nil"/>
              <w:right w:val="nil"/>
            </w:tcBorders>
          </w:tcPr>
          <w:p w14:paraId="40067DE2" w14:textId="77777777" w:rsidR="00B35A87" w:rsidRDefault="00B35A87">
            <w:pPr>
              <w:spacing w:after="160" w:line="259" w:lineRule="auto"/>
              <w:ind w:left="0" w:right="0" w:firstLine="0"/>
              <w:jc w:val="left"/>
            </w:pPr>
          </w:p>
        </w:tc>
      </w:tr>
      <w:tr w:rsidR="00B35A87" w14:paraId="5F6CC464" w14:textId="77777777" w:rsidTr="00770C4D">
        <w:tblPrEx>
          <w:tblCellMar>
            <w:top w:w="7" w:type="dxa"/>
            <w:left w:w="37" w:type="dxa"/>
            <w:right w:w="14" w:type="dxa"/>
          </w:tblCellMar>
        </w:tblPrEx>
        <w:trPr>
          <w:trHeight w:val="341"/>
        </w:trPr>
        <w:tc>
          <w:tcPr>
            <w:tcW w:w="10239" w:type="dxa"/>
            <w:gridSpan w:val="5"/>
            <w:tcBorders>
              <w:top w:val="single" w:sz="6" w:space="0" w:color="000000"/>
              <w:left w:val="single" w:sz="6" w:space="0" w:color="000000"/>
              <w:bottom w:val="single" w:sz="6" w:space="0" w:color="000000"/>
              <w:right w:val="single" w:sz="6" w:space="0" w:color="000000"/>
            </w:tcBorders>
          </w:tcPr>
          <w:p w14:paraId="17F8C130" w14:textId="3C172419" w:rsidR="00B35A87" w:rsidRDefault="0001111B">
            <w:pPr>
              <w:spacing w:after="0" w:line="259" w:lineRule="auto"/>
              <w:ind w:left="0" w:right="31" w:firstLine="0"/>
              <w:jc w:val="center"/>
            </w:pPr>
            <w:r>
              <w:rPr>
                <w:b/>
                <w:i/>
              </w:rPr>
              <w:t xml:space="preserve">Раздел VI. Развитие личностно-мотивационной сферы </w:t>
            </w:r>
          </w:p>
        </w:tc>
        <w:tc>
          <w:tcPr>
            <w:tcW w:w="71" w:type="dxa"/>
            <w:vMerge/>
            <w:tcBorders>
              <w:top w:val="nil"/>
              <w:left w:val="single" w:sz="6" w:space="0" w:color="000000"/>
              <w:bottom w:val="nil"/>
              <w:right w:val="nil"/>
            </w:tcBorders>
          </w:tcPr>
          <w:p w14:paraId="3D1811B9" w14:textId="77777777" w:rsidR="00B35A87" w:rsidRDefault="00B35A87">
            <w:pPr>
              <w:spacing w:after="160" w:line="259" w:lineRule="auto"/>
              <w:ind w:left="0" w:right="0" w:firstLine="0"/>
              <w:jc w:val="left"/>
            </w:pPr>
          </w:p>
        </w:tc>
      </w:tr>
      <w:tr w:rsidR="00B35A87" w14:paraId="126B1261" w14:textId="77777777" w:rsidTr="00770C4D">
        <w:tblPrEx>
          <w:tblCellMar>
            <w:top w:w="7" w:type="dxa"/>
            <w:left w:w="37" w:type="dxa"/>
            <w:right w:w="14" w:type="dxa"/>
          </w:tblCellMar>
        </w:tblPrEx>
        <w:trPr>
          <w:trHeight w:val="566"/>
        </w:trPr>
        <w:tc>
          <w:tcPr>
            <w:tcW w:w="871" w:type="dxa"/>
            <w:tcBorders>
              <w:top w:val="single" w:sz="6" w:space="0" w:color="000000"/>
              <w:left w:val="single" w:sz="6" w:space="0" w:color="000000"/>
              <w:bottom w:val="single" w:sz="6" w:space="0" w:color="000000"/>
              <w:right w:val="single" w:sz="6" w:space="0" w:color="000000"/>
            </w:tcBorders>
          </w:tcPr>
          <w:p w14:paraId="6AB71687" w14:textId="6520F506" w:rsidR="00B35A87" w:rsidRDefault="00770C4D">
            <w:pPr>
              <w:spacing w:after="0" w:line="259" w:lineRule="auto"/>
              <w:ind w:left="0" w:right="202" w:firstLine="0"/>
              <w:jc w:val="right"/>
            </w:pPr>
            <w:r>
              <w:rPr>
                <w:sz w:val="22"/>
              </w:rPr>
              <w:t>33</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0CE82FF5" w14:textId="77777777" w:rsidR="00B35A87" w:rsidRDefault="0001111B">
            <w:pPr>
              <w:spacing w:after="0" w:line="259" w:lineRule="auto"/>
              <w:ind w:left="4" w:right="0" w:firstLine="0"/>
            </w:pPr>
            <w:r>
              <w:t xml:space="preserve">Знакомство с понятием «настроение» </w:t>
            </w:r>
          </w:p>
        </w:tc>
        <w:tc>
          <w:tcPr>
            <w:tcW w:w="4001" w:type="dxa"/>
            <w:tcBorders>
              <w:top w:val="single" w:sz="6" w:space="0" w:color="000000"/>
              <w:left w:val="single" w:sz="6" w:space="0" w:color="000000"/>
              <w:bottom w:val="single" w:sz="6" w:space="0" w:color="000000"/>
              <w:right w:val="single" w:sz="6" w:space="0" w:color="000000"/>
            </w:tcBorders>
          </w:tcPr>
          <w:p w14:paraId="42848798" w14:textId="77777777" w:rsidR="00B35A87" w:rsidRDefault="0001111B">
            <w:pPr>
              <w:spacing w:after="0" w:line="259" w:lineRule="auto"/>
              <w:ind w:left="4" w:right="0" w:firstLine="0"/>
              <w:jc w:val="left"/>
            </w:pPr>
            <w:r>
              <w:t xml:space="preserve">Задания: «Прочитай рассказ», «Учим правило» </w:t>
            </w:r>
          </w:p>
        </w:tc>
        <w:tc>
          <w:tcPr>
            <w:tcW w:w="1488" w:type="dxa"/>
            <w:gridSpan w:val="2"/>
            <w:tcBorders>
              <w:top w:val="single" w:sz="6" w:space="0" w:color="000000"/>
              <w:left w:val="single" w:sz="6" w:space="0" w:color="000000"/>
              <w:bottom w:val="single" w:sz="6" w:space="0" w:color="000000"/>
              <w:right w:val="single" w:sz="6" w:space="0" w:color="000000"/>
            </w:tcBorders>
          </w:tcPr>
          <w:p w14:paraId="7152B7E5" w14:textId="0E75726A" w:rsidR="00B35A87" w:rsidRDefault="00B35A87" w:rsidP="00D65B6B">
            <w:pPr>
              <w:spacing w:after="0" w:line="259" w:lineRule="auto"/>
              <w:ind w:left="4" w:right="326" w:firstLine="0"/>
              <w:jc w:val="left"/>
            </w:pPr>
          </w:p>
        </w:tc>
        <w:tc>
          <w:tcPr>
            <w:tcW w:w="71" w:type="dxa"/>
            <w:vMerge/>
            <w:tcBorders>
              <w:top w:val="nil"/>
              <w:left w:val="single" w:sz="6" w:space="0" w:color="000000"/>
              <w:bottom w:val="nil"/>
              <w:right w:val="nil"/>
            </w:tcBorders>
          </w:tcPr>
          <w:p w14:paraId="0D65B8B1" w14:textId="77777777" w:rsidR="00B35A87" w:rsidRDefault="00B35A87">
            <w:pPr>
              <w:spacing w:after="160" w:line="259" w:lineRule="auto"/>
              <w:ind w:left="0" w:right="0" w:firstLine="0"/>
              <w:jc w:val="left"/>
            </w:pPr>
          </w:p>
        </w:tc>
      </w:tr>
      <w:tr w:rsidR="00B35A87" w14:paraId="1FC555CA" w14:textId="77777777" w:rsidTr="00770C4D">
        <w:tblPrEx>
          <w:tblCellMar>
            <w:top w:w="7" w:type="dxa"/>
            <w:left w:w="37" w:type="dxa"/>
            <w:right w:w="14" w:type="dxa"/>
          </w:tblCellMar>
        </w:tblPrEx>
        <w:trPr>
          <w:trHeight w:val="566"/>
        </w:trPr>
        <w:tc>
          <w:tcPr>
            <w:tcW w:w="871" w:type="dxa"/>
            <w:tcBorders>
              <w:top w:val="single" w:sz="6" w:space="0" w:color="000000"/>
              <w:left w:val="single" w:sz="6" w:space="0" w:color="000000"/>
              <w:bottom w:val="single" w:sz="6" w:space="0" w:color="000000"/>
              <w:right w:val="single" w:sz="6" w:space="0" w:color="000000"/>
            </w:tcBorders>
          </w:tcPr>
          <w:p w14:paraId="30ACCFEE" w14:textId="1C5660AA" w:rsidR="00B35A87" w:rsidRDefault="00770C4D">
            <w:pPr>
              <w:spacing w:after="0" w:line="259" w:lineRule="auto"/>
              <w:ind w:left="0" w:right="202" w:firstLine="0"/>
              <w:jc w:val="right"/>
            </w:pPr>
            <w:r>
              <w:rPr>
                <w:sz w:val="22"/>
              </w:rPr>
              <w:t>34</w:t>
            </w:r>
            <w:r w:rsidR="0001111B">
              <w:rPr>
                <w:sz w:val="22"/>
              </w:rPr>
              <w:t>.</w:t>
            </w:r>
            <w:r w:rsidR="0001111B">
              <w:rPr>
                <w:rFonts w:ascii="Arial" w:eastAsia="Arial" w:hAnsi="Arial" w:cs="Arial"/>
                <w:sz w:val="22"/>
              </w:rPr>
              <w:t xml:space="preserve"> </w:t>
            </w:r>
            <w:r w:rsidR="0001111B">
              <w:rPr>
                <w:sz w:val="22"/>
              </w:rPr>
              <w:t xml:space="preserve"> </w:t>
            </w:r>
          </w:p>
        </w:tc>
        <w:tc>
          <w:tcPr>
            <w:tcW w:w="3879" w:type="dxa"/>
            <w:tcBorders>
              <w:top w:val="single" w:sz="6" w:space="0" w:color="000000"/>
              <w:left w:val="single" w:sz="6" w:space="0" w:color="000000"/>
              <w:bottom w:val="single" w:sz="6" w:space="0" w:color="000000"/>
              <w:right w:val="single" w:sz="6" w:space="0" w:color="000000"/>
            </w:tcBorders>
          </w:tcPr>
          <w:p w14:paraId="70B1BC3E" w14:textId="77777777" w:rsidR="00B35A87" w:rsidRDefault="0001111B">
            <w:pPr>
              <w:spacing w:after="0" w:line="259" w:lineRule="auto"/>
              <w:ind w:left="4" w:right="0" w:firstLine="0"/>
              <w:jc w:val="left"/>
            </w:pPr>
            <w:r>
              <w:t xml:space="preserve">Различение эмоциональных ощущений </w:t>
            </w:r>
          </w:p>
        </w:tc>
        <w:tc>
          <w:tcPr>
            <w:tcW w:w="4001" w:type="dxa"/>
            <w:tcBorders>
              <w:top w:val="single" w:sz="6" w:space="0" w:color="000000"/>
              <w:left w:val="single" w:sz="6" w:space="0" w:color="000000"/>
              <w:bottom w:val="single" w:sz="6" w:space="0" w:color="000000"/>
              <w:right w:val="single" w:sz="6" w:space="0" w:color="000000"/>
            </w:tcBorders>
          </w:tcPr>
          <w:p w14:paraId="6D8F8E1B" w14:textId="77777777" w:rsidR="00B35A87" w:rsidRDefault="0001111B">
            <w:pPr>
              <w:spacing w:after="0" w:line="259" w:lineRule="auto"/>
              <w:ind w:left="4" w:right="0" w:firstLine="0"/>
              <w:jc w:val="left"/>
            </w:pPr>
            <w:r>
              <w:t xml:space="preserve">Этюд «Мысли и настроение» </w:t>
            </w:r>
          </w:p>
        </w:tc>
        <w:tc>
          <w:tcPr>
            <w:tcW w:w="1488" w:type="dxa"/>
            <w:gridSpan w:val="2"/>
            <w:tcBorders>
              <w:top w:val="single" w:sz="6" w:space="0" w:color="000000"/>
              <w:left w:val="single" w:sz="6" w:space="0" w:color="000000"/>
              <w:bottom w:val="single" w:sz="6" w:space="0" w:color="000000"/>
              <w:right w:val="single" w:sz="6" w:space="0" w:color="000000"/>
            </w:tcBorders>
          </w:tcPr>
          <w:p w14:paraId="374B9E1E" w14:textId="4AB2FE09" w:rsidR="00B35A87" w:rsidRDefault="00B35A87">
            <w:pPr>
              <w:spacing w:after="0" w:line="259" w:lineRule="auto"/>
              <w:ind w:left="4" w:right="0" w:firstLine="0"/>
              <w:jc w:val="left"/>
            </w:pPr>
          </w:p>
        </w:tc>
        <w:tc>
          <w:tcPr>
            <w:tcW w:w="71" w:type="dxa"/>
            <w:vMerge/>
            <w:tcBorders>
              <w:top w:val="nil"/>
              <w:left w:val="single" w:sz="6" w:space="0" w:color="000000"/>
              <w:bottom w:val="nil"/>
              <w:right w:val="nil"/>
            </w:tcBorders>
          </w:tcPr>
          <w:p w14:paraId="6AFDA58F" w14:textId="77777777" w:rsidR="00B35A87" w:rsidRDefault="00B35A87">
            <w:pPr>
              <w:spacing w:after="160" w:line="259" w:lineRule="auto"/>
              <w:ind w:left="0" w:right="0" w:firstLine="0"/>
              <w:jc w:val="left"/>
            </w:pPr>
          </w:p>
        </w:tc>
      </w:tr>
      <w:tr w:rsidR="00B35A87" w14:paraId="14B07F9C" w14:textId="77777777" w:rsidTr="00770C4D">
        <w:tblPrEx>
          <w:tblCellMar>
            <w:top w:w="7" w:type="dxa"/>
            <w:left w:w="37" w:type="dxa"/>
            <w:right w:w="14" w:type="dxa"/>
          </w:tblCellMar>
        </w:tblPrEx>
        <w:trPr>
          <w:gridAfter w:val="2"/>
          <w:wAfter w:w="292" w:type="dxa"/>
          <w:trHeight w:val="245"/>
        </w:trPr>
        <w:tc>
          <w:tcPr>
            <w:tcW w:w="10018" w:type="dxa"/>
            <w:gridSpan w:val="4"/>
            <w:tcBorders>
              <w:top w:val="single" w:sz="6" w:space="0" w:color="000000"/>
              <w:left w:val="nil"/>
              <w:bottom w:val="nil"/>
              <w:right w:val="nil"/>
            </w:tcBorders>
            <w:shd w:val="clear" w:color="auto" w:fill="FFFFFF"/>
          </w:tcPr>
          <w:p w14:paraId="58D23E65" w14:textId="77777777" w:rsidR="00B35A87" w:rsidRDefault="0001111B">
            <w:pPr>
              <w:spacing w:after="0" w:line="259" w:lineRule="auto"/>
              <w:ind w:left="0" w:right="0" w:firstLine="0"/>
              <w:jc w:val="left"/>
            </w:pPr>
            <w:r>
              <w:rPr>
                <w:i/>
                <w:sz w:val="21"/>
              </w:rPr>
              <w:t xml:space="preserve"> </w:t>
            </w:r>
          </w:p>
        </w:tc>
      </w:tr>
    </w:tbl>
    <w:p w14:paraId="521C521F" w14:textId="69B1CB6A" w:rsidR="00B35A87" w:rsidRDefault="0001111B">
      <w:pPr>
        <w:spacing w:after="0" w:line="259" w:lineRule="auto"/>
        <w:ind w:left="-5" w:right="0"/>
        <w:jc w:val="left"/>
      </w:pPr>
      <w:r>
        <w:rPr>
          <w:b/>
          <w:sz w:val="21"/>
        </w:rPr>
        <w:t xml:space="preserve">Итого </w:t>
      </w:r>
      <w:r w:rsidR="00D65B6B">
        <w:rPr>
          <w:b/>
          <w:sz w:val="21"/>
        </w:rPr>
        <w:t>34</w:t>
      </w:r>
      <w:r>
        <w:rPr>
          <w:b/>
          <w:sz w:val="21"/>
        </w:rPr>
        <w:t xml:space="preserve">часов </w:t>
      </w:r>
    </w:p>
    <w:p w14:paraId="23874FEC" w14:textId="77777777" w:rsidR="00B35A87" w:rsidRDefault="0001111B">
      <w:pPr>
        <w:spacing w:after="0" w:line="259" w:lineRule="auto"/>
        <w:ind w:left="0" w:right="0" w:firstLine="0"/>
        <w:jc w:val="left"/>
      </w:pPr>
      <w:r>
        <w:rPr>
          <w:i/>
          <w:sz w:val="21"/>
        </w:rPr>
        <w:t xml:space="preserve"> </w:t>
      </w:r>
    </w:p>
    <w:p w14:paraId="1911D05A" w14:textId="77777777" w:rsidR="00B35A87" w:rsidRDefault="0001111B">
      <w:pPr>
        <w:spacing w:after="0" w:line="259" w:lineRule="auto"/>
        <w:ind w:left="0" w:right="0" w:firstLine="0"/>
        <w:jc w:val="left"/>
      </w:pPr>
      <w:r>
        <w:rPr>
          <w:i/>
          <w:sz w:val="21"/>
        </w:rPr>
        <w:t xml:space="preserve"> </w:t>
      </w:r>
    </w:p>
    <w:p w14:paraId="2A51BE53" w14:textId="1E9857C6" w:rsidR="00B35A87" w:rsidRDefault="0001111B" w:rsidP="00D65B6B">
      <w:pPr>
        <w:spacing w:after="0" w:line="259" w:lineRule="auto"/>
        <w:ind w:left="0" w:right="0" w:firstLine="0"/>
        <w:jc w:val="left"/>
      </w:pPr>
      <w:r>
        <w:rPr>
          <w:i/>
          <w:sz w:val="21"/>
        </w:rPr>
        <w:t xml:space="preserve"> </w:t>
      </w:r>
      <w:r>
        <w:rPr>
          <w:b/>
        </w:rPr>
        <w:t xml:space="preserve"> </w:t>
      </w:r>
    </w:p>
    <w:p w14:paraId="1CFF3F82" w14:textId="77777777" w:rsidR="00B35A87" w:rsidRDefault="0001111B">
      <w:pPr>
        <w:spacing w:after="26" w:line="259" w:lineRule="auto"/>
        <w:ind w:left="2645" w:right="0" w:firstLine="0"/>
        <w:jc w:val="center"/>
      </w:pPr>
      <w:r>
        <w:rPr>
          <w:b/>
        </w:rPr>
        <w:t xml:space="preserve"> </w:t>
      </w:r>
    </w:p>
    <w:p w14:paraId="07343167" w14:textId="77777777" w:rsidR="00B35A87" w:rsidRDefault="0001111B" w:rsidP="00D65B6B">
      <w:pPr>
        <w:pStyle w:val="1"/>
        <w:ind w:left="851" w:right="-15" w:hanging="851"/>
        <w:jc w:val="right"/>
      </w:pPr>
      <w:r>
        <w:t xml:space="preserve">Календарно-тематическое планирование 4 класс </w:t>
      </w:r>
    </w:p>
    <w:p w14:paraId="7857E15B" w14:textId="77777777" w:rsidR="00B35A87" w:rsidRDefault="0001111B">
      <w:pPr>
        <w:spacing w:after="0" w:line="259" w:lineRule="auto"/>
        <w:ind w:left="0" w:right="0" w:firstLine="0"/>
        <w:jc w:val="left"/>
      </w:pPr>
      <w:r>
        <w:rPr>
          <w:i/>
          <w:sz w:val="21"/>
        </w:rPr>
        <w:t xml:space="preserve"> </w:t>
      </w:r>
    </w:p>
    <w:tbl>
      <w:tblPr>
        <w:tblStyle w:val="TableGrid"/>
        <w:tblW w:w="10250" w:type="dxa"/>
        <w:tblInd w:w="-41" w:type="dxa"/>
        <w:tblCellMar>
          <w:top w:w="9" w:type="dxa"/>
          <w:left w:w="41" w:type="dxa"/>
          <w:right w:w="15" w:type="dxa"/>
        </w:tblCellMar>
        <w:tblLook w:val="04A0" w:firstRow="1" w:lastRow="0" w:firstColumn="1" w:lastColumn="0" w:noHBand="0" w:noVBand="1"/>
      </w:tblPr>
      <w:tblGrid>
        <w:gridCol w:w="893"/>
        <w:gridCol w:w="3968"/>
        <w:gridCol w:w="4112"/>
        <w:gridCol w:w="1277"/>
      </w:tblGrid>
      <w:tr w:rsidR="00B35A87" w14:paraId="3792E7A5" w14:textId="77777777">
        <w:trPr>
          <w:trHeight w:val="521"/>
        </w:trPr>
        <w:tc>
          <w:tcPr>
            <w:tcW w:w="893" w:type="dxa"/>
            <w:tcBorders>
              <w:top w:val="single" w:sz="6" w:space="0" w:color="000000"/>
              <w:left w:val="single" w:sz="6" w:space="0" w:color="000000"/>
              <w:bottom w:val="single" w:sz="6" w:space="0" w:color="000000"/>
              <w:right w:val="single" w:sz="6" w:space="0" w:color="000000"/>
            </w:tcBorders>
          </w:tcPr>
          <w:p w14:paraId="5E6D4EF3" w14:textId="77777777" w:rsidR="00B35A87" w:rsidRDefault="0001111B">
            <w:pPr>
              <w:spacing w:after="0" w:line="259" w:lineRule="auto"/>
              <w:ind w:left="0" w:right="0" w:firstLine="0"/>
              <w:jc w:val="left"/>
            </w:pPr>
            <w:r>
              <w:rPr>
                <w:b/>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27AB9E3" w14:textId="77777777" w:rsidR="00B35A87" w:rsidRDefault="0001111B">
            <w:pPr>
              <w:spacing w:after="0" w:line="259" w:lineRule="auto"/>
              <w:ind w:left="0" w:right="0" w:firstLine="0"/>
              <w:jc w:val="left"/>
            </w:pPr>
            <w:r>
              <w:rPr>
                <w:b/>
                <w:sz w:val="22"/>
              </w:rPr>
              <w:t xml:space="preserve">Тема  </w:t>
            </w:r>
          </w:p>
        </w:tc>
        <w:tc>
          <w:tcPr>
            <w:tcW w:w="4112" w:type="dxa"/>
            <w:tcBorders>
              <w:top w:val="single" w:sz="6" w:space="0" w:color="000000"/>
              <w:left w:val="single" w:sz="6" w:space="0" w:color="000000"/>
              <w:bottom w:val="single" w:sz="6" w:space="0" w:color="000000"/>
              <w:right w:val="single" w:sz="6" w:space="0" w:color="000000"/>
            </w:tcBorders>
          </w:tcPr>
          <w:p w14:paraId="593A0BBC" w14:textId="77777777" w:rsidR="00B35A87" w:rsidRDefault="0001111B">
            <w:pPr>
              <w:spacing w:after="0" w:line="259" w:lineRule="auto"/>
              <w:ind w:left="0" w:right="0" w:firstLine="0"/>
              <w:jc w:val="left"/>
            </w:pPr>
            <w:r>
              <w:rPr>
                <w:b/>
                <w:sz w:val="22"/>
              </w:rPr>
              <w:t xml:space="preserve">Содержание занятий </w:t>
            </w:r>
          </w:p>
          <w:p w14:paraId="22E11612" w14:textId="77777777" w:rsidR="00B35A87" w:rsidRDefault="0001111B">
            <w:pPr>
              <w:spacing w:after="0" w:line="259" w:lineRule="auto"/>
              <w:ind w:left="0" w:right="0" w:firstLine="0"/>
              <w:jc w:val="left"/>
            </w:pPr>
            <w:r>
              <w:rPr>
                <w:b/>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0188429" w14:textId="77777777" w:rsidR="00B35A87" w:rsidRDefault="0001111B">
            <w:pPr>
              <w:spacing w:after="0" w:line="259" w:lineRule="auto"/>
              <w:ind w:left="0" w:right="0" w:firstLine="0"/>
              <w:jc w:val="left"/>
            </w:pPr>
            <w:r>
              <w:rPr>
                <w:b/>
                <w:sz w:val="22"/>
              </w:rPr>
              <w:t xml:space="preserve">Дата  </w:t>
            </w:r>
          </w:p>
        </w:tc>
      </w:tr>
      <w:tr w:rsidR="00B35A87" w14:paraId="7AF8B6A9" w14:textId="77777777">
        <w:trPr>
          <w:trHeight w:val="380"/>
        </w:trPr>
        <w:tc>
          <w:tcPr>
            <w:tcW w:w="10250" w:type="dxa"/>
            <w:gridSpan w:val="4"/>
            <w:tcBorders>
              <w:top w:val="single" w:sz="6" w:space="0" w:color="000000"/>
              <w:left w:val="single" w:sz="6" w:space="0" w:color="000000"/>
              <w:bottom w:val="single" w:sz="6" w:space="0" w:color="000000"/>
              <w:right w:val="single" w:sz="6" w:space="0" w:color="000000"/>
            </w:tcBorders>
          </w:tcPr>
          <w:p w14:paraId="19CD7B1D" w14:textId="4F3480D0" w:rsidR="00B35A87" w:rsidRDefault="0001111B">
            <w:pPr>
              <w:spacing w:after="0" w:line="259" w:lineRule="auto"/>
              <w:ind w:left="0" w:right="0" w:firstLine="0"/>
              <w:jc w:val="left"/>
            </w:pPr>
            <w:r>
              <w:rPr>
                <w:b/>
                <w:sz w:val="22"/>
              </w:rPr>
              <w:t xml:space="preserve">Обследование детей, комплектование групп для коррекционных занятий </w:t>
            </w:r>
          </w:p>
        </w:tc>
      </w:tr>
      <w:tr w:rsidR="00B35A87" w14:paraId="6FEB3294" w14:textId="77777777">
        <w:trPr>
          <w:trHeight w:val="562"/>
        </w:trPr>
        <w:tc>
          <w:tcPr>
            <w:tcW w:w="893" w:type="dxa"/>
            <w:tcBorders>
              <w:top w:val="single" w:sz="6" w:space="0" w:color="000000"/>
              <w:left w:val="single" w:sz="6" w:space="0" w:color="000000"/>
              <w:bottom w:val="single" w:sz="6" w:space="0" w:color="000000"/>
              <w:right w:val="single" w:sz="6" w:space="0" w:color="000000"/>
            </w:tcBorders>
          </w:tcPr>
          <w:p w14:paraId="32847B44" w14:textId="77777777" w:rsidR="00B35A87" w:rsidRDefault="0001111B">
            <w:pPr>
              <w:spacing w:after="0" w:line="259" w:lineRule="auto"/>
              <w:ind w:left="283" w:right="0" w:firstLine="0"/>
              <w:jc w:val="left"/>
            </w:pPr>
            <w:r>
              <w:rPr>
                <w:sz w:val="22"/>
              </w:rPr>
              <w:t>1.</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F799B93" w14:textId="77777777" w:rsidR="00B35A87" w:rsidRDefault="0001111B">
            <w:pPr>
              <w:spacing w:after="0" w:line="259" w:lineRule="auto"/>
              <w:ind w:left="0" w:right="0" w:firstLine="0"/>
              <w:jc w:val="left"/>
            </w:pPr>
            <w:r>
              <w:rPr>
                <w:sz w:val="22"/>
              </w:rPr>
              <w:t>Диагностическое занятие</w:t>
            </w:r>
            <w:r>
              <w:rPr>
                <w:b/>
                <w:sz w:val="22"/>
              </w:rPr>
              <w:t xml:space="preserve">  </w:t>
            </w:r>
          </w:p>
          <w:p w14:paraId="17520EE7" w14:textId="77777777" w:rsidR="00B35A87" w:rsidRDefault="0001111B">
            <w:pPr>
              <w:spacing w:after="0" w:line="259" w:lineRule="auto"/>
              <w:ind w:left="0" w:right="0" w:firstLine="0"/>
              <w:jc w:val="left"/>
            </w:pP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421265BF" w14:textId="77777777" w:rsidR="00B35A87" w:rsidRDefault="0001111B">
            <w:pPr>
              <w:spacing w:after="0" w:line="259" w:lineRule="auto"/>
              <w:ind w:left="0" w:right="0" w:firstLine="0"/>
              <w:jc w:val="left"/>
            </w:pPr>
            <w:r>
              <w:rPr>
                <w:sz w:val="22"/>
              </w:rPr>
              <w:t xml:space="preserve">Отвечают на вопросы, выполняют диагностические задания  </w:t>
            </w:r>
            <w:r>
              <w:rPr>
                <w:b/>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6D62235" w14:textId="77777777" w:rsidR="00B35A87" w:rsidRDefault="0001111B">
            <w:pPr>
              <w:spacing w:after="0" w:line="259" w:lineRule="auto"/>
              <w:ind w:left="0" w:right="0" w:firstLine="0"/>
              <w:jc w:val="left"/>
            </w:pPr>
            <w:r>
              <w:rPr>
                <w:sz w:val="22"/>
              </w:rPr>
              <w:t xml:space="preserve">Сентябрь </w:t>
            </w:r>
          </w:p>
        </w:tc>
      </w:tr>
      <w:tr w:rsidR="00B35A87" w14:paraId="5B175CC0" w14:textId="77777777">
        <w:trPr>
          <w:trHeight w:val="348"/>
        </w:trPr>
        <w:tc>
          <w:tcPr>
            <w:tcW w:w="10250" w:type="dxa"/>
            <w:gridSpan w:val="4"/>
            <w:tcBorders>
              <w:top w:val="single" w:sz="6" w:space="0" w:color="000000"/>
              <w:left w:val="single" w:sz="6" w:space="0" w:color="000000"/>
              <w:bottom w:val="single" w:sz="6" w:space="0" w:color="000000"/>
              <w:right w:val="single" w:sz="6" w:space="0" w:color="000000"/>
            </w:tcBorders>
          </w:tcPr>
          <w:p w14:paraId="01CAC5EA" w14:textId="2614B75F" w:rsidR="00B35A87" w:rsidRDefault="0001111B">
            <w:pPr>
              <w:spacing w:after="0" w:line="259" w:lineRule="auto"/>
              <w:ind w:left="0" w:right="31" w:firstLine="0"/>
              <w:jc w:val="center"/>
            </w:pPr>
            <w:r>
              <w:rPr>
                <w:b/>
              </w:rPr>
              <w:t xml:space="preserve">Развитие восприятия, воображения </w:t>
            </w:r>
          </w:p>
        </w:tc>
      </w:tr>
      <w:tr w:rsidR="00B35A87" w14:paraId="4E48B0FA" w14:textId="77777777">
        <w:trPr>
          <w:trHeight w:val="610"/>
        </w:trPr>
        <w:tc>
          <w:tcPr>
            <w:tcW w:w="893" w:type="dxa"/>
            <w:tcBorders>
              <w:top w:val="single" w:sz="6" w:space="0" w:color="000000"/>
              <w:left w:val="single" w:sz="6" w:space="0" w:color="000000"/>
              <w:bottom w:val="single" w:sz="6" w:space="0" w:color="000000"/>
              <w:right w:val="single" w:sz="6" w:space="0" w:color="000000"/>
            </w:tcBorders>
          </w:tcPr>
          <w:p w14:paraId="2A4E1B2E" w14:textId="01E16C17" w:rsidR="00B35A87" w:rsidRDefault="003414B5">
            <w:pPr>
              <w:spacing w:after="0" w:line="259" w:lineRule="auto"/>
              <w:ind w:left="283" w:right="0" w:firstLine="0"/>
              <w:jc w:val="left"/>
            </w:pPr>
            <w:r>
              <w:rPr>
                <w:sz w:val="22"/>
              </w:rPr>
              <w:t>2</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1756DA2" w14:textId="77777777" w:rsidR="00B35A87" w:rsidRDefault="0001111B">
            <w:pPr>
              <w:spacing w:after="0" w:line="259" w:lineRule="auto"/>
              <w:ind w:left="0" w:right="0" w:firstLine="0"/>
              <w:jc w:val="left"/>
            </w:pPr>
            <w:r>
              <w:t xml:space="preserve">Форма. Величина предмета </w:t>
            </w:r>
          </w:p>
        </w:tc>
        <w:tc>
          <w:tcPr>
            <w:tcW w:w="4112" w:type="dxa"/>
            <w:tcBorders>
              <w:top w:val="single" w:sz="6" w:space="0" w:color="000000"/>
              <w:left w:val="single" w:sz="6" w:space="0" w:color="000000"/>
              <w:bottom w:val="single" w:sz="6" w:space="0" w:color="000000"/>
              <w:right w:val="single" w:sz="6" w:space="0" w:color="000000"/>
            </w:tcBorders>
          </w:tcPr>
          <w:p w14:paraId="60FBA2FC" w14:textId="77777777" w:rsidR="00B35A87" w:rsidRDefault="0001111B">
            <w:pPr>
              <w:spacing w:after="0" w:line="259" w:lineRule="auto"/>
              <w:ind w:left="0" w:right="0" w:firstLine="0"/>
              <w:jc w:val="left"/>
            </w:pPr>
            <w:r>
              <w:t xml:space="preserve">Игры: «Волшебный мешочек», «Что лишнее?» </w:t>
            </w:r>
          </w:p>
        </w:tc>
        <w:tc>
          <w:tcPr>
            <w:tcW w:w="1277" w:type="dxa"/>
            <w:tcBorders>
              <w:top w:val="single" w:sz="6" w:space="0" w:color="000000"/>
              <w:left w:val="single" w:sz="6" w:space="0" w:color="000000"/>
              <w:bottom w:val="single" w:sz="6" w:space="0" w:color="000000"/>
              <w:right w:val="single" w:sz="6" w:space="0" w:color="000000"/>
            </w:tcBorders>
          </w:tcPr>
          <w:p w14:paraId="30A89429" w14:textId="1A9CF641" w:rsidR="00B35A87" w:rsidRDefault="00B35A87">
            <w:pPr>
              <w:spacing w:after="0" w:line="259" w:lineRule="auto"/>
              <w:ind w:left="0" w:right="0" w:firstLine="0"/>
              <w:jc w:val="left"/>
            </w:pPr>
          </w:p>
        </w:tc>
      </w:tr>
      <w:tr w:rsidR="00B35A87" w14:paraId="56D65C60" w14:textId="77777777">
        <w:trPr>
          <w:trHeight w:val="842"/>
        </w:trPr>
        <w:tc>
          <w:tcPr>
            <w:tcW w:w="893" w:type="dxa"/>
            <w:tcBorders>
              <w:top w:val="single" w:sz="6" w:space="0" w:color="000000"/>
              <w:left w:val="single" w:sz="6" w:space="0" w:color="000000"/>
              <w:bottom w:val="single" w:sz="6" w:space="0" w:color="000000"/>
              <w:right w:val="single" w:sz="6" w:space="0" w:color="000000"/>
            </w:tcBorders>
          </w:tcPr>
          <w:p w14:paraId="55BA369E" w14:textId="4FA1014B" w:rsidR="00B35A87" w:rsidRDefault="003414B5">
            <w:pPr>
              <w:spacing w:after="0" w:line="259" w:lineRule="auto"/>
              <w:ind w:left="283" w:right="0" w:firstLine="0"/>
              <w:jc w:val="left"/>
            </w:pPr>
            <w:r>
              <w:rPr>
                <w:sz w:val="22"/>
              </w:rPr>
              <w:t>3</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3CE3665" w14:textId="77777777" w:rsidR="00B35A87" w:rsidRDefault="0001111B">
            <w:pPr>
              <w:spacing w:after="0" w:line="259" w:lineRule="auto"/>
              <w:ind w:left="0" w:right="0" w:firstLine="0"/>
              <w:jc w:val="left"/>
            </w:pPr>
            <w:r>
              <w:t xml:space="preserve">Пространственные представления </w:t>
            </w:r>
          </w:p>
        </w:tc>
        <w:tc>
          <w:tcPr>
            <w:tcW w:w="4112" w:type="dxa"/>
            <w:tcBorders>
              <w:top w:val="single" w:sz="6" w:space="0" w:color="000000"/>
              <w:left w:val="single" w:sz="6" w:space="0" w:color="000000"/>
              <w:bottom w:val="single" w:sz="6" w:space="0" w:color="000000"/>
              <w:right w:val="single" w:sz="6" w:space="0" w:color="000000"/>
            </w:tcBorders>
          </w:tcPr>
          <w:p w14:paraId="7909A937" w14:textId="77777777" w:rsidR="00B35A87" w:rsidRDefault="0001111B">
            <w:pPr>
              <w:spacing w:after="0" w:line="259" w:lineRule="auto"/>
              <w:ind w:left="0" w:right="13" w:firstLine="0"/>
              <w:jc w:val="left"/>
            </w:pPr>
            <w:r>
              <w:t xml:space="preserve">Упражнения: «Кто быстрее пройдёт свой лабиринт», «Разложи по порядку» </w:t>
            </w:r>
          </w:p>
        </w:tc>
        <w:tc>
          <w:tcPr>
            <w:tcW w:w="1277" w:type="dxa"/>
            <w:tcBorders>
              <w:top w:val="single" w:sz="6" w:space="0" w:color="000000"/>
              <w:left w:val="single" w:sz="6" w:space="0" w:color="000000"/>
              <w:bottom w:val="single" w:sz="6" w:space="0" w:color="000000"/>
              <w:right w:val="single" w:sz="6" w:space="0" w:color="000000"/>
            </w:tcBorders>
          </w:tcPr>
          <w:p w14:paraId="02AD8BBC" w14:textId="129FCFD7" w:rsidR="00B35A87" w:rsidRDefault="00B35A87">
            <w:pPr>
              <w:spacing w:after="0" w:line="259" w:lineRule="auto"/>
              <w:ind w:left="0" w:right="0" w:firstLine="0"/>
              <w:jc w:val="left"/>
            </w:pPr>
          </w:p>
        </w:tc>
      </w:tr>
      <w:tr w:rsidR="00B35A87" w14:paraId="47BAEB8E" w14:textId="77777777">
        <w:trPr>
          <w:trHeight w:val="845"/>
        </w:trPr>
        <w:tc>
          <w:tcPr>
            <w:tcW w:w="893" w:type="dxa"/>
            <w:tcBorders>
              <w:top w:val="single" w:sz="6" w:space="0" w:color="000000"/>
              <w:left w:val="single" w:sz="6" w:space="0" w:color="000000"/>
              <w:bottom w:val="single" w:sz="6" w:space="0" w:color="000000"/>
              <w:right w:val="single" w:sz="6" w:space="0" w:color="000000"/>
            </w:tcBorders>
          </w:tcPr>
          <w:p w14:paraId="78A2A7BD" w14:textId="2BD979B4" w:rsidR="00B35A87" w:rsidRDefault="003414B5">
            <w:pPr>
              <w:spacing w:after="0" w:line="259" w:lineRule="auto"/>
              <w:ind w:left="283" w:right="0" w:firstLine="0"/>
              <w:jc w:val="left"/>
            </w:pPr>
            <w:r>
              <w:rPr>
                <w:sz w:val="22"/>
              </w:rPr>
              <w:t>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309FED7" w14:textId="77777777" w:rsidR="00B35A87" w:rsidRDefault="0001111B">
            <w:pPr>
              <w:spacing w:after="0" w:line="259" w:lineRule="auto"/>
              <w:ind w:left="0" w:right="0" w:firstLine="0"/>
              <w:jc w:val="left"/>
            </w:pPr>
            <w:r>
              <w:t xml:space="preserve">Пространственное воображение </w:t>
            </w:r>
          </w:p>
        </w:tc>
        <w:tc>
          <w:tcPr>
            <w:tcW w:w="4112" w:type="dxa"/>
            <w:tcBorders>
              <w:top w:val="single" w:sz="6" w:space="0" w:color="000000"/>
              <w:left w:val="single" w:sz="6" w:space="0" w:color="000000"/>
              <w:bottom w:val="single" w:sz="6" w:space="0" w:color="000000"/>
              <w:right w:val="single" w:sz="6" w:space="0" w:color="000000"/>
            </w:tcBorders>
          </w:tcPr>
          <w:p w14:paraId="01823748" w14:textId="77777777" w:rsidR="00B35A87" w:rsidRDefault="0001111B">
            <w:pPr>
              <w:spacing w:after="0" w:line="259" w:lineRule="auto"/>
              <w:ind w:left="0" w:right="372" w:firstLine="0"/>
            </w:pPr>
            <w:r>
              <w:t xml:space="preserve">Упражнения: «Кто назовёт большее количество фигур?», «Что изменилось?» </w:t>
            </w:r>
          </w:p>
        </w:tc>
        <w:tc>
          <w:tcPr>
            <w:tcW w:w="1277" w:type="dxa"/>
            <w:tcBorders>
              <w:top w:val="single" w:sz="6" w:space="0" w:color="000000"/>
              <w:left w:val="single" w:sz="6" w:space="0" w:color="000000"/>
              <w:bottom w:val="single" w:sz="6" w:space="0" w:color="000000"/>
              <w:right w:val="single" w:sz="6" w:space="0" w:color="000000"/>
            </w:tcBorders>
          </w:tcPr>
          <w:p w14:paraId="7B8F68F8" w14:textId="17F535BD" w:rsidR="00B35A87" w:rsidRDefault="00B35A87">
            <w:pPr>
              <w:spacing w:after="0" w:line="259" w:lineRule="auto"/>
              <w:ind w:left="0" w:right="0" w:firstLine="0"/>
              <w:jc w:val="left"/>
            </w:pPr>
          </w:p>
        </w:tc>
      </w:tr>
      <w:tr w:rsidR="00B35A87" w14:paraId="140D6645" w14:textId="77777777">
        <w:trPr>
          <w:trHeight w:val="842"/>
        </w:trPr>
        <w:tc>
          <w:tcPr>
            <w:tcW w:w="893" w:type="dxa"/>
            <w:tcBorders>
              <w:top w:val="single" w:sz="6" w:space="0" w:color="000000"/>
              <w:left w:val="single" w:sz="6" w:space="0" w:color="000000"/>
              <w:bottom w:val="single" w:sz="6" w:space="0" w:color="000000"/>
              <w:right w:val="single" w:sz="6" w:space="0" w:color="000000"/>
            </w:tcBorders>
          </w:tcPr>
          <w:p w14:paraId="68EB7688" w14:textId="23C95E8F" w:rsidR="00B35A87" w:rsidRDefault="003414B5">
            <w:pPr>
              <w:spacing w:after="0" w:line="259" w:lineRule="auto"/>
              <w:ind w:left="283" w:right="0" w:firstLine="0"/>
              <w:jc w:val="left"/>
            </w:pPr>
            <w:r>
              <w:rPr>
                <w:sz w:val="22"/>
              </w:rPr>
              <w:t>5</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C2F3858" w14:textId="77777777" w:rsidR="00B35A87" w:rsidRDefault="0001111B">
            <w:pPr>
              <w:spacing w:after="0" w:line="259" w:lineRule="auto"/>
              <w:ind w:left="0" w:right="0" w:firstLine="0"/>
              <w:jc w:val="left"/>
            </w:pPr>
            <w:r>
              <w:t xml:space="preserve">Развитие творческого воображения </w:t>
            </w:r>
          </w:p>
        </w:tc>
        <w:tc>
          <w:tcPr>
            <w:tcW w:w="4112" w:type="dxa"/>
            <w:tcBorders>
              <w:top w:val="single" w:sz="6" w:space="0" w:color="000000"/>
              <w:left w:val="single" w:sz="6" w:space="0" w:color="000000"/>
              <w:bottom w:val="single" w:sz="6" w:space="0" w:color="000000"/>
              <w:right w:val="single" w:sz="6" w:space="0" w:color="000000"/>
            </w:tcBorders>
          </w:tcPr>
          <w:p w14:paraId="2A9141E4" w14:textId="77777777" w:rsidR="00B35A87" w:rsidRDefault="0001111B">
            <w:pPr>
              <w:spacing w:after="0" w:line="259" w:lineRule="auto"/>
              <w:ind w:left="0" w:right="0" w:firstLine="0"/>
              <w:jc w:val="left"/>
            </w:pPr>
            <w:r>
              <w:t xml:space="preserve">Игры: «Готовимся к поиску», </w:t>
            </w:r>
          </w:p>
          <w:p w14:paraId="21998AF7" w14:textId="77777777" w:rsidR="00B35A87" w:rsidRDefault="0001111B">
            <w:pPr>
              <w:spacing w:after="0" w:line="259" w:lineRule="auto"/>
              <w:ind w:left="0" w:right="0" w:firstLine="0"/>
              <w:jc w:val="left"/>
            </w:pPr>
            <w:r>
              <w:t xml:space="preserve">«Отгадай название», «Повторяем друг за другом» </w:t>
            </w:r>
          </w:p>
        </w:tc>
        <w:tc>
          <w:tcPr>
            <w:tcW w:w="1277" w:type="dxa"/>
            <w:tcBorders>
              <w:top w:val="single" w:sz="6" w:space="0" w:color="000000"/>
              <w:left w:val="single" w:sz="6" w:space="0" w:color="000000"/>
              <w:bottom w:val="single" w:sz="6" w:space="0" w:color="000000"/>
              <w:right w:val="single" w:sz="6" w:space="0" w:color="000000"/>
            </w:tcBorders>
          </w:tcPr>
          <w:p w14:paraId="1A74F5FB" w14:textId="351B43D7" w:rsidR="00B35A87" w:rsidRDefault="00B35A87">
            <w:pPr>
              <w:spacing w:after="0" w:line="259" w:lineRule="auto"/>
              <w:ind w:left="0" w:right="0" w:firstLine="0"/>
              <w:jc w:val="left"/>
            </w:pPr>
          </w:p>
        </w:tc>
      </w:tr>
      <w:tr w:rsidR="00B35A87" w14:paraId="656089BB" w14:textId="77777777">
        <w:trPr>
          <w:trHeight w:val="842"/>
        </w:trPr>
        <w:tc>
          <w:tcPr>
            <w:tcW w:w="893" w:type="dxa"/>
            <w:tcBorders>
              <w:top w:val="single" w:sz="6" w:space="0" w:color="000000"/>
              <w:left w:val="single" w:sz="6" w:space="0" w:color="000000"/>
              <w:bottom w:val="single" w:sz="6" w:space="0" w:color="000000"/>
              <w:right w:val="single" w:sz="6" w:space="0" w:color="000000"/>
            </w:tcBorders>
          </w:tcPr>
          <w:p w14:paraId="61190E80" w14:textId="6DD5A7AA" w:rsidR="00B35A87" w:rsidRDefault="003414B5">
            <w:pPr>
              <w:spacing w:after="0" w:line="259" w:lineRule="auto"/>
              <w:ind w:left="283" w:right="0" w:firstLine="0"/>
              <w:jc w:val="left"/>
            </w:pPr>
            <w:r>
              <w:rPr>
                <w:sz w:val="22"/>
              </w:rPr>
              <w:t>6</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94E2F80" w14:textId="77777777" w:rsidR="00B35A87" w:rsidRDefault="0001111B">
            <w:pPr>
              <w:spacing w:after="0" w:line="259" w:lineRule="auto"/>
              <w:ind w:left="0" w:right="0" w:firstLine="0"/>
              <w:jc w:val="left"/>
            </w:pPr>
            <w:r>
              <w:t xml:space="preserve">Нахождение недостающей фигуры </w:t>
            </w:r>
          </w:p>
        </w:tc>
        <w:tc>
          <w:tcPr>
            <w:tcW w:w="4112" w:type="dxa"/>
            <w:tcBorders>
              <w:top w:val="single" w:sz="6" w:space="0" w:color="000000"/>
              <w:left w:val="single" w:sz="6" w:space="0" w:color="000000"/>
              <w:bottom w:val="single" w:sz="6" w:space="0" w:color="000000"/>
              <w:right w:val="single" w:sz="6" w:space="0" w:color="000000"/>
            </w:tcBorders>
          </w:tcPr>
          <w:p w14:paraId="678103A9" w14:textId="77777777" w:rsidR="00B35A87" w:rsidRDefault="0001111B">
            <w:pPr>
              <w:spacing w:after="0" w:line="259" w:lineRule="auto"/>
              <w:ind w:left="0" w:right="573" w:firstLine="0"/>
            </w:pPr>
            <w:r>
              <w:t xml:space="preserve">Упражнения: «Отгадай последнее слово», «Составь», «Найди недостающую фигуру» </w:t>
            </w:r>
          </w:p>
        </w:tc>
        <w:tc>
          <w:tcPr>
            <w:tcW w:w="1277" w:type="dxa"/>
            <w:tcBorders>
              <w:top w:val="single" w:sz="6" w:space="0" w:color="000000"/>
              <w:left w:val="single" w:sz="6" w:space="0" w:color="000000"/>
              <w:bottom w:val="single" w:sz="6" w:space="0" w:color="000000"/>
              <w:right w:val="single" w:sz="6" w:space="0" w:color="000000"/>
            </w:tcBorders>
          </w:tcPr>
          <w:p w14:paraId="5B765325" w14:textId="72066113" w:rsidR="00B35A87" w:rsidRDefault="00B35A87">
            <w:pPr>
              <w:spacing w:after="0" w:line="259" w:lineRule="auto"/>
              <w:ind w:left="0" w:right="0" w:firstLine="0"/>
              <w:jc w:val="left"/>
            </w:pPr>
          </w:p>
        </w:tc>
      </w:tr>
      <w:tr w:rsidR="00B35A87" w14:paraId="2A10EFEE" w14:textId="77777777">
        <w:trPr>
          <w:trHeight w:val="314"/>
        </w:trPr>
        <w:tc>
          <w:tcPr>
            <w:tcW w:w="10250" w:type="dxa"/>
            <w:gridSpan w:val="4"/>
            <w:tcBorders>
              <w:top w:val="single" w:sz="6" w:space="0" w:color="000000"/>
              <w:left w:val="single" w:sz="6" w:space="0" w:color="000000"/>
              <w:bottom w:val="single" w:sz="6" w:space="0" w:color="000000"/>
              <w:right w:val="single" w:sz="6" w:space="0" w:color="000000"/>
            </w:tcBorders>
          </w:tcPr>
          <w:p w14:paraId="6CE1B606" w14:textId="55876460" w:rsidR="00B35A87" w:rsidRDefault="0001111B">
            <w:pPr>
              <w:spacing w:after="0" w:line="259" w:lineRule="auto"/>
              <w:ind w:left="0" w:right="30" w:firstLine="0"/>
              <w:jc w:val="center"/>
            </w:pPr>
            <w:r>
              <w:rPr>
                <w:b/>
              </w:rPr>
              <w:t xml:space="preserve">Развитие внимания </w:t>
            </w:r>
          </w:p>
        </w:tc>
      </w:tr>
      <w:tr w:rsidR="00B35A87" w14:paraId="03255104" w14:textId="77777777">
        <w:trPr>
          <w:trHeight w:val="845"/>
        </w:trPr>
        <w:tc>
          <w:tcPr>
            <w:tcW w:w="893" w:type="dxa"/>
            <w:tcBorders>
              <w:top w:val="single" w:sz="6" w:space="0" w:color="000000"/>
              <w:left w:val="single" w:sz="6" w:space="0" w:color="000000"/>
              <w:bottom w:val="single" w:sz="6" w:space="0" w:color="000000"/>
              <w:right w:val="single" w:sz="6" w:space="0" w:color="000000"/>
            </w:tcBorders>
          </w:tcPr>
          <w:p w14:paraId="66D138BA" w14:textId="3B75796E" w:rsidR="00B35A87" w:rsidRDefault="003414B5">
            <w:pPr>
              <w:spacing w:after="0" w:line="259" w:lineRule="auto"/>
              <w:ind w:left="283" w:right="0" w:firstLine="0"/>
              <w:jc w:val="left"/>
            </w:pPr>
            <w:r>
              <w:rPr>
                <w:sz w:val="22"/>
              </w:rPr>
              <w:t>7</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37A2B6A" w14:textId="77777777" w:rsidR="00B35A87" w:rsidRDefault="0001111B">
            <w:pPr>
              <w:spacing w:after="0" w:line="259" w:lineRule="auto"/>
              <w:ind w:left="0" w:right="0" w:firstLine="0"/>
              <w:jc w:val="left"/>
            </w:pPr>
            <w:r>
              <w:t xml:space="preserve">Развитие распределения внимания. Вычёркивай буквы и слушай </w:t>
            </w:r>
          </w:p>
        </w:tc>
        <w:tc>
          <w:tcPr>
            <w:tcW w:w="4112" w:type="dxa"/>
            <w:tcBorders>
              <w:top w:val="single" w:sz="6" w:space="0" w:color="000000"/>
              <w:left w:val="single" w:sz="6" w:space="0" w:color="000000"/>
              <w:bottom w:val="single" w:sz="6" w:space="0" w:color="000000"/>
              <w:right w:val="single" w:sz="6" w:space="0" w:color="000000"/>
            </w:tcBorders>
          </w:tcPr>
          <w:p w14:paraId="00E02DF2" w14:textId="77777777" w:rsidR="00B35A87" w:rsidRDefault="0001111B">
            <w:pPr>
              <w:spacing w:after="0" w:line="259" w:lineRule="auto"/>
              <w:ind w:left="0" w:right="379" w:firstLine="0"/>
            </w:pPr>
            <w:r>
              <w:t xml:space="preserve">Упражнения: «Вычёркивай буквы и слушай», «Посмотри вокруг», «Где находится» </w:t>
            </w:r>
          </w:p>
        </w:tc>
        <w:tc>
          <w:tcPr>
            <w:tcW w:w="1277" w:type="dxa"/>
            <w:tcBorders>
              <w:top w:val="single" w:sz="6" w:space="0" w:color="000000"/>
              <w:left w:val="single" w:sz="6" w:space="0" w:color="000000"/>
              <w:bottom w:val="single" w:sz="6" w:space="0" w:color="000000"/>
              <w:right w:val="single" w:sz="6" w:space="0" w:color="000000"/>
            </w:tcBorders>
          </w:tcPr>
          <w:p w14:paraId="334F4560" w14:textId="64042E6F" w:rsidR="00B35A87" w:rsidRDefault="00B35A87">
            <w:pPr>
              <w:spacing w:after="0" w:line="259" w:lineRule="auto"/>
              <w:ind w:left="0" w:right="0" w:firstLine="0"/>
              <w:jc w:val="left"/>
            </w:pPr>
          </w:p>
        </w:tc>
      </w:tr>
      <w:tr w:rsidR="00B35A87" w14:paraId="20C2AFF2"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416F7A33" w14:textId="4A6A6EC2" w:rsidR="00B35A87" w:rsidRDefault="003414B5">
            <w:pPr>
              <w:spacing w:after="0" w:line="259" w:lineRule="auto"/>
              <w:ind w:left="283" w:right="0" w:firstLine="0"/>
              <w:jc w:val="left"/>
            </w:pPr>
            <w:r>
              <w:rPr>
                <w:sz w:val="22"/>
              </w:rPr>
              <w:t>8</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CAFD157" w14:textId="77777777" w:rsidR="00B35A87" w:rsidRDefault="0001111B">
            <w:pPr>
              <w:spacing w:after="0" w:line="259" w:lineRule="auto"/>
              <w:ind w:left="0" w:right="0" w:firstLine="0"/>
              <w:jc w:val="left"/>
            </w:pPr>
            <w:r>
              <w:t xml:space="preserve">Развитие устойчивости внимания. Внутренний план действий </w:t>
            </w:r>
          </w:p>
        </w:tc>
        <w:tc>
          <w:tcPr>
            <w:tcW w:w="4112" w:type="dxa"/>
            <w:tcBorders>
              <w:top w:val="single" w:sz="6" w:space="0" w:color="000000"/>
              <w:left w:val="single" w:sz="6" w:space="0" w:color="000000"/>
              <w:bottom w:val="single" w:sz="6" w:space="0" w:color="000000"/>
              <w:right w:val="single" w:sz="6" w:space="0" w:color="000000"/>
            </w:tcBorders>
          </w:tcPr>
          <w:p w14:paraId="2FFED624" w14:textId="77777777" w:rsidR="00B35A87" w:rsidRDefault="0001111B">
            <w:pPr>
              <w:spacing w:after="0" w:line="259" w:lineRule="auto"/>
              <w:ind w:left="0" w:right="0" w:firstLine="0"/>
            </w:pPr>
            <w:r>
              <w:t xml:space="preserve">Игры: «Совмести фигуры», «Поезд», «Пишущая машинка» </w:t>
            </w:r>
          </w:p>
        </w:tc>
        <w:tc>
          <w:tcPr>
            <w:tcW w:w="1277" w:type="dxa"/>
            <w:tcBorders>
              <w:top w:val="single" w:sz="6" w:space="0" w:color="000000"/>
              <w:left w:val="single" w:sz="6" w:space="0" w:color="000000"/>
              <w:bottom w:val="single" w:sz="6" w:space="0" w:color="000000"/>
              <w:right w:val="single" w:sz="6" w:space="0" w:color="000000"/>
            </w:tcBorders>
          </w:tcPr>
          <w:p w14:paraId="5E69ED55" w14:textId="495A4E49" w:rsidR="00B35A87" w:rsidRDefault="00B35A87">
            <w:pPr>
              <w:spacing w:after="0" w:line="259" w:lineRule="auto"/>
              <w:ind w:left="0" w:right="0" w:firstLine="0"/>
              <w:jc w:val="left"/>
            </w:pPr>
          </w:p>
        </w:tc>
      </w:tr>
      <w:tr w:rsidR="00B35A87" w14:paraId="2AE68B12"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67E49720" w14:textId="1315F854" w:rsidR="00B35A87" w:rsidRDefault="003414B5">
            <w:pPr>
              <w:spacing w:after="0" w:line="259" w:lineRule="auto"/>
              <w:ind w:left="283" w:right="0" w:firstLine="0"/>
              <w:jc w:val="left"/>
            </w:pPr>
            <w:r>
              <w:rPr>
                <w:sz w:val="22"/>
              </w:rPr>
              <w:lastRenderedPageBreak/>
              <w:t>9</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7869A04" w14:textId="77777777" w:rsidR="00B35A87" w:rsidRDefault="0001111B">
            <w:pPr>
              <w:spacing w:after="0" w:line="259" w:lineRule="auto"/>
              <w:ind w:left="0" w:right="0" w:firstLine="0"/>
            </w:pPr>
            <w:r>
              <w:t xml:space="preserve">Развитие произвольности, помехоустойчивости внимания </w:t>
            </w:r>
          </w:p>
        </w:tc>
        <w:tc>
          <w:tcPr>
            <w:tcW w:w="4112" w:type="dxa"/>
            <w:tcBorders>
              <w:top w:val="single" w:sz="6" w:space="0" w:color="000000"/>
              <w:left w:val="single" w:sz="6" w:space="0" w:color="000000"/>
              <w:bottom w:val="single" w:sz="6" w:space="0" w:color="000000"/>
              <w:right w:val="single" w:sz="6" w:space="0" w:color="000000"/>
            </w:tcBorders>
          </w:tcPr>
          <w:p w14:paraId="11CF5ACE" w14:textId="77777777" w:rsidR="00B35A87" w:rsidRDefault="0001111B">
            <w:pPr>
              <w:spacing w:after="0" w:line="259" w:lineRule="auto"/>
              <w:ind w:left="0" w:right="0" w:firstLine="0"/>
              <w:jc w:val="left"/>
            </w:pPr>
            <w:r>
              <w:t xml:space="preserve">Упражнения: «Отыщи числа», «Найди смысл» </w:t>
            </w:r>
          </w:p>
        </w:tc>
        <w:tc>
          <w:tcPr>
            <w:tcW w:w="1277" w:type="dxa"/>
            <w:tcBorders>
              <w:top w:val="single" w:sz="6" w:space="0" w:color="000000"/>
              <w:left w:val="single" w:sz="6" w:space="0" w:color="000000"/>
              <w:bottom w:val="single" w:sz="6" w:space="0" w:color="000000"/>
              <w:right w:val="single" w:sz="6" w:space="0" w:color="000000"/>
            </w:tcBorders>
          </w:tcPr>
          <w:p w14:paraId="5ADB5206" w14:textId="287A1DF6" w:rsidR="00B35A87" w:rsidRDefault="00B35A87">
            <w:pPr>
              <w:spacing w:after="0" w:line="259" w:lineRule="auto"/>
              <w:ind w:left="0" w:right="0" w:firstLine="0"/>
              <w:jc w:val="left"/>
            </w:pPr>
          </w:p>
        </w:tc>
      </w:tr>
      <w:tr w:rsidR="00B35A87" w14:paraId="5C15C993" w14:textId="77777777">
        <w:trPr>
          <w:trHeight w:val="454"/>
        </w:trPr>
        <w:tc>
          <w:tcPr>
            <w:tcW w:w="10250" w:type="dxa"/>
            <w:gridSpan w:val="4"/>
            <w:tcBorders>
              <w:top w:val="single" w:sz="6" w:space="0" w:color="000000"/>
              <w:left w:val="single" w:sz="6" w:space="0" w:color="000000"/>
              <w:bottom w:val="single" w:sz="6" w:space="0" w:color="000000"/>
              <w:right w:val="single" w:sz="6" w:space="0" w:color="000000"/>
            </w:tcBorders>
          </w:tcPr>
          <w:p w14:paraId="1838F4D8" w14:textId="7BCA43C9" w:rsidR="00B35A87" w:rsidRDefault="0001111B">
            <w:pPr>
              <w:spacing w:after="0" w:line="259" w:lineRule="auto"/>
              <w:ind w:left="0" w:right="32" w:firstLine="0"/>
              <w:jc w:val="center"/>
            </w:pPr>
            <w:r>
              <w:rPr>
                <w:b/>
              </w:rPr>
              <w:t xml:space="preserve">Развитие памяти </w:t>
            </w:r>
            <w:r>
              <w:rPr>
                <w:sz w:val="22"/>
              </w:rPr>
              <w:t xml:space="preserve"> </w:t>
            </w:r>
          </w:p>
        </w:tc>
      </w:tr>
      <w:tr w:rsidR="00B35A87" w14:paraId="443D5746"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4AE2F4B4" w14:textId="712E37D4" w:rsidR="00B35A87" w:rsidRDefault="0001111B">
            <w:pPr>
              <w:spacing w:after="0" w:line="259" w:lineRule="auto"/>
              <w:ind w:left="283" w:right="0" w:firstLine="0"/>
              <w:jc w:val="left"/>
            </w:pPr>
            <w:r>
              <w:rPr>
                <w:sz w:val="22"/>
              </w:rPr>
              <w:t>1</w:t>
            </w:r>
            <w:r w:rsidR="003414B5">
              <w:rPr>
                <w:sz w:val="22"/>
              </w:rPr>
              <w:t>0</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FD2713B" w14:textId="77777777" w:rsidR="00B35A87" w:rsidRDefault="0001111B">
            <w:pPr>
              <w:spacing w:after="0" w:line="259" w:lineRule="auto"/>
              <w:ind w:left="0" w:right="0" w:firstLine="0"/>
              <w:jc w:val="left"/>
            </w:pPr>
            <w:r>
              <w:t xml:space="preserve">Память непосредственная. Запомни и нарисуй </w:t>
            </w:r>
          </w:p>
        </w:tc>
        <w:tc>
          <w:tcPr>
            <w:tcW w:w="4112" w:type="dxa"/>
            <w:tcBorders>
              <w:top w:val="single" w:sz="6" w:space="0" w:color="000000"/>
              <w:left w:val="single" w:sz="6" w:space="0" w:color="000000"/>
              <w:bottom w:val="single" w:sz="6" w:space="0" w:color="000000"/>
              <w:right w:val="single" w:sz="6" w:space="0" w:color="000000"/>
            </w:tcBorders>
          </w:tcPr>
          <w:p w14:paraId="474EEE74" w14:textId="77777777" w:rsidR="00B35A87" w:rsidRDefault="0001111B">
            <w:pPr>
              <w:spacing w:after="0" w:line="259" w:lineRule="auto"/>
              <w:ind w:left="0" w:right="0" w:firstLine="0"/>
            </w:pPr>
            <w:r>
              <w:t xml:space="preserve">Упражнения: «Пословицы», «Лишний кубик», «Запомни и нарисуй» </w:t>
            </w:r>
          </w:p>
        </w:tc>
        <w:tc>
          <w:tcPr>
            <w:tcW w:w="1277" w:type="dxa"/>
            <w:tcBorders>
              <w:top w:val="single" w:sz="6" w:space="0" w:color="000000"/>
              <w:left w:val="single" w:sz="6" w:space="0" w:color="000000"/>
              <w:bottom w:val="single" w:sz="6" w:space="0" w:color="000000"/>
              <w:right w:val="single" w:sz="6" w:space="0" w:color="000000"/>
            </w:tcBorders>
          </w:tcPr>
          <w:p w14:paraId="3A1EA218" w14:textId="6F72A49B" w:rsidR="00B35A87" w:rsidRDefault="00B35A87">
            <w:pPr>
              <w:spacing w:after="0" w:line="259" w:lineRule="auto"/>
              <w:ind w:left="0" w:right="0" w:firstLine="0"/>
              <w:jc w:val="left"/>
            </w:pPr>
          </w:p>
        </w:tc>
      </w:tr>
      <w:tr w:rsidR="00B35A87" w14:paraId="733DFB43" w14:textId="77777777">
        <w:trPr>
          <w:trHeight w:val="691"/>
        </w:trPr>
        <w:tc>
          <w:tcPr>
            <w:tcW w:w="893" w:type="dxa"/>
            <w:tcBorders>
              <w:top w:val="single" w:sz="6" w:space="0" w:color="000000"/>
              <w:left w:val="single" w:sz="6" w:space="0" w:color="000000"/>
              <w:bottom w:val="single" w:sz="6" w:space="0" w:color="000000"/>
              <w:right w:val="single" w:sz="6" w:space="0" w:color="000000"/>
            </w:tcBorders>
          </w:tcPr>
          <w:p w14:paraId="53B57361" w14:textId="24F0D0B7" w:rsidR="00B35A87" w:rsidRDefault="0001111B">
            <w:pPr>
              <w:spacing w:after="0" w:line="259" w:lineRule="auto"/>
              <w:ind w:left="283" w:right="0" w:firstLine="0"/>
              <w:jc w:val="left"/>
            </w:pPr>
            <w:r>
              <w:rPr>
                <w:sz w:val="22"/>
              </w:rPr>
              <w:t>1</w:t>
            </w:r>
            <w:r w:rsidR="003414B5">
              <w:rPr>
                <w:sz w:val="22"/>
              </w:rPr>
              <w:t>1</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31834F0" w14:textId="77777777" w:rsidR="00B35A87" w:rsidRDefault="0001111B">
            <w:pPr>
              <w:spacing w:after="0" w:line="259" w:lineRule="auto"/>
              <w:ind w:left="0" w:right="0" w:firstLine="0"/>
              <w:jc w:val="left"/>
            </w:pPr>
            <w:r>
              <w:t xml:space="preserve">Память опосредованная. Запомни фигуры </w:t>
            </w:r>
          </w:p>
        </w:tc>
        <w:tc>
          <w:tcPr>
            <w:tcW w:w="4112" w:type="dxa"/>
            <w:tcBorders>
              <w:top w:val="single" w:sz="6" w:space="0" w:color="000000"/>
              <w:left w:val="single" w:sz="6" w:space="0" w:color="000000"/>
              <w:bottom w:val="single" w:sz="6" w:space="0" w:color="000000"/>
              <w:right w:val="single" w:sz="6" w:space="0" w:color="000000"/>
            </w:tcBorders>
          </w:tcPr>
          <w:p w14:paraId="02B3E030" w14:textId="77777777" w:rsidR="00B35A87" w:rsidRDefault="0001111B">
            <w:pPr>
              <w:spacing w:after="0" w:line="259" w:lineRule="auto"/>
              <w:ind w:left="0" w:right="0" w:firstLine="0"/>
              <w:jc w:val="left"/>
            </w:pPr>
            <w:r>
              <w:t xml:space="preserve">Упражнения: «Подбери общее понятие», «Запомни фигуры» </w:t>
            </w:r>
          </w:p>
        </w:tc>
        <w:tc>
          <w:tcPr>
            <w:tcW w:w="1277" w:type="dxa"/>
            <w:tcBorders>
              <w:top w:val="single" w:sz="6" w:space="0" w:color="000000"/>
              <w:left w:val="single" w:sz="6" w:space="0" w:color="000000"/>
              <w:bottom w:val="single" w:sz="6" w:space="0" w:color="000000"/>
              <w:right w:val="single" w:sz="6" w:space="0" w:color="000000"/>
            </w:tcBorders>
          </w:tcPr>
          <w:p w14:paraId="49AC54CC" w14:textId="5475B1F2" w:rsidR="00B35A87" w:rsidRDefault="00B35A87">
            <w:pPr>
              <w:spacing w:after="0" w:line="259" w:lineRule="auto"/>
              <w:ind w:left="0" w:right="0" w:firstLine="0"/>
              <w:jc w:val="left"/>
            </w:pPr>
          </w:p>
        </w:tc>
      </w:tr>
    </w:tbl>
    <w:p w14:paraId="78F37A93" w14:textId="77777777" w:rsidR="00B35A87" w:rsidRDefault="00B35A87">
      <w:pPr>
        <w:spacing w:after="0" w:line="259" w:lineRule="auto"/>
        <w:ind w:left="-566" w:right="8472" w:firstLine="0"/>
        <w:jc w:val="left"/>
      </w:pPr>
    </w:p>
    <w:tbl>
      <w:tblPr>
        <w:tblStyle w:val="TableGrid"/>
        <w:tblW w:w="10250" w:type="dxa"/>
        <w:tblInd w:w="-41" w:type="dxa"/>
        <w:tblCellMar>
          <w:top w:w="9" w:type="dxa"/>
          <w:left w:w="41" w:type="dxa"/>
        </w:tblCellMar>
        <w:tblLook w:val="04A0" w:firstRow="1" w:lastRow="0" w:firstColumn="1" w:lastColumn="0" w:noHBand="0" w:noVBand="1"/>
      </w:tblPr>
      <w:tblGrid>
        <w:gridCol w:w="893"/>
        <w:gridCol w:w="3968"/>
        <w:gridCol w:w="4112"/>
        <w:gridCol w:w="1277"/>
      </w:tblGrid>
      <w:tr w:rsidR="00B35A87" w14:paraId="5D65F5D6" w14:textId="77777777">
        <w:trPr>
          <w:trHeight w:val="619"/>
        </w:trPr>
        <w:tc>
          <w:tcPr>
            <w:tcW w:w="893" w:type="dxa"/>
            <w:tcBorders>
              <w:top w:val="single" w:sz="6" w:space="0" w:color="000000"/>
              <w:left w:val="single" w:sz="6" w:space="0" w:color="000000"/>
              <w:bottom w:val="single" w:sz="6" w:space="0" w:color="000000"/>
              <w:right w:val="single" w:sz="6" w:space="0" w:color="000000"/>
            </w:tcBorders>
          </w:tcPr>
          <w:p w14:paraId="2FB24839" w14:textId="6B5D9501" w:rsidR="00B35A87" w:rsidRDefault="0001111B">
            <w:pPr>
              <w:spacing w:after="0" w:line="259" w:lineRule="auto"/>
              <w:ind w:left="283" w:right="0" w:firstLine="0"/>
              <w:jc w:val="left"/>
            </w:pPr>
            <w:r>
              <w:rPr>
                <w:sz w:val="22"/>
              </w:rPr>
              <w:t>1</w:t>
            </w:r>
            <w:r w:rsidR="003414B5">
              <w:rPr>
                <w:sz w:val="22"/>
              </w:rPr>
              <w:t>2</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5897F0F" w14:textId="77777777" w:rsidR="00B35A87" w:rsidRDefault="0001111B">
            <w:pPr>
              <w:spacing w:after="0" w:line="259" w:lineRule="auto"/>
              <w:ind w:left="0" w:right="0" w:firstLine="0"/>
              <w:jc w:val="left"/>
            </w:pPr>
            <w:r>
              <w:t xml:space="preserve">Запомни и воспроизведи </w:t>
            </w:r>
          </w:p>
        </w:tc>
        <w:tc>
          <w:tcPr>
            <w:tcW w:w="4112" w:type="dxa"/>
            <w:tcBorders>
              <w:top w:val="single" w:sz="6" w:space="0" w:color="000000"/>
              <w:left w:val="single" w:sz="6" w:space="0" w:color="000000"/>
              <w:bottom w:val="single" w:sz="6" w:space="0" w:color="000000"/>
              <w:right w:val="single" w:sz="6" w:space="0" w:color="000000"/>
            </w:tcBorders>
          </w:tcPr>
          <w:p w14:paraId="66DC3FCF" w14:textId="77777777" w:rsidR="00B35A87" w:rsidRDefault="0001111B">
            <w:pPr>
              <w:spacing w:after="0" w:line="259" w:lineRule="auto"/>
              <w:ind w:left="0" w:right="0" w:firstLine="0"/>
              <w:jc w:val="left"/>
            </w:pPr>
            <w:r>
              <w:t xml:space="preserve">Упражнения: «Вырезай точно», «Запомни и воспроизведи» </w:t>
            </w:r>
          </w:p>
        </w:tc>
        <w:tc>
          <w:tcPr>
            <w:tcW w:w="1277" w:type="dxa"/>
            <w:tcBorders>
              <w:top w:val="single" w:sz="6" w:space="0" w:color="000000"/>
              <w:left w:val="single" w:sz="6" w:space="0" w:color="000000"/>
              <w:bottom w:val="single" w:sz="6" w:space="0" w:color="000000"/>
              <w:right w:val="single" w:sz="6" w:space="0" w:color="000000"/>
            </w:tcBorders>
          </w:tcPr>
          <w:p w14:paraId="2A88CE7A" w14:textId="08D1A662" w:rsidR="00B35A87" w:rsidRDefault="00B35A87">
            <w:pPr>
              <w:spacing w:after="0" w:line="259" w:lineRule="auto"/>
              <w:ind w:left="0" w:right="0" w:firstLine="0"/>
              <w:jc w:val="left"/>
            </w:pPr>
          </w:p>
        </w:tc>
      </w:tr>
      <w:tr w:rsidR="00B35A87" w14:paraId="0C2AD775" w14:textId="77777777">
        <w:trPr>
          <w:trHeight w:val="420"/>
        </w:trPr>
        <w:tc>
          <w:tcPr>
            <w:tcW w:w="10250" w:type="dxa"/>
            <w:gridSpan w:val="4"/>
            <w:tcBorders>
              <w:top w:val="single" w:sz="6" w:space="0" w:color="000000"/>
              <w:left w:val="single" w:sz="6" w:space="0" w:color="000000"/>
              <w:bottom w:val="single" w:sz="6" w:space="0" w:color="000000"/>
              <w:right w:val="single" w:sz="6" w:space="0" w:color="000000"/>
            </w:tcBorders>
          </w:tcPr>
          <w:p w14:paraId="2B94F294" w14:textId="7FD726EE" w:rsidR="00B35A87" w:rsidRDefault="0001111B">
            <w:pPr>
              <w:spacing w:after="0" w:line="259" w:lineRule="auto"/>
              <w:ind w:left="0" w:right="26" w:firstLine="0"/>
              <w:jc w:val="center"/>
            </w:pPr>
            <w:r>
              <w:rPr>
                <w:b/>
                <w:i/>
              </w:rPr>
              <w:t xml:space="preserve">Развитие аналитико-синтетической деятельности </w:t>
            </w:r>
          </w:p>
        </w:tc>
      </w:tr>
      <w:tr w:rsidR="00B35A87" w14:paraId="7E8F9A79" w14:textId="77777777">
        <w:trPr>
          <w:trHeight w:val="843"/>
        </w:trPr>
        <w:tc>
          <w:tcPr>
            <w:tcW w:w="893" w:type="dxa"/>
            <w:tcBorders>
              <w:top w:val="single" w:sz="6" w:space="0" w:color="000000"/>
              <w:left w:val="single" w:sz="6" w:space="0" w:color="000000"/>
              <w:bottom w:val="single" w:sz="6" w:space="0" w:color="000000"/>
              <w:right w:val="single" w:sz="6" w:space="0" w:color="000000"/>
            </w:tcBorders>
          </w:tcPr>
          <w:p w14:paraId="6298661D" w14:textId="7047C003" w:rsidR="00B35A87" w:rsidRDefault="0001111B">
            <w:pPr>
              <w:spacing w:after="0" w:line="259" w:lineRule="auto"/>
              <w:ind w:left="283" w:right="0" w:firstLine="0"/>
              <w:jc w:val="left"/>
            </w:pPr>
            <w:r>
              <w:rPr>
                <w:sz w:val="22"/>
              </w:rPr>
              <w:t>1</w:t>
            </w:r>
            <w:r w:rsidR="003414B5">
              <w:rPr>
                <w:sz w:val="22"/>
              </w:rPr>
              <w:t>3</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B9252BC" w14:textId="77777777" w:rsidR="00B35A87" w:rsidRDefault="0001111B">
            <w:pPr>
              <w:spacing w:after="0" w:line="259" w:lineRule="auto"/>
              <w:ind w:left="0" w:right="0" w:firstLine="0"/>
              <w:jc w:val="left"/>
            </w:pPr>
            <w:r>
              <w:t xml:space="preserve">Задачи на раскрашивание </w:t>
            </w:r>
          </w:p>
        </w:tc>
        <w:tc>
          <w:tcPr>
            <w:tcW w:w="4112" w:type="dxa"/>
            <w:tcBorders>
              <w:top w:val="single" w:sz="6" w:space="0" w:color="000000"/>
              <w:left w:val="single" w:sz="6" w:space="0" w:color="000000"/>
              <w:bottom w:val="single" w:sz="6" w:space="0" w:color="000000"/>
              <w:right w:val="single" w:sz="6" w:space="0" w:color="000000"/>
            </w:tcBorders>
          </w:tcPr>
          <w:p w14:paraId="077CB4DE" w14:textId="77777777" w:rsidR="00B35A87" w:rsidRDefault="0001111B">
            <w:pPr>
              <w:spacing w:after="46" w:line="239" w:lineRule="auto"/>
              <w:ind w:left="0" w:right="0" w:firstLine="0"/>
              <w:jc w:val="left"/>
            </w:pPr>
            <w:r>
              <w:t xml:space="preserve">Упражнения: «Цветные мячи», «Собери грибы», «Найди </w:t>
            </w:r>
          </w:p>
          <w:p w14:paraId="56334F76" w14:textId="77777777" w:rsidR="00B35A87" w:rsidRDefault="0001111B">
            <w:pPr>
              <w:spacing w:after="0" w:line="259" w:lineRule="auto"/>
              <w:ind w:left="0" w:right="0" w:firstLine="0"/>
              <w:jc w:val="left"/>
            </w:pPr>
            <w:r>
              <w:t xml:space="preserve">закономерность и построй орнамент» </w:t>
            </w:r>
          </w:p>
        </w:tc>
        <w:tc>
          <w:tcPr>
            <w:tcW w:w="1277" w:type="dxa"/>
            <w:tcBorders>
              <w:top w:val="single" w:sz="6" w:space="0" w:color="000000"/>
              <w:left w:val="single" w:sz="6" w:space="0" w:color="000000"/>
              <w:bottom w:val="single" w:sz="6" w:space="0" w:color="000000"/>
              <w:right w:val="single" w:sz="6" w:space="0" w:color="000000"/>
            </w:tcBorders>
          </w:tcPr>
          <w:p w14:paraId="097C3F28" w14:textId="6DE8C2FC" w:rsidR="00B35A87" w:rsidRDefault="00B35A87">
            <w:pPr>
              <w:spacing w:after="0" w:line="259" w:lineRule="auto"/>
              <w:ind w:left="0" w:right="0" w:firstLine="0"/>
              <w:jc w:val="left"/>
            </w:pPr>
          </w:p>
        </w:tc>
      </w:tr>
      <w:tr w:rsidR="00B35A87" w14:paraId="6B87C43A" w14:textId="77777777">
        <w:trPr>
          <w:trHeight w:val="890"/>
        </w:trPr>
        <w:tc>
          <w:tcPr>
            <w:tcW w:w="893" w:type="dxa"/>
            <w:tcBorders>
              <w:top w:val="single" w:sz="6" w:space="0" w:color="000000"/>
              <w:left w:val="single" w:sz="6" w:space="0" w:color="000000"/>
              <w:bottom w:val="single" w:sz="6" w:space="0" w:color="000000"/>
              <w:right w:val="single" w:sz="6" w:space="0" w:color="000000"/>
            </w:tcBorders>
          </w:tcPr>
          <w:p w14:paraId="662615F5" w14:textId="48A89A85" w:rsidR="00B35A87" w:rsidRDefault="003414B5">
            <w:pPr>
              <w:spacing w:after="0" w:line="259" w:lineRule="auto"/>
              <w:ind w:left="283" w:right="0" w:firstLine="0"/>
              <w:jc w:val="left"/>
            </w:pPr>
            <w:r>
              <w:rPr>
                <w:sz w:val="22"/>
              </w:rPr>
              <w:t>14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5E253789" w14:textId="77777777" w:rsidR="00B35A87" w:rsidRDefault="0001111B">
            <w:pPr>
              <w:spacing w:after="0" w:line="259" w:lineRule="auto"/>
              <w:ind w:left="0" w:right="0" w:firstLine="0"/>
              <w:jc w:val="left"/>
            </w:pPr>
            <w:r>
              <w:t xml:space="preserve">Логический ряд чисел </w:t>
            </w:r>
          </w:p>
        </w:tc>
        <w:tc>
          <w:tcPr>
            <w:tcW w:w="4112" w:type="dxa"/>
            <w:tcBorders>
              <w:top w:val="single" w:sz="6" w:space="0" w:color="000000"/>
              <w:left w:val="single" w:sz="6" w:space="0" w:color="000000"/>
              <w:bottom w:val="single" w:sz="6" w:space="0" w:color="000000"/>
              <w:right w:val="single" w:sz="6" w:space="0" w:color="000000"/>
            </w:tcBorders>
          </w:tcPr>
          <w:p w14:paraId="54D07350" w14:textId="77777777" w:rsidR="00B35A87" w:rsidRDefault="0001111B">
            <w:pPr>
              <w:spacing w:after="0" w:line="259" w:lineRule="auto"/>
              <w:ind w:left="0" w:right="0" w:firstLine="0"/>
              <w:jc w:val="left"/>
            </w:pPr>
            <w:r>
              <w:t xml:space="preserve">Упражнения: «Логический ряд чисел», «Найди закономерность и заполни ряд» </w:t>
            </w:r>
          </w:p>
        </w:tc>
        <w:tc>
          <w:tcPr>
            <w:tcW w:w="1277" w:type="dxa"/>
            <w:tcBorders>
              <w:top w:val="single" w:sz="6" w:space="0" w:color="000000"/>
              <w:left w:val="single" w:sz="6" w:space="0" w:color="000000"/>
              <w:bottom w:val="single" w:sz="6" w:space="0" w:color="000000"/>
              <w:right w:val="single" w:sz="6" w:space="0" w:color="000000"/>
            </w:tcBorders>
          </w:tcPr>
          <w:p w14:paraId="5BE49728" w14:textId="158D1F08" w:rsidR="00B35A87" w:rsidRDefault="00B35A87">
            <w:pPr>
              <w:spacing w:after="0" w:line="259" w:lineRule="auto"/>
              <w:ind w:left="0" w:right="0" w:firstLine="0"/>
              <w:jc w:val="left"/>
            </w:pPr>
          </w:p>
        </w:tc>
      </w:tr>
      <w:tr w:rsidR="00B35A87" w14:paraId="658DFAE5" w14:textId="77777777">
        <w:trPr>
          <w:trHeight w:val="641"/>
        </w:trPr>
        <w:tc>
          <w:tcPr>
            <w:tcW w:w="893" w:type="dxa"/>
            <w:tcBorders>
              <w:top w:val="single" w:sz="6" w:space="0" w:color="000000"/>
              <w:left w:val="single" w:sz="6" w:space="0" w:color="000000"/>
              <w:bottom w:val="single" w:sz="6" w:space="0" w:color="000000"/>
              <w:right w:val="single" w:sz="6" w:space="0" w:color="000000"/>
            </w:tcBorders>
          </w:tcPr>
          <w:p w14:paraId="75D86204" w14:textId="5345F847" w:rsidR="00B35A87" w:rsidRDefault="003414B5">
            <w:pPr>
              <w:spacing w:after="0" w:line="259" w:lineRule="auto"/>
              <w:ind w:left="283" w:right="0" w:firstLine="0"/>
              <w:jc w:val="left"/>
            </w:pPr>
            <w:r>
              <w:rPr>
                <w:sz w:val="22"/>
              </w:rPr>
              <w:t>15</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9351982" w14:textId="77777777" w:rsidR="00B35A87" w:rsidRDefault="0001111B">
            <w:pPr>
              <w:spacing w:after="0" w:line="259" w:lineRule="auto"/>
              <w:ind w:left="0" w:right="0" w:firstLine="0"/>
              <w:jc w:val="left"/>
            </w:pPr>
            <w:r>
              <w:t xml:space="preserve">Решение нетрадиционных задач </w:t>
            </w:r>
          </w:p>
        </w:tc>
        <w:tc>
          <w:tcPr>
            <w:tcW w:w="4112" w:type="dxa"/>
            <w:tcBorders>
              <w:top w:val="single" w:sz="6" w:space="0" w:color="000000"/>
              <w:left w:val="single" w:sz="6" w:space="0" w:color="000000"/>
              <w:bottom w:val="single" w:sz="6" w:space="0" w:color="000000"/>
              <w:right w:val="single" w:sz="6" w:space="0" w:color="000000"/>
            </w:tcBorders>
          </w:tcPr>
          <w:p w14:paraId="552052FD" w14:textId="77777777" w:rsidR="00B35A87" w:rsidRDefault="0001111B">
            <w:pPr>
              <w:spacing w:after="0" w:line="259" w:lineRule="auto"/>
              <w:ind w:left="0" w:right="0" w:firstLine="0"/>
            </w:pPr>
            <w:r>
              <w:t xml:space="preserve">Упражнения: «Дорисуй узор», «Какая картинка лишняя?» </w:t>
            </w:r>
          </w:p>
        </w:tc>
        <w:tc>
          <w:tcPr>
            <w:tcW w:w="1277" w:type="dxa"/>
            <w:tcBorders>
              <w:top w:val="single" w:sz="6" w:space="0" w:color="000000"/>
              <w:left w:val="single" w:sz="6" w:space="0" w:color="000000"/>
              <w:bottom w:val="single" w:sz="6" w:space="0" w:color="000000"/>
              <w:right w:val="single" w:sz="6" w:space="0" w:color="000000"/>
            </w:tcBorders>
          </w:tcPr>
          <w:p w14:paraId="541C87AE" w14:textId="257B671C" w:rsidR="00B35A87" w:rsidRDefault="00B35A87">
            <w:pPr>
              <w:spacing w:after="0" w:line="259" w:lineRule="auto"/>
              <w:ind w:left="0" w:right="0" w:firstLine="0"/>
              <w:jc w:val="left"/>
            </w:pPr>
          </w:p>
        </w:tc>
      </w:tr>
      <w:tr w:rsidR="00B35A87" w14:paraId="48F8137C" w14:textId="77777777">
        <w:trPr>
          <w:trHeight w:val="845"/>
        </w:trPr>
        <w:tc>
          <w:tcPr>
            <w:tcW w:w="893" w:type="dxa"/>
            <w:tcBorders>
              <w:top w:val="single" w:sz="6" w:space="0" w:color="000000"/>
              <w:left w:val="single" w:sz="6" w:space="0" w:color="000000"/>
              <w:bottom w:val="single" w:sz="6" w:space="0" w:color="000000"/>
              <w:right w:val="single" w:sz="6" w:space="0" w:color="000000"/>
            </w:tcBorders>
          </w:tcPr>
          <w:p w14:paraId="12DF177C" w14:textId="35B12A12" w:rsidR="00B35A87" w:rsidRDefault="003414B5">
            <w:pPr>
              <w:spacing w:after="0" w:line="259" w:lineRule="auto"/>
              <w:ind w:left="283" w:right="0" w:firstLine="0"/>
              <w:jc w:val="left"/>
            </w:pPr>
            <w:r>
              <w:rPr>
                <w:sz w:val="22"/>
              </w:rPr>
              <w:t>16</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3949FEE" w14:textId="77777777" w:rsidR="00B35A87" w:rsidRDefault="0001111B">
            <w:pPr>
              <w:spacing w:after="0" w:line="259" w:lineRule="auto"/>
              <w:ind w:left="0" w:right="0" w:firstLine="0"/>
              <w:jc w:val="left"/>
            </w:pPr>
            <w:r>
              <w:t xml:space="preserve">Логические задачи </w:t>
            </w:r>
          </w:p>
        </w:tc>
        <w:tc>
          <w:tcPr>
            <w:tcW w:w="4112" w:type="dxa"/>
            <w:tcBorders>
              <w:top w:val="single" w:sz="6" w:space="0" w:color="000000"/>
              <w:left w:val="single" w:sz="6" w:space="0" w:color="000000"/>
              <w:bottom w:val="single" w:sz="6" w:space="0" w:color="000000"/>
              <w:right w:val="single" w:sz="6" w:space="0" w:color="000000"/>
            </w:tcBorders>
          </w:tcPr>
          <w:p w14:paraId="47C8238F" w14:textId="77777777" w:rsidR="00B35A87" w:rsidRDefault="0001111B">
            <w:pPr>
              <w:spacing w:after="0" w:line="259" w:lineRule="auto"/>
              <w:ind w:left="0" w:right="95" w:firstLine="0"/>
            </w:pPr>
            <w:r>
              <w:t xml:space="preserve">Упражнения: «Сколько башен?», «Кто старше?», «Сколько вариантов меню?», «Продолжи и раскрась» </w:t>
            </w:r>
          </w:p>
        </w:tc>
        <w:tc>
          <w:tcPr>
            <w:tcW w:w="1277" w:type="dxa"/>
            <w:tcBorders>
              <w:top w:val="single" w:sz="6" w:space="0" w:color="000000"/>
              <w:left w:val="single" w:sz="6" w:space="0" w:color="000000"/>
              <w:bottom w:val="single" w:sz="6" w:space="0" w:color="000000"/>
              <w:right w:val="single" w:sz="6" w:space="0" w:color="000000"/>
            </w:tcBorders>
          </w:tcPr>
          <w:p w14:paraId="64090455" w14:textId="0A2F5B5E" w:rsidR="00B35A87" w:rsidRDefault="00B35A87">
            <w:pPr>
              <w:spacing w:after="0" w:line="259" w:lineRule="auto"/>
              <w:ind w:left="0" w:right="0" w:firstLine="0"/>
              <w:jc w:val="left"/>
            </w:pPr>
          </w:p>
        </w:tc>
      </w:tr>
      <w:tr w:rsidR="00B35A87" w14:paraId="07366930"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70105762" w14:textId="16E9538D" w:rsidR="00B35A87" w:rsidRDefault="003414B5">
            <w:pPr>
              <w:spacing w:after="0" w:line="259" w:lineRule="auto"/>
              <w:ind w:left="283" w:right="0" w:firstLine="0"/>
              <w:jc w:val="left"/>
            </w:pPr>
            <w:r>
              <w:rPr>
                <w:sz w:val="22"/>
              </w:rPr>
              <w:t>17</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3DF5348D" w14:textId="77777777" w:rsidR="00B35A87" w:rsidRDefault="0001111B">
            <w:pPr>
              <w:spacing w:after="0" w:line="259" w:lineRule="auto"/>
              <w:ind w:left="0" w:right="0" w:firstLine="0"/>
              <w:jc w:val="left"/>
            </w:pPr>
            <w:r>
              <w:t xml:space="preserve">Решение задач с использованием рисунка </w:t>
            </w:r>
          </w:p>
        </w:tc>
        <w:tc>
          <w:tcPr>
            <w:tcW w:w="4112" w:type="dxa"/>
            <w:tcBorders>
              <w:top w:val="single" w:sz="6" w:space="0" w:color="000000"/>
              <w:left w:val="single" w:sz="6" w:space="0" w:color="000000"/>
              <w:bottom w:val="single" w:sz="6" w:space="0" w:color="000000"/>
              <w:right w:val="single" w:sz="6" w:space="0" w:color="000000"/>
            </w:tcBorders>
          </w:tcPr>
          <w:p w14:paraId="02EDD912" w14:textId="77777777" w:rsidR="00B35A87" w:rsidRDefault="0001111B">
            <w:pPr>
              <w:spacing w:after="0" w:line="259" w:lineRule="auto"/>
              <w:ind w:left="0" w:right="0" w:firstLine="0"/>
              <w:jc w:val="left"/>
            </w:pPr>
            <w:r>
              <w:t xml:space="preserve">Упражнения: «Кто последний по росту?», «Какого цвета платье?» </w:t>
            </w:r>
          </w:p>
        </w:tc>
        <w:tc>
          <w:tcPr>
            <w:tcW w:w="1277" w:type="dxa"/>
            <w:tcBorders>
              <w:top w:val="single" w:sz="6" w:space="0" w:color="000000"/>
              <w:left w:val="single" w:sz="6" w:space="0" w:color="000000"/>
              <w:bottom w:val="single" w:sz="6" w:space="0" w:color="000000"/>
              <w:right w:val="single" w:sz="6" w:space="0" w:color="000000"/>
            </w:tcBorders>
          </w:tcPr>
          <w:p w14:paraId="79AD44D4" w14:textId="55D0CF7B" w:rsidR="00B35A87" w:rsidRDefault="00B35A87">
            <w:pPr>
              <w:spacing w:after="0" w:line="259" w:lineRule="auto"/>
              <w:ind w:left="0" w:right="0" w:firstLine="0"/>
              <w:jc w:val="left"/>
            </w:pPr>
          </w:p>
        </w:tc>
      </w:tr>
      <w:tr w:rsidR="00B35A87" w14:paraId="1545A628" w14:textId="77777777">
        <w:trPr>
          <w:trHeight w:val="674"/>
        </w:trPr>
        <w:tc>
          <w:tcPr>
            <w:tcW w:w="893" w:type="dxa"/>
            <w:tcBorders>
              <w:top w:val="single" w:sz="6" w:space="0" w:color="000000"/>
              <w:left w:val="single" w:sz="6" w:space="0" w:color="000000"/>
              <w:bottom w:val="single" w:sz="6" w:space="0" w:color="000000"/>
              <w:right w:val="single" w:sz="6" w:space="0" w:color="000000"/>
            </w:tcBorders>
          </w:tcPr>
          <w:p w14:paraId="4D6E1DB2" w14:textId="2ED3F883" w:rsidR="00B35A87" w:rsidRDefault="003414B5">
            <w:pPr>
              <w:spacing w:after="0" w:line="259" w:lineRule="auto"/>
              <w:ind w:left="283" w:right="0" w:firstLine="0"/>
              <w:jc w:val="left"/>
            </w:pPr>
            <w:r>
              <w:rPr>
                <w:sz w:val="22"/>
              </w:rPr>
              <w:t>18</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476058A" w14:textId="77777777" w:rsidR="00B35A87" w:rsidRDefault="0001111B">
            <w:pPr>
              <w:spacing w:after="0" w:line="259" w:lineRule="auto"/>
              <w:ind w:left="0" w:right="0" w:firstLine="0"/>
              <w:jc w:val="left"/>
            </w:pPr>
            <w:r>
              <w:t xml:space="preserve">Игры со словами </w:t>
            </w:r>
          </w:p>
        </w:tc>
        <w:tc>
          <w:tcPr>
            <w:tcW w:w="4112" w:type="dxa"/>
            <w:tcBorders>
              <w:top w:val="single" w:sz="6" w:space="0" w:color="000000"/>
              <w:left w:val="single" w:sz="6" w:space="0" w:color="000000"/>
              <w:bottom w:val="single" w:sz="6" w:space="0" w:color="000000"/>
              <w:right w:val="single" w:sz="6" w:space="0" w:color="000000"/>
            </w:tcBorders>
          </w:tcPr>
          <w:p w14:paraId="0EBF4ABD" w14:textId="77777777" w:rsidR="00B35A87" w:rsidRDefault="0001111B">
            <w:pPr>
              <w:spacing w:after="0" w:line="259" w:lineRule="auto"/>
              <w:ind w:left="0" w:right="0" w:firstLine="0"/>
            </w:pPr>
            <w:r>
              <w:t xml:space="preserve">Задания: «Отгадайте слово», «Объясните значение слова» </w:t>
            </w:r>
          </w:p>
        </w:tc>
        <w:tc>
          <w:tcPr>
            <w:tcW w:w="1277" w:type="dxa"/>
            <w:tcBorders>
              <w:top w:val="single" w:sz="6" w:space="0" w:color="000000"/>
              <w:left w:val="single" w:sz="6" w:space="0" w:color="000000"/>
              <w:bottom w:val="single" w:sz="6" w:space="0" w:color="000000"/>
              <w:right w:val="single" w:sz="6" w:space="0" w:color="000000"/>
            </w:tcBorders>
          </w:tcPr>
          <w:p w14:paraId="5BA2F2B3" w14:textId="46B49393" w:rsidR="00B35A87" w:rsidRDefault="00B35A87">
            <w:pPr>
              <w:spacing w:after="0" w:line="259" w:lineRule="auto"/>
              <w:ind w:left="0" w:right="0" w:firstLine="0"/>
              <w:jc w:val="left"/>
            </w:pPr>
          </w:p>
        </w:tc>
      </w:tr>
      <w:tr w:rsidR="00B35A87" w14:paraId="43F4F972" w14:textId="77777777">
        <w:trPr>
          <w:trHeight w:val="888"/>
        </w:trPr>
        <w:tc>
          <w:tcPr>
            <w:tcW w:w="893" w:type="dxa"/>
            <w:tcBorders>
              <w:top w:val="single" w:sz="6" w:space="0" w:color="000000"/>
              <w:left w:val="single" w:sz="6" w:space="0" w:color="000000"/>
              <w:bottom w:val="single" w:sz="6" w:space="0" w:color="000000"/>
              <w:right w:val="single" w:sz="6" w:space="0" w:color="000000"/>
            </w:tcBorders>
          </w:tcPr>
          <w:p w14:paraId="2C03F9F0" w14:textId="4617F6DE" w:rsidR="00B35A87" w:rsidRDefault="003414B5">
            <w:pPr>
              <w:spacing w:after="0" w:line="259" w:lineRule="auto"/>
              <w:ind w:left="283" w:right="0" w:firstLine="0"/>
              <w:jc w:val="left"/>
            </w:pPr>
            <w:r>
              <w:rPr>
                <w:sz w:val="22"/>
              </w:rPr>
              <w:t>19</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F9848E0" w14:textId="77777777" w:rsidR="00B35A87" w:rsidRDefault="0001111B">
            <w:pPr>
              <w:spacing w:after="0" w:line="259" w:lineRule="auto"/>
              <w:ind w:left="0" w:right="0" w:firstLine="0"/>
              <w:jc w:val="left"/>
            </w:pPr>
            <w:r>
              <w:t xml:space="preserve">Расшифруй предложение </w:t>
            </w:r>
          </w:p>
        </w:tc>
        <w:tc>
          <w:tcPr>
            <w:tcW w:w="4112" w:type="dxa"/>
            <w:tcBorders>
              <w:top w:val="single" w:sz="6" w:space="0" w:color="000000"/>
              <w:left w:val="single" w:sz="6" w:space="0" w:color="000000"/>
              <w:bottom w:val="single" w:sz="6" w:space="0" w:color="000000"/>
              <w:right w:val="single" w:sz="6" w:space="0" w:color="000000"/>
            </w:tcBorders>
          </w:tcPr>
          <w:p w14:paraId="0030874E" w14:textId="77777777" w:rsidR="00B35A87" w:rsidRDefault="0001111B">
            <w:pPr>
              <w:spacing w:after="0" w:line="259" w:lineRule="auto"/>
              <w:ind w:left="0" w:firstLine="0"/>
            </w:pPr>
            <w:r>
              <w:t xml:space="preserve">Задания: «Расставь гласные так, чтобы получились слова», «Расшифруй предложение» </w:t>
            </w:r>
          </w:p>
        </w:tc>
        <w:tc>
          <w:tcPr>
            <w:tcW w:w="1277" w:type="dxa"/>
            <w:tcBorders>
              <w:top w:val="single" w:sz="6" w:space="0" w:color="000000"/>
              <w:left w:val="single" w:sz="6" w:space="0" w:color="000000"/>
              <w:bottom w:val="single" w:sz="6" w:space="0" w:color="000000"/>
              <w:right w:val="single" w:sz="6" w:space="0" w:color="000000"/>
            </w:tcBorders>
          </w:tcPr>
          <w:p w14:paraId="60C36B37" w14:textId="188E4BD7" w:rsidR="00B35A87" w:rsidRDefault="00B35A87">
            <w:pPr>
              <w:spacing w:after="0" w:line="259" w:lineRule="auto"/>
              <w:ind w:left="0" w:right="0" w:firstLine="0"/>
              <w:jc w:val="left"/>
            </w:pPr>
          </w:p>
        </w:tc>
      </w:tr>
      <w:tr w:rsidR="00B35A87" w14:paraId="1FBF5A25" w14:textId="77777777">
        <w:trPr>
          <w:trHeight w:val="708"/>
        </w:trPr>
        <w:tc>
          <w:tcPr>
            <w:tcW w:w="893" w:type="dxa"/>
            <w:tcBorders>
              <w:top w:val="single" w:sz="6" w:space="0" w:color="000000"/>
              <w:left w:val="single" w:sz="6" w:space="0" w:color="000000"/>
              <w:bottom w:val="single" w:sz="6" w:space="0" w:color="000000"/>
              <w:right w:val="single" w:sz="6" w:space="0" w:color="000000"/>
            </w:tcBorders>
          </w:tcPr>
          <w:p w14:paraId="281251D3" w14:textId="1874A58E" w:rsidR="00B35A87" w:rsidRDefault="0001111B">
            <w:pPr>
              <w:spacing w:after="0" w:line="259" w:lineRule="auto"/>
              <w:ind w:left="283" w:right="0" w:firstLine="0"/>
              <w:jc w:val="left"/>
            </w:pPr>
            <w:r>
              <w:rPr>
                <w:sz w:val="22"/>
              </w:rPr>
              <w:t>2</w:t>
            </w:r>
            <w:r w:rsidR="003414B5">
              <w:rPr>
                <w:sz w:val="22"/>
              </w:rPr>
              <w:t>0</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1D9C319" w14:textId="77777777" w:rsidR="00B35A87" w:rsidRDefault="0001111B">
            <w:pPr>
              <w:spacing w:after="0" w:line="259" w:lineRule="auto"/>
              <w:ind w:left="0" w:right="0" w:firstLine="0"/>
              <w:jc w:val="left"/>
            </w:pPr>
            <w:r>
              <w:t xml:space="preserve">Загадки палочек </w:t>
            </w:r>
          </w:p>
        </w:tc>
        <w:tc>
          <w:tcPr>
            <w:tcW w:w="4112" w:type="dxa"/>
            <w:tcBorders>
              <w:top w:val="single" w:sz="6" w:space="0" w:color="000000"/>
              <w:left w:val="single" w:sz="6" w:space="0" w:color="000000"/>
              <w:bottom w:val="single" w:sz="6" w:space="0" w:color="000000"/>
              <w:right w:val="single" w:sz="6" w:space="0" w:color="000000"/>
            </w:tcBorders>
          </w:tcPr>
          <w:p w14:paraId="7A1E7FCD" w14:textId="77777777" w:rsidR="00B35A87" w:rsidRDefault="0001111B">
            <w:pPr>
              <w:spacing w:after="0" w:line="259" w:lineRule="auto"/>
              <w:ind w:left="0" w:right="0" w:firstLine="0"/>
              <w:jc w:val="left"/>
            </w:pPr>
            <w:r>
              <w:t xml:space="preserve">Игры с палочками, Задание «Построй самостоятельно» </w:t>
            </w:r>
          </w:p>
        </w:tc>
        <w:tc>
          <w:tcPr>
            <w:tcW w:w="1277" w:type="dxa"/>
            <w:tcBorders>
              <w:top w:val="single" w:sz="6" w:space="0" w:color="000000"/>
              <w:left w:val="single" w:sz="6" w:space="0" w:color="000000"/>
              <w:bottom w:val="single" w:sz="6" w:space="0" w:color="000000"/>
              <w:right w:val="single" w:sz="6" w:space="0" w:color="000000"/>
            </w:tcBorders>
          </w:tcPr>
          <w:p w14:paraId="7F19E6FC" w14:textId="26003DFD" w:rsidR="00B35A87" w:rsidRDefault="00B35A87">
            <w:pPr>
              <w:spacing w:after="0" w:line="259" w:lineRule="auto"/>
              <w:ind w:left="0" w:right="0" w:firstLine="0"/>
              <w:jc w:val="left"/>
            </w:pPr>
          </w:p>
        </w:tc>
      </w:tr>
      <w:tr w:rsidR="00B35A87" w14:paraId="4564A084" w14:textId="77777777">
        <w:trPr>
          <w:trHeight w:val="434"/>
        </w:trPr>
        <w:tc>
          <w:tcPr>
            <w:tcW w:w="893" w:type="dxa"/>
            <w:tcBorders>
              <w:top w:val="single" w:sz="6" w:space="0" w:color="000000"/>
              <w:left w:val="single" w:sz="6" w:space="0" w:color="000000"/>
              <w:bottom w:val="single" w:sz="6" w:space="0" w:color="000000"/>
              <w:right w:val="single" w:sz="6" w:space="0" w:color="000000"/>
            </w:tcBorders>
          </w:tcPr>
          <w:p w14:paraId="0AF1F604" w14:textId="7279A0A8" w:rsidR="00B35A87" w:rsidRDefault="0001111B">
            <w:pPr>
              <w:spacing w:after="0" w:line="259" w:lineRule="auto"/>
              <w:ind w:left="283" w:right="0" w:firstLine="0"/>
              <w:jc w:val="left"/>
            </w:pPr>
            <w:r>
              <w:rPr>
                <w:sz w:val="22"/>
              </w:rPr>
              <w:t>2</w:t>
            </w:r>
            <w:r w:rsidR="003414B5">
              <w:rPr>
                <w:sz w:val="22"/>
              </w:rPr>
              <w:t>1</w:t>
            </w:r>
            <w:r>
              <w:rPr>
                <w:sz w:val="22"/>
              </w:rPr>
              <w:t>.</w:t>
            </w:r>
            <w:r>
              <w:rPr>
                <w:rFonts w:ascii="Arial" w:eastAsia="Arial" w:hAnsi="Arial" w:cs="Arial"/>
                <w:sz w:val="22"/>
              </w:rPr>
              <w:t xml:space="preserve"> </w:t>
            </w:r>
            <w:r>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F77B03F" w14:textId="77777777" w:rsidR="00B35A87" w:rsidRDefault="0001111B">
            <w:pPr>
              <w:spacing w:after="0" w:line="259" w:lineRule="auto"/>
              <w:ind w:left="0" w:right="0" w:firstLine="0"/>
              <w:jc w:val="left"/>
            </w:pPr>
            <w:r>
              <w:t xml:space="preserve">Занимательный диктант </w:t>
            </w:r>
          </w:p>
        </w:tc>
        <w:tc>
          <w:tcPr>
            <w:tcW w:w="4112" w:type="dxa"/>
            <w:tcBorders>
              <w:top w:val="single" w:sz="6" w:space="0" w:color="000000"/>
              <w:left w:val="single" w:sz="6" w:space="0" w:color="000000"/>
              <w:bottom w:val="single" w:sz="6" w:space="0" w:color="000000"/>
              <w:right w:val="single" w:sz="6" w:space="0" w:color="000000"/>
            </w:tcBorders>
          </w:tcPr>
          <w:p w14:paraId="2DB154F4" w14:textId="77777777" w:rsidR="00B35A87" w:rsidRDefault="0001111B">
            <w:pPr>
              <w:spacing w:after="0" w:line="259" w:lineRule="auto"/>
              <w:ind w:left="0" w:right="0" w:firstLine="0"/>
              <w:jc w:val="left"/>
            </w:pPr>
            <w:r>
              <w:t xml:space="preserve">Графический диктант  </w:t>
            </w:r>
          </w:p>
        </w:tc>
        <w:tc>
          <w:tcPr>
            <w:tcW w:w="1277" w:type="dxa"/>
            <w:tcBorders>
              <w:top w:val="single" w:sz="6" w:space="0" w:color="000000"/>
              <w:left w:val="single" w:sz="6" w:space="0" w:color="000000"/>
              <w:bottom w:val="single" w:sz="6" w:space="0" w:color="000000"/>
              <w:right w:val="single" w:sz="6" w:space="0" w:color="000000"/>
            </w:tcBorders>
          </w:tcPr>
          <w:p w14:paraId="0714D60F" w14:textId="7256E64D" w:rsidR="00B35A87" w:rsidRDefault="00B35A87">
            <w:pPr>
              <w:spacing w:after="0" w:line="259" w:lineRule="auto"/>
              <w:ind w:left="0" w:right="0" w:firstLine="0"/>
              <w:jc w:val="left"/>
            </w:pPr>
          </w:p>
        </w:tc>
      </w:tr>
      <w:tr w:rsidR="00B35A87" w14:paraId="1FC78921"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2D12C767" w14:textId="090EC9D5" w:rsidR="00B35A87" w:rsidRDefault="003414B5">
            <w:pPr>
              <w:spacing w:after="0" w:line="259" w:lineRule="auto"/>
              <w:ind w:left="283" w:right="0" w:firstLine="0"/>
              <w:jc w:val="left"/>
            </w:pPr>
            <w:r>
              <w:rPr>
                <w:sz w:val="22"/>
              </w:rPr>
              <w:t>22</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4787FA7" w14:textId="77777777" w:rsidR="00B35A87" w:rsidRDefault="0001111B">
            <w:pPr>
              <w:spacing w:after="0" w:line="259" w:lineRule="auto"/>
              <w:ind w:left="0" w:right="0" w:firstLine="0"/>
              <w:jc w:val="left"/>
            </w:pPr>
            <w:r>
              <w:t xml:space="preserve">Город Четырёхугольников </w:t>
            </w:r>
          </w:p>
        </w:tc>
        <w:tc>
          <w:tcPr>
            <w:tcW w:w="4112" w:type="dxa"/>
            <w:tcBorders>
              <w:top w:val="single" w:sz="6" w:space="0" w:color="000000"/>
              <w:left w:val="single" w:sz="6" w:space="0" w:color="000000"/>
              <w:bottom w:val="single" w:sz="6" w:space="0" w:color="000000"/>
              <w:right w:val="single" w:sz="6" w:space="0" w:color="000000"/>
            </w:tcBorders>
          </w:tcPr>
          <w:p w14:paraId="5DC5FD36" w14:textId="77777777" w:rsidR="00B35A87" w:rsidRDefault="0001111B">
            <w:pPr>
              <w:spacing w:after="0" w:line="259" w:lineRule="auto"/>
              <w:ind w:left="0" w:right="0" w:firstLine="0"/>
            </w:pPr>
            <w:r>
              <w:t xml:space="preserve">Задания: «Составь поезд», «Начерти такой же» </w:t>
            </w:r>
          </w:p>
        </w:tc>
        <w:tc>
          <w:tcPr>
            <w:tcW w:w="1277" w:type="dxa"/>
            <w:tcBorders>
              <w:top w:val="single" w:sz="6" w:space="0" w:color="000000"/>
              <w:left w:val="single" w:sz="6" w:space="0" w:color="000000"/>
              <w:bottom w:val="single" w:sz="6" w:space="0" w:color="000000"/>
              <w:right w:val="single" w:sz="6" w:space="0" w:color="000000"/>
            </w:tcBorders>
          </w:tcPr>
          <w:p w14:paraId="0F8FEEC4" w14:textId="20769D07" w:rsidR="00B35A87" w:rsidRDefault="00B35A87">
            <w:pPr>
              <w:spacing w:after="0" w:line="259" w:lineRule="auto"/>
              <w:ind w:left="0" w:right="0" w:firstLine="0"/>
              <w:jc w:val="left"/>
            </w:pPr>
          </w:p>
        </w:tc>
      </w:tr>
      <w:tr w:rsidR="00B35A87" w14:paraId="1D4B4DF8" w14:textId="77777777">
        <w:trPr>
          <w:trHeight w:val="382"/>
        </w:trPr>
        <w:tc>
          <w:tcPr>
            <w:tcW w:w="893" w:type="dxa"/>
            <w:tcBorders>
              <w:top w:val="single" w:sz="6" w:space="0" w:color="000000"/>
              <w:left w:val="single" w:sz="6" w:space="0" w:color="000000"/>
              <w:bottom w:val="single" w:sz="6" w:space="0" w:color="000000"/>
              <w:right w:val="single" w:sz="6" w:space="0" w:color="000000"/>
            </w:tcBorders>
          </w:tcPr>
          <w:p w14:paraId="723F4229" w14:textId="7ED0CFD5" w:rsidR="00B35A87" w:rsidRDefault="003414B5">
            <w:pPr>
              <w:spacing w:after="0" w:line="259" w:lineRule="auto"/>
              <w:ind w:left="283" w:right="0" w:firstLine="0"/>
              <w:jc w:val="left"/>
            </w:pPr>
            <w:r>
              <w:rPr>
                <w:sz w:val="22"/>
              </w:rPr>
              <w:t>23</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FDA2337" w14:textId="77777777" w:rsidR="00B35A87" w:rsidRDefault="0001111B">
            <w:pPr>
              <w:spacing w:after="0" w:line="259" w:lineRule="auto"/>
              <w:ind w:left="0" w:right="0" w:firstLine="0"/>
              <w:jc w:val="left"/>
            </w:pPr>
            <w:r>
              <w:t xml:space="preserve">Магический квадрат </w:t>
            </w:r>
          </w:p>
        </w:tc>
        <w:tc>
          <w:tcPr>
            <w:tcW w:w="4112" w:type="dxa"/>
            <w:tcBorders>
              <w:top w:val="single" w:sz="6" w:space="0" w:color="000000"/>
              <w:left w:val="single" w:sz="6" w:space="0" w:color="000000"/>
              <w:bottom w:val="single" w:sz="6" w:space="0" w:color="000000"/>
              <w:right w:val="single" w:sz="6" w:space="0" w:color="000000"/>
            </w:tcBorders>
          </w:tcPr>
          <w:p w14:paraId="6E85ECCA" w14:textId="77777777" w:rsidR="00B35A87" w:rsidRDefault="0001111B">
            <w:pPr>
              <w:spacing w:after="0" w:line="259" w:lineRule="auto"/>
              <w:ind w:left="0" w:right="0" w:firstLine="0"/>
              <w:jc w:val="left"/>
            </w:pPr>
            <w:r>
              <w:t xml:space="preserve">Задание «Реши и отгадай» </w:t>
            </w:r>
          </w:p>
        </w:tc>
        <w:tc>
          <w:tcPr>
            <w:tcW w:w="1277" w:type="dxa"/>
            <w:tcBorders>
              <w:top w:val="single" w:sz="6" w:space="0" w:color="000000"/>
              <w:left w:val="single" w:sz="6" w:space="0" w:color="000000"/>
              <w:bottom w:val="single" w:sz="6" w:space="0" w:color="000000"/>
              <w:right w:val="single" w:sz="6" w:space="0" w:color="000000"/>
            </w:tcBorders>
          </w:tcPr>
          <w:p w14:paraId="22D9EC4F" w14:textId="30847DB7" w:rsidR="00B35A87" w:rsidRDefault="00B35A87">
            <w:pPr>
              <w:spacing w:after="0" w:line="259" w:lineRule="auto"/>
              <w:ind w:left="0" w:right="0" w:firstLine="0"/>
              <w:jc w:val="left"/>
            </w:pPr>
          </w:p>
        </w:tc>
      </w:tr>
      <w:tr w:rsidR="00B35A87" w14:paraId="3AFF70B3" w14:textId="77777777">
        <w:trPr>
          <w:trHeight w:val="430"/>
        </w:trPr>
        <w:tc>
          <w:tcPr>
            <w:tcW w:w="893" w:type="dxa"/>
            <w:tcBorders>
              <w:top w:val="single" w:sz="6" w:space="0" w:color="000000"/>
              <w:left w:val="single" w:sz="6" w:space="0" w:color="000000"/>
              <w:bottom w:val="single" w:sz="6" w:space="0" w:color="000000"/>
              <w:right w:val="single" w:sz="6" w:space="0" w:color="000000"/>
            </w:tcBorders>
          </w:tcPr>
          <w:p w14:paraId="6CFAF091" w14:textId="0FA80FBB" w:rsidR="00B35A87" w:rsidRDefault="003414B5">
            <w:pPr>
              <w:spacing w:after="0" w:line="259" w:lineRule="auto"/>
              <w:ind w:left="283" w:right="0" w:firstLine="0"/>
              <w:jc w:val="left"/>
            </w:pPr>
            <w:r>
              <w:rPr>
                <w:sz w:val="22"/>
              </w:rPr>
              <w:t>24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1EBE3D5" w14:textId="77777777" w:rsidR="00B35A87" w:rsidRDefault="0001111B">
            <w:pPr>
              <w:spacing w:after="0" w:line="259" w:lineRule="auto"/>
              <w:ind w:left="0" w:right="0" w:firstLine="0"/>
              <w:jc w:val="left"/>
            </w:pPr>
            <w:r>
              <w:t xml:space="preserve">Магический треугольник </w:t>
            </w:r>
          </w:p>
        </w:tc>
        <w:tc>
          <w:tcPr>
            <w:tcW w:w="4112" w:type="dxa"/>
            <w:tcBorders>
              <w:top w:val="single" w:sz="6" w:space="0" w:color="000000"/>
              <w:left w:val="single" w:sz="6" w:space="0" w:color="000000"/>
              <w:bottom w:val="single" w:sz="6" w:space="0" w:color="000000"/>
              <w:right w:val="single" w:sz="6" w:space="0" w:color="000000"/>
            </w:tcBorders>
          </w:tcPr>
          <w:p w14:paraId="019057A5" w14:textId="77777777" w:rsidR="00B35A87" w:rsidRDefault="0001111B">
            <w:pPr>
              <w:spacing w:after="0" w:line="259" w:lineRule="auto"/>
              <w:ind w:left="0" w:right="0" w:firstLine="0"/>
              <w:jc w:val="left"/>
            </w:pPr>
            <w:r>
              <w:t xml:space="preserve">Задание «Подсчитай, сколько» </w:t>
            </w:r>
          </w:p>
        </w:tc>
        <w:tc>
          <w:tcPr>
            <w:tcW w:w="1277" w:type="dxa"/>
            <w:tcBorders>
              <w:top w:val="single" w:sz="6" w:space="0" w:color="000000"/>
              <w:left w:val="single" w:sz="6" w:space="0" w:color="000000"/>
              <w:bottom w:val="single" w:sz="6" w:space="0" w:color="000000"/>
              <w:right w:val="single" w:sz="6" w:space="0" w:color="000000"/>
            </w:tcBorders>
          </w:tcPr>
          <w:p w14:paraId="197F12C3" w14:textId="65D7A8CD" w:rsidR="00B35A87" w:rsidRDefault="00B35A87">
            <w:pPr>
              <w:spacing w:after="0" w:line="259" w:lineRule="auto"/>
              <w:ind w:left="0" w:right="0" w:firstLine="0"/>
              <w:jc w:val="left"/>
            </w:pPr>
          </w:p>
        </w:tc>
      </w:tr>
      <w:tr w:rsidR="00B35A87" w14:paraId="1A5F8966" w14:textId="77777777">
        <w:trPr>
          <w:trHeight w:val="571"/>
        </w:trPr>
        <w:tc>
          <w:tcPr>
            <w:tcW w:w="893" w:type="dxa"/>
            <w:tcBorders>
              <w:top w:val="single" w:sz="6" w:space="0" w:color="000000"/>
              <w:left w:val="single" w:sz="6" w:space="0" w:color="000000"/>
              <w:bottom w:val="single" w:sz="6" w:space="0" w:color="000000"/>
              <w:right w:val="single" w:sz="6" w:space="0" w:color="000000"/>
            </w:tcBorders>
          </w:tcPr>
          <w:p w14:paraId="672244CC" w14:textId="77B27D3E" w:rsidR="00B35A87" w:rsidRDefault="003414B5">
            <w:pPr>
              <w:spacing w:after="0" w:line="259" w:lineRule="auto"/>
              <w:ind w:left="283" w:right="0" w:firstLine="0"/>
              <w:jc w:val="left"/>
            </w:pPr>
            <w:r>
              <w:rPr>
                <w:sz w:val="22"/>
              </w:rPr>
              <w:t>25</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8B63FB8" w14:textId="77777777" w:rsidR="00B35A87" w:rsidRDefault="0001111B">
            <w:pPr>
              <w:spacing w:after="0" w:line="259" w:lineRule="auto"/>
              <w:ind w:left="0" w:right="0" w:firstLine="0"/>
              <w:jc w:val="left"/>
            </w:pPr>
            <w:r>
              <w:t xml:space="preserve">Магические цепочки </w:t>
            </w:r>
          </w:p>
        </w:tc>
        <w:tc>
          <w:tcPr>
            <w:tcW w:w="4112" w:type="dxa"/>
            <w:tcBorders>
              <w:top w:val="single" w:sz="6" w:space="0" w:color="000000"/>
              <w:left w:val="single" w:sz="6" w:space="0" w:color="000000"/>
              <w:bottom w:val="single" w:sz="6" w:space="0" w:color="000000"/>
              <w:right w:val="single" w:sz="6" w:space="0" w:color="000000"/>
            </w:tcBorders>
          </w:tcPr>
          <w:p w14:paraId="72B7481D" w14:textId="77777777" w:rsidR="00B35A87" w:rsidRDefault="0001111B">
            <w:pPr>
              <w:spacing w:after="0" w:line="259" w:lineRule="auto"/>
              <w:ind w:left="0" w:right="0" w:firstLine="0"/>
              <w:jc w:val="left"/>
            </w:pPr>
            <w:r>
              <w:t xml:space="preserve">Задания: «Найди закономерность», «Реши» </w:t>
            </w:r>
          </w:p>
        </w:tc>
        <w:tc>
          <w:tcPr>
            <w:tcW w:w="1277" w:type="dxa"/>
            <w:tcBorders>
              <w:top w:val="single" w:sz="6" w:space="0" w:color="000000"/>
              <w:left w:val="single" w:sz="6" w:space="0" w:color="000000"/>
              <w:bottom w:val="single" w:sz="6" w:space="0" w:color="000000"/>
              <w:right w:val="single" w:sz="6" w:space="0" w:color="000000"/>
            </w:tcBorders>
          </w:tcPr>
          <w:p w14:paraId="7C566B4E" w14:textId="7895FDF4" w:rsidR="00B35A87" w:rsidRDefault="00B35A87">
            <w:pPr>
              <w:spacing w:after="0" w:line="259" w:lineRule="auto"/>
              <w:ind w:left="0" w:right="0" w:firstLine="0"/>
              <w:jc w:val="left"/>
            </w:pPr>
          </w:p>
        </w:tc>
      </w:tr>
      <w:tr w:rsidR="00B35A87" w14:paraId="64E898CD" w14:textId="77777777">
        <w:trPr>
          <w:trHeight w:val="709"/>
        </w:trPr>
        <w:tc>
          <w:tcPr>
            <w:tcW w:w="893" w:type="dxa"/>
            <w:tcBorders>
              <w:top w:val="single" w:sz="6" w:space="0" w:color="000000"/>
              <w:left w:val="single" w:sz="6" w:space="0" w:color="000000"/>
              <w:bottom w:val="single" w:sz="6" w:space="0" w:color="000000"/>
              <w:right w:val="single" w:sz="6" w:space="0" w:color="000000"/>
            </w:tcBorders>
          </w:tcPr>
          <w:p w14:paraId="5E26BD7C" w14:textId="6E0F4744" w:rsidR="00B35A87" w:rsidRDefault="003414B5">
            <w:pPr>
              <w:spacing w:after="0" w:line="259" w:lineRule="auto"/>
              <w:ind w:left="283" w:right="0" w:firstLine="0"/>
              <w:jc w:val="left"/>
            </w:pPr>
            <w:r>
              <w:rPr>
                <w:sz w:val="22"/>
              </w:rPr>
              <w:t>26</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F401711" w14:textId="77777777" w:rsidR="00B35A87" w:rsidRDefault="0001111B">
            <w:pPr>
              <w:spacing w:after="0" w:line="259" w:lineRule="auto"/>
              <w:ind w:left="0" w:right="0" w:firstLine="0"/>
            </w:pPr>
            <w:r>
              <w:t xml:space="preserve">Знакомство с понятиями «окружность», «радиус» </w:t>
            </w:r>
          </w:p>
        </w:tc>
        <w:tc>
          <w:tcPr>
            <w:tcW w:w="4112" w:type="dxa"/>
            <w:tcBorders>
              <w:top w:val="single" w:sz="6" w:space="0" w:color="000000"/>
              <w:left w:val="single" w:sz="6" w:space="0" w:color="000000"/>
              <w:bottom w:val="single" w:sz="6" w:space="0" w:color="000000"/>
              <w:right w:val="single" w:sz="6" w:space="0" w:color="000000"/>
            </w:tcBorders>
          </w:tcPr>
          <w:p w14:paraId="28C19290" w14:textId="77777777" w:rsidR="00B35A87" w:rsidRDefault="0001111B">
            <w:pPr>
              <w:spacing w:after="0" w:line="259" w:lineRule="auto"/>
              <w:ind w:left="0" w:right="0" w:firstLine="0"/>
              <w:jc w:val="left"/>
            </w:pPr>
            <w:r>
              <w:t xml:space="preserve">Игры: «Поездка в город Кругов», «Начерти» </w:t>
            </w:r>
          </w:p>
        </w:tc>
        <w:tc>
          <w:tcPr>
            <w:tcW w:w="1277" w:type="dxa"/>
            <w:tcBorders>
              <w:top w:val="single" w:sz="6" w:space="0" w:color="000000"/>
              <w:left w:val="single" w:sz="6" w:space="0" w:color="000000"/>
              <w:bottom w:val="single" w:sz="6" w:space="0" w:color="000000"/>
              <w:right w:val="single" w:sz="6" w:space="0" w:color="000000"/>
            </w:tcBorders>
          </w:tcPr>
          <w:p w14:paraId="2520584F" w14:textId="2D3C64B7" w:rsidR="00B35A87" w:rsidRDefault="00B35A87">
            <w:pPr>
              <w:spacing w:after="0" w:line="259" w:lineRule="auto"/>
              <w:ind w:left="0" w:right="0" w:firstLine="0"/>
              <w:jc w:val="left"/>
            </w:pPr>
          </w:p>
        </w:tc>
      </w:tr>
      <w:tr w:rsidR="00B35A87" w14:paraId="34485923" w14:textId="77777777">
        <w:trPr>
          <w:trHeight w:val="843"/>
        </w:trPr>
        <w:tc>
          <w:tcPr>
            <w:tcW w:w="893" w:type="dxa"/>
            <w:tcBorders>
              <w:top w:val="single" w:sz="6" w:space="0" w:color="000000"/>
              <w:left w:val="single" w:sz="6" w:space="0" w:color="000000"/>
              <w:bottom w:val="single" w:sz="6" w:space="0" w:color="000000"/>
              <w:right w:val="single" w:sz="6" w:space="0" w:color="000000"/>
            </w:tcBorders>
          </w:tcPr>
          <w:p w14:paraId="73581717" w14:textId="4E09BF24" w:rsidR="00B35A87" w:rsidRDefault="003414B5">
            <w:pPr>
              <w:spacing w:after="0" w:line="259" w:lineRule="auto"/>
              <w:ind w:left="283" w:right="0" w:firstLine="0"/>
              <w:jc w:val="left"/>
            </w:pPr>
            <w:r>
              <w:rPr>
                <w:sz w:val="22"/>
              </w:rPr>
              <w:lastRenderedPageBreak/>
              <w:t>27</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57ABEBA" w14:textId="77777777" w:rsidR="00B35A87" w:rsidRDefault="0001111B">
            <w:pPr>
              <w:spacing w:after="0" w:line="259" w:lineRule="auto"/>
              <w:ind w:left="0" w:right="0" w:firstLine="0"/>
              <w:jc w:val="left"/>
            </w:pPr>
            <w:r>
              <w:t xml:space="preserve">Полезные наблюдения </w:t>
            </w:r>
          </w:p>
        </w:tc>
        <w:tc>
          <w:tcPr>
            <w:tcW w:w="4112" w:type="dxa"/>
            <w:tcBorders>
              <w:top w:val="single" w:sz="6" w:space="0" w:color="000000"/>
              <w:left w:val="single" w:sz="6" w:space="0" w:color="000000"/>
              <w:bottom w:val="single" w:sz="6" w:space="0" w:color="000000"/>
              <w:right w:val="single" w:sz="6" w:space="0" w:color="000000"/>
            </w:tcBorders>
          </w:tcPr>
          <w:p w14:paraId="20F3924E" w14:textId="77777777" w:rsidR="00B35A87" w:rsidRDefault="0001111B">
            <w:pPr>
              <w:spacing w:after="0" w:line="259" w:lineRule="auto"/>
              <w:ind w:left="0" w:right="48" w:firstLine="0"/>
            </w:pPr>
            <w:r>
              <w:t xml:space="preserve">Задания: «Вспомни названия месяцев в году», «Наблюдаем за числами», «В чём сходство и в чём различие» </w:t>
            </w:r>
          </w:p>
        </w:tc>
        <w:tc>
          <w:tcPr>
            <w:tcW w:w="1277" w:type="dxa"/>
            <w:tcBorders>
              <w:top w:val="single" w:sz="6" w:space="0" w:color="000000"/>
              <w:left w:val="single" w:sz="6" w:space="0" w:color="000000"/>
              <w:bottom w:val="single" w:sz="6" w:space="0" w:color="000000"/>
              <w:right w:val="single" w:sz="6" w:space="0" w:color="000000"/>
            </w:tcBorders>
          </w:tcPr>
          <w:p w14:paraId="3B407EAC" w14:textId="00D8CDB1" w:rsidR="00B35A87" w:rsidRDefault="00B35A87">
            <w:pPr>
              <w:spacing w:after="0" w:line="259" w:lineRule="auto"/>
              <w:ind w:left="0" w:right="0" w:firstLine="0"/>
              <w:jc w:val="left"/>
            </w:pPr>
          </w:p>
        </w:tc>
      </w:tr>
      <w:tr w:rsidR="00B35A87" w14:paraId="317F7EE4" w14:textId="77777777">
        <w:trPr>
          <w:trHeight w:val="708"/>
        </w:trPr>
        <w:tc>
          <w:tcPr>
            <w:tcW w:w="893" w:type="dxa"/>
            <w:tcBorders>
              <w:top w:val="single" w:sz="6" w:space="0" w:color="000000"/>
              <w:left w:val="single" w:sz="6" w:space="0" w:color="000000"/>
              <w:bottom w:val="single" w:sz="6" w:space="0" w:color="000000"/>
              <w:right w:val="single" w:sz="6" w:space="0" w:color="000000"/>
            </w:tcBorders>
          </w:tcPr>
          <w:p w14:paraId="666392DC" w14:textId="7B770481" w:rsidR="00B35A87" w:rsidRDefault="003414B5">
            <w:pPr>
              <w:spacing w:after="0" w:line="259" w:lineRule="auto"/>
              <w:ind w:left="283" w:right="0" w:firstLine="0"/>
              <w:jc w:val="left"/>
            </w:pPr>
            <w:r>
              <w:rPr>
                <w:sz w:val="22"/>
              </w:rPr>
              <w:t>28</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505F397" w14:textId="77777777" w:rsidR="00B35A87" w:rsidRDefault="0001111B">
            <w:pPr>
              <w:spacing w:after="0" w:line="259" w:lineRule="auto"/>
              <w:ind w:left="0" w:right="0" w:firstLine="0"/>
              <w:jc w:val="left"/>
            </w:pPr>
            <w:r>
              <w:t xml:space="preserve">Нахождение закономерностей </w:t>
            </w:r>
          </w:p>
        </w:tc>
        <w:tc>
          <w:tcPr>
            <w:tcW w:w="4112" w:type="dxa"/>
            <w:tcBorders>
              <w:top w:val="single" w:sz="6" w:space="0" w:color="000000"/>
              <w:left w:val="single" w:sz="6" w:space="0" w:color="000000"/>
              <w:bottom w:val="single" w:sz="6" w:space="0" w:color="000000"/>
              <w:right w:val="single" w:sz="6" w:space="0" w:color="000000"/>
            </w:tcBorders>
          </w:tcPr>
          <w:p w14:paraId="205EB063" w14:textId="77777777" w:rsidR="00B35A87" w:rsidRDefault="0001111B">
            <w:pPr>
              <w:spacing w:after="0" w:line="259" w:lineRule="auto"/>
              <w:ind w:left="0" w:right="0" w:firstLine="0"/>
              <w:jc w:val="left"/>
            </w:pPr>
            <w:r>
              <w:t xml:space="preserve">Задания: «Найди место числам», «Объясни, как рассуждал» </w:t>
            </w:r>
          </w:p>
        </w:tc>
        <w:tc>
          <w:tcPr>
            <w:tcW w:w="1277" w:type="dxa"/>
            <w:tcBorders>
              <w:top w:val="single" w:sz="6" w:space="0" w:color="000000"/>
              <w:left w:val="single" w:sz="6" w:space="0" w:color="000000"/>
              <w:bottom w:val="single" w:sz="6" w:space="0" w:color="000000"/>
              <w:right w:val="single" w:sz="6" w:space="0" w:color="000000"/>
            </w:tcBorders>
          </w:tcPr>
          <w:p w14:paraId="6BA19935" w14:textId="00BE5B7D" w:rsidR="00B35A87" w:rsidRDefault="00B35A87">
            <w:pPr>
              <w:spacing w:after="0" w:line="259" w:lineRule="auto"/>
              <w:ind w:left="0" w:right="0" w:firstLine="0"/>
              <w:jc w:val="left"/>
            </w:pPr>
          </w:p>
        </w:tc>
      </w:tr>
      <w:tr w:rsidR="00B35A87" w14:paraId="0AF524AC" w14:textId="77777777">
        <w:trPr>
          <w:trHeight w:val="420"/>
        </w:trPr>
        <w:tc>
          <w:tcPr>
            <w:tcW w:w="893" w:type="dxa"/>
            <w:tcBorders>
              <w:top w:val="single" w:sz="6" w:space="0" w:color="000000"/>
              <w:left w:val="single" w:sz="6" w:space="0" w:color="000000"/>
              <w:bottom w:val="single" w:sz="6" w:space="0" w:color="000000"/>
              <w:right w:val="single" w:sz="6" w:space="0" w:color="000000"/>
            </w:tcBorders>
          </w:tcPr>
          <w:p w14:paraId="755CEC51" w14:textId="153A7CA0" w:rsidR="00B35A87" w:rsidRDefault="003414B5">
            <w:pPr>
              <w:spacing w:after="0" w:line="259" w:lineRule="auto"/>
              <w:ind w:left="283" w:right="0" w:firstLine="0"/>
              <w:jc w:val="left"/>
            </w:pPr>
            <w:r>
              <w:rPr>
                <w:sz w:val="22"/>
              </w:rPr>
              <w:t>29</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08E2C568" w14:textId="77777777" w:rsidR="00B35A87" w:rsidRDefault="0001111B">
            <w:pPr>
              <w:spacing w:after="0" w:line="259" w:lineRule="auto"/>
              <w:ind w:left="0" w:right="0" w:firstLine="0"/>
              <w:jc w:val="left"/>
            </w:pPr>
            <w:r>
              <w:t xml:space="preserve">Развитие логического мышления </w:t>
            </w:r>
          </w:p>
        </w:tc>
        <w:tc>
          <w:tcPr>
            <w:tcW w:w="4112" w:type="dxa"/>
            <w:tcBorders>
              <w:top w:val="single" w:sz="6" w:space="0" w:color="000000"/>
              <w:left w:val="single" w:sz="6" w:space="0" w:color="000000"/>
              <w:bottom w:val="single" w:sz="6" w:space="0" w:color="000000"/>
              <w:right w:val="single" w:sz="6" w:space="0" w:color="000000"/>
            </w:tcBorders>
          </w:tcPr>
          <w:p w14:paraId="7EBBE27F" w14:textId="77777777" w:rsidR="00B35A87" w:rsidRDefault="0001111B">
            <w:pPr>
              <w:spacing w:after="0" w:line="259" w:lineRule="auto"/>
              <w:ind w:left="0" w:right="0" w:firstLine="0"/>
              <w:jc w:val="left"/>
            </w:pPr>
            <w:r>
              <w:t xml:space="preserve">Задание «Ответь на вопросы» </w:t>
            </w:r>
          </w:p>
        </w:tc>
        <w:tc>
          <w:tcPr>
            <w:tcW w:w="1277" w:type="dxa"/>
            <w:tcBorders>
              <w:top w:val="single" w:sz="6" w:space="0" w:color="000000"/>
              <w:left w:val="single" w:sz="6" w:space="0" w:color="000000"/>
              <w:bottom w:val="single" w:sz="6" w:space="0" w:color="000000"/>
              <w:right w:val="single" w:sz="6" w:space="0" w:color="000000"/>
            </w:tcBorders>
          </w:tcPr>
          <w:p w14:paraId="08ED196D" w14:textId="216A57F8" w:rsidR="00B35A87" w:rsidRDefault="00B35A87">
            <w:pPr>
              <w:spacing w:after="0" w:line="259" w:lineRule="auto"/>
              <w:ind w:left="0" w:right="0" w:firstLine="0"/>
              <w:jc w:val="left"/>
            </w:pPr>
          </w:p>
        </w:tc>
      </w:tr>
      <w:tr w:rsidR="00B35A87" w14:paraId="19B62A41" w14:textId="77777777">
        <w:trPr>
          <w:trHeight w:val="523"/>
        </w:trPr>
        <w:tc>
          <w:tcPr>
            <w:tcW w:w="893" w:type="dxa"/>
            <w:tcBorders>
              <w:top w:val="single" w:sz="6" w:space="0" w:color="000000"/>
              <w:left w:val="single" w:sz="6" w:space="0" w:color="000000"/>
              <w:bottom w:val="single" w:sz="6" w:space="0" w:color="000000"/>
              <w:right w:val="single" w:sz="6" w:space="0" w:color="000000"/>
            </w:tcBorders>
          </w:tcPr>
          <w:p w14:paraId="798C8531" w14:textId="2A20A2FC" w:rsidR="00B35A87" w:rsidRDefault="003414B5">
            <w:pPr>
              <w:spacing w:after="0" w:line="259" w:lineRule="auto"/>
              <w:ind w:left="283" w:right="0" w:firstLine="0"/>
              <w:jc w:val="left"/>
            </w:pPr>
            <w:r>
              <w:rPr>
                <w:sz w:val="22"/>
              </w:rPr>
              <w:t>30</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1EDE972C" w14:textId="77777777" w:rsidR="00B35A87" w:rsidRDefault="0001111B">
            <w:pPr>
              <w:spacing w:after="0" w:line="259" w:lineRule="auto"/>
              <w:ind w:left="0" w:right="0" w:firstLine="0"/>
              <w:jc w:val="left"/>
            </w:pPr>
            <w:r>
              <w:t xml:space="preserve">Поиск закономерностей </w:t>
            </w:r>
          </w:p>
        </w:tc>
        <w:tc>
          <w:tcPr>
            <w:tcW w:w="4112" w:type="dxa"/>
            <w:tcBorders>
              <w:top w:val="single" w:sz="6" w:space="0" w:color="000000"/>
              <w:left w:val="single" w:sz="6" w:space="0" w:color="000000"/>
              <w:bottom w:val="single" w:sz="6" w:space="0" w:color="000000"/>
              <w:right w:val="single" w:sz="6" w:space="0" w:color="000000"/>
            </w:tcBorders>
          </w:tcPr>
          <w:p w14:paraId="5C5A3BE3" w14:textId="77777777" w:rsidR="00B35A87" w:rsidRDefault="0001111B">
            <w:pPr>
              <w:spacing w:after="0" w:line="259" w:lineRule="auto"/>
              <w:ind w:left="0" w:right="0" w:firstLine="0"/>
              <w:jc w:val="left"/>
            </w:pPr>
            <w:r>
              <w:t xml:space="preserve">Задание «Найди закономерность» </w:t>
            </w:r>
          </w:p>
        </w:tc>
        <w:tc>
          <w:tcPr>
            <w:tcW w:w="1277" w:type="dxa"/>
            <w:tcBorders>
              <w:top w:val="single" w:sz="6" w:space="0" w:color="000000"/>
              <w:left w:val="single" w:sz="6" w:space="0" w:color="000000"/>
              <w:bottom w:val="single" w:sz="6" w:space="0" w:color="000000"/>
              <w:right w:val="single" w:sz="6" w:space="0" w:color="000000"/>
            </w:tcBorders>
          </w:tcPr>
          <w:p w14:paraId="0CB8698E" w14:textId="07BD9B9A" w:rsidR="00B35A87" w:rsidRDefault="00B35A87">
            <w:pPr>
              <w:spacing w:after="0" w:line="259" w:lineRule="auto"/>
              <w:ind w:left="0" w:right="0" w:firstLine="0"/>
              <w:jc w:val="left"/>
            </w:pPr>
          </w:p>
        </w:tc>
      </w:tr>
      <w:tr w:rsidR="00B35A87" w14:paraId="4CD7CA91" w14:textId="77777777">
        <w:trPr>
          <w:trHeight w:val="348"/>
        </w:trPr>
        <w:tc>
          <w:tcPr>
            <w:tcW w:w="10250" w:type="dxa"/>
            <w:gridSpan w:val="4"/>
            <w:tcBorders>
              <w:top w:val="single" w:sz="6" w:space="0" w:color="000000"/>
              <w:left w:val="single" w:sz="6" w:space="0" w:color="000000"/>
              <w:bottom w:val="single" w:sz="6" w:space="0" w:color="000000"/>
              <w:right w:val="single" w:sz="6" w:space="0" w:color="000000"/>
            </w:tcBorders>
          </w:tcPr>
          <w:p w14:paraId="7C7FC5E5" w14:textId="78DD2F0D" w:rsidR="00B35A87" w:rsidRDefault="0001111B">
            <w:pPr>
              <w:spacing w:after="0" w:line="259" w:lineRule="auto"/>
              <w:ind w:left="0" w:right="45" w:firstLine="0"/>
              <w:jc w:val="center"/>
            </w:pPr>
            <w:r>
              <w:rPr>
                <w:b/>
              </w:rPr>
              <w:t xml:space="preserve">Развитие личностно-мотивационной сферы </w:t>
            </w:r>
          </w:p>
        </w:tc>
      </w:tr>
      <w:tr w:rsidR="00B35A87" w14:paraId="28BD5380" w14:textId="77777777">
        <w:trPr>
          <w:trHeight w:val="890"/>
        </w:trPr>
        <w:tc>
          <w:tcPr>
            <w:tcW w:w="893" w:type="dxa"/>
            <w:tcBorders>
              <w:top w:val="single" w:sz="6" w:space="0" w:color="000000"/>
              <w:left w:val="single" w:sz="6" w:space="0" w:color="000000"/>
              <w:bottom w:val="single" w:sz="6" w:space="0" w:color="000000"/>
              <w:right w:val="single" w:sz="6" w:space="0" w:color="000000"/>
            </w:tcBorders>
          </w:tcPr>
          <w:p w14:paraId="0D82F791" w14:textId="6BCE3C61" w:rsidR="00B35A87" w:rsidRDefault="003414B5">
            <w:pPr>
              <w:spacing w:after="0" w:line="259" w:lineRule="auto"/>
              <w:ind w:left="283" w:right="0" w:firstLine="0"/>
              <w:jc w:val="left"/>
            </w:pPr>
            <w:r>
              <w:rPr>
                <w:sz w:val="22"/>
              </w:rPr>
              <w:t>31</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746035D0" w14:textId="77777777" w:rsidR="00B35A87" w:rsidRDefault="0001111B">
            <w:pPr>
              <w:spacing w:after="0" w:line="259" w:lineRule="auto"/>
              <w:ind w:left="0" w:right="0" w:firstLine="0"/>
              <w:jc w:val="left"/>
            </w:pPr>
            <w:r>
              <w:t>Знакомство с понятием «успех». Составляющие успеха</w:t>
            </w: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29FD58FC" w14:textId="77777777" w:rsidR="00B35A87" w:rsidRDefault="0001111B">
            <w:pPr>
              <w:spacing w:after="0" w:line="259" w:lineRule="auto"/>
              <w:ind w:left="0" w:right="0" w:firstLine="0"/>
            </w:pPr>
            <w:r>
              <w:t>Задания: «Прочитай текст», «Соедини две половинки»</w:t>
            </w:r>
            <w:r>
              <w:rPr>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74B8F17" w14:textId="590FA992" w:rsidR="00B35A87" w:rsidRDefault="00B35A87">
            <w:pPr>
              <w:spacing w:after="0" w:line="259" w:lineRule="auto"/>
              <w:ind w:left="0" w:right="0" w:firstLine="0"/>
              <w:jc w:val="left"/>
            </w:pPr>
          </w:p>
        </w:tc>
      </w:tr>
      <w:tr w:rsidR="00B35A87" w14:paraId="69E928F9" w14:textId="77777777">
        <w:trPr>
          <w:trHeight w:val="566"/>
        </w:trPr>
        <w:tc>
          <w:tcPr>
            <w:tcW w:w="893" w:type="dxa"/>
            <w:tcBorders>
              <w:top w:val="single" w:sz="6" w:space="0" w:color="000000"/>
              <w:left w:val="single" w:sz="6" w:space="0" w:color="000000"/>
              <w:bottom w:val="single" w:sz="6" w:space="0" w:color="000000"/>
              <w:right w:val="single" w:sz="6" w:space="0" w:color="000000"/>
            </w:tcBorders>
          </w:tcPr>
          <w:p w14:paraId="02392FF1" w14:textId="7CCD5813" w:rsidR="00B35A87" w:rsidRDefault="003414B5">
            <w:pPr>
              <w:spacing w:after="0" w:line="259" w:lineRule="auto"/>
              <w:ind w:left="283" w:right="0" w:firstLine="0"/>
              <w:jc w:val="left"/>
            </w:pPr>
            <w:r>
              <w:rPr>
                <w:sz w:val="22"/>
              </w:rPr>
              <w:t>32</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66F0ED3E" w14:textId="77777777" w:rsidR="00B35A87" w:rsidRDefault="0001111B">
            <w:pPr>
              <w:spacing w:after="0" w:line="259" w:lineRule="auto"/>
              <w:ind w:left="0" w:right="0" w:firstLine="0"/>
              <w:jc w:val="left"/>
            </w:pPr>
            <w:r>
              <w:t xml:space="preserve">Что такое цель и зачем она нужна </w:t>
            </w:r>
          </w:p>
        </w:tc>
        <w:tc>
          <w:tcPr>
            <w:tcW w:w="4112" w:type="dxa"/>
            <w:tcBorders>
              <w:top w:val="single" w:sz="6" w:space="0" w:color="000000"/>
              <w:left w:val="single" w:sz="6" w:space="0" w:color="000000"/>
              <w:bottom w:val="single" w:sz="6" w:space="0" w:color="000000"/>
              <w:right w:val="single" w:sz="6" w:space="0" w:color="000000"/>
            </w:tcBorders>
          </w:tcPr>
          <w:p w14:paraId="43CA424F" w14:textId="77777777" w:rsidR="00B35A87" w:rsidRDefault="0001111B">
            <w:pPr>
              <w:spacing w:after="0" w:line="259" w:lineRule="auto"/>
              <w:ind w:left="0" w:right="0" w:firstLine="0"/>
            </w:pPr>
            <w:r>
              <w:t xml:space="preserve">Задание «Определи цель действия». Игра «Цепочка целей» </w:t>
            </w:r>
          </w:p>
        </w:tc>
        <w:tc>
          <w:tcPr>
            <w:tcW w:w="1277" w:type="dxa"/>
            <w:tcBorders>
              <w:top w:val="single" w:sz="6" w:space="0" w:color="000000"/>
              <w:left w:val="single" w:sz="6" w:space="0" w:color="000000"/>
              <w:bottom w:val="single" w:sz="6" w:space="0" w:color="000000"/>
              <w:right w:val="single" w:sz="6" w:space="0" w:color="000000"/>
            </w:tcBorders>
          </w:tcPr>
          <w:p w14:paraId="415EB8ED" w14:textId="48E930E3" w:rsidR="00B35A87" w:rsidRDefault="00B35A87">
            <w:pPr>
              <w:spacing w:after="0" w:line="259" w:lineRule="auto"/>
              <w:ind w:left="0" w:right="0" w:firstLine="0"/>
              <w:jc w:val="left"/>
            </w:pPr>
          </w:p>
        </w:tc>
      </w:tr>
      <w:tr w:rsidR="00B35A87" w14:paraId="49481159" w14:textId="77777777">
        <w:trPr>
          <w:trHeight w:val="290"/>
        </w:trPr>
        <w:tc>
          <w:tcPr>
            <w:tcW w:w="10250" w:type="dxa"/>
            <w:gridSpan w:val="4"/>
            <w:tcBorders>
              <w:top w:val="single" w:sz="6" w:space="0" w:color="000000"/>
              <w:left w:val="single" w:sz="6" w:space="0" w:color="000000"/>
              <w:bottom w:val="single" w:sz="6" w:space="0" w:color="000000"/>
              <w:right w:val="single" w:sz="6" w:space="0" w:color="000000"/>
            </w:tcBorders>
          </w:tcPr>
          <w:p w14:paraId="68F63B26" w14:textId="274E3974" w:rsidR="00B35A87" w:rsidRDefault="0001111B">
            <w:pPr>
              <w:spacing w:after="0" w:line="259" w:lineRule="auto"/>
              <w:ind w:left="0" w:right="46" w:firstLine="0"/>
              <w:jc w:val="center"/>
            </w:pPr>
            <w:r>
              <w:rPr>
                <w:b/>
              </w:rPr>
              <w:t xml:space="preserve">Итоговое занятие </w:t>
            </w:r>
            <w:r>
              <w:rPr>
                <w:sz w:val="22"/>
              </w:rPr>
              <w:t xml:space="preserve"> </w:t>
            </w:r>
          </w:p>
        </w:tc>
      </w:tr>
      <w:tr w:rsidR="00B35A87" w14:paraId="033F5C6A" w14:textId="77777777">
        <w:trPr>
          <w:trHeight w:val="617"/>
        </w:trPr>
        <w:tc>
          <w:tcPr>
            <w:tcW w:w="893" w:type="dxa"/>
            <w:tcBorders>
              <w:top w:val="single" w:sz="6" w:space="0" w:color="000000"/>
              <w:left w:val="single" w:sz="6" w:space="0" w:color="000000"/>
              <w:bottom w:val="single" w:sz="6" w:space="0" w:color="000000"/>
              <w:right w:val="single" w:sz="6" w:space="0" w:color="000000"/>
            </w:tcBorders>
          </w:tcPr>
          <w:p w14:paraId="6CCE566D" w14:textId="0EC0EA3D" w:rsidR="00B35A87" w:rsidRDefault="003414B5">
            <w:pPr>
              <w:spacing w:after="0" w:line="259" w:lineRule="auto"/>
              <w:ind w:left="283" w:right="0" w:firstLine="0"/>
              <w:jc w:val="left"/>
            </w:pPr>
            <w:r>
              <w:rPr>
                <w:sz w:val="22"/>
              </w:rPr>
              <w:t>33</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42D67E4C" w14:textId="77777777" w:rsidR="00B35A87" w:rsidRDefault="0001111B">
            <w:pPr>
              <w:spacing w:after="0" w:line="259" w:lineRule="auto"/>
              <w:ind w:left="0" w:right="0" w:firstLine="0"/>
              <w:jc w:val="left"/>
            </w:pPr>
            <w:r>
              <w:t xml:space="preserve">Комплексное занятие </w:t>
            </w:r>
          </w:p>
        </w:tc>
        <w:tc>
          <w:tcPr>
            <w:tcW w:w="4112" w:type="dxa"/>
            <w:tcBorders>
              <w:top w:val="single" w:sz="6" w:space="0" w:color="000000"/>
              <w:left w:val="single" w:sz="6" w:space="0" w:color="000000"/>
              <w:bottom w:val="single" w:sz="6" w:space="0" w:color="000000"/>
              <w:right w:val="single" w:sz="6" w:space="0" w:color="000000"/>
            </w:tcBorders>
          </w:tcPr>
          <w:p w14:paraId="39B7F643" w14:textId="77777777" w:rsidR="00B35A87" w:rsidRDefault="0001111B">
            <w:pPr>
              <w:spacing w:after="0" w:line="259" w:lineRule="auto"/>
              <w:ind w:left="0" w:right="0" w:firstLine="0"/>
              <w:jc w:val="left"/>
            </w:pPr>
            <w:r>
              <w:t>Игры, упражнения, тесты</w:t>
            </w:r>
            <w:r>
              <w:rPr>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16F3B35" w14:textId="22C0C106" w:rsidR="00B35A87" w:rsidRDefault="00B35A87">
            <w:pPr>
              <w:spacing w:after="0" w:line="259" w:lineRule="auto"/>
              <w:ind w:left="0" w:right="0" w:firstLine="0"/>
              <w:jc w:val="left"/>
            </w:pPr>
          </w:p>
        </w:tc>
      </w:tr>
      <w:tr w:rsidR="00B35A87" w14:paraId="27430CCF" w14:textId="77777777">
        <w:trPr>
          <w:trHeight w:val="456"/>
        </w:trPr>
        <w:tc>
          <w:tcPr>
            <w:tcW w:w="893" w:type="dxa"/>
            <w:tcBorders>
              <w:top w:val="single" w:sz="6" w:space="0" w:color="000000"/>
              <w:left w:val="single" w:sz="6" w:space="0" w:color="000000"/>
              <w:bottom w:val="single" w:sz="6" w:space="0" w:color="000000"/>
              <w:right w:val="single" w:sz="6" w:space="0" w:color="000000"/>
            </w:tcBorders>
          </w:tcPr>
          <w:p w14:paraId="30C90129" w14:textId="62BB56FD" w:rsidR="00B35A87" w:rsidRDefault="003414B5">
            <w:pPr>
              <w:spacing w:after="0" w:line="259" w:lineRule="auto"/>
              <w:ind w:left="283" w:right="0" w:firstLine="0"/>
              <w:jc w:val="left"/>
            </w:pPr>
            <w:r>
              <w:rPr>
                <w:sz w:val="22"/>
              </w:rPr>
              <w:t>34</w:t>
            </w:r>
            <w:r w:rsidR="0001111B">
              <w:rPr>
                <w:sz w:val="22"/>
              </w:rPr>
              <w:t>.</w:t>
            </w:r>
            <w:r w:rsidR="0001111B">
              <w:rPr>
                <w:rFonts w:ascii="Arial" w:eastAsia="Arial" w:hAnsi="Arial" w:cs="Arial"/>
                <w:sz w:val="22"/>
              </w:rPr>
              <w:t xml:space="preserve"> </w:t>
            </w:r>
            <w:r w:rsidR="0001111B">
              <w:rPr>
                <w:sz w:val="22"/>
              </w:rPr>
              <w:t xml:space="preserve"> </w:t>
            </w:r>
          </w:p>
        </w:tc>
        <w:tc>
          <w:tcPr>
            <w:tcW w:w="3968" w:type="dxa"/>
            <w:tcBorders>
              <w:top w:val="single" w:sz="6" w:space="0" w:color="000000"/>
              <w:left w:val="single" w:sz="6" w:space="0" w:color="000000"/>
              <w:bottom w:val="single" w:sz="6" w:space="0" w:color="000000"/>
              <w:right w:val="single" w:sz="6" w:space="0" w:color="000000"/>
            </w:tcBorders>
          </w:tcPr>
          <w:p w14:paraId="2A3E53A5" w14:textId="77777777" w:rsidR="00B35A87" w:rsidRDefault="0001111B">
            <w:pPr>
              <w:spacing w:after="0" w:line="259" w:lineRule="auto"/>
              <w:ind w:left="0" w:right="0" w:firstLine="0"/>
              <w:jc w:val="left"/>
            </w:pPr>
            <w:r>
              <w:t xml:space="preserve">Проверочная работа </w:t>
            </w:r>
          </w:p>
        </w:tc>
        <w:tc>
          <w:tcPr>
            <w:tcW w:w="4112" w:type="dxa"/>
            <w:tcBorders>
              <w:top w:val="single" w:sz="6" w:space="0" w:color="000000"/>
              <w:left w:val="single" w:sz="6" w:space="0" w:color="000000"/>
              <w:bottom w:val="single" w:sz="6" w:space="0" w:color="000000"/>
              <w:right w:val="single" w:sz="6" w:space="0" w:color="000000"/>
            </w:tcBorders>
          </w:tcPr>
          <w:p w14:paraId="341BB1F1" w14:textId="77777777" w:rsidR="00B35A87" w:rsidRDefault="0001111B">
            <w:pPr>
              <w:spacing w:after="0" w:line="259" w:lineRule="auto"/>
              <w:ind w:left="0" w:right="0" w:firstLine="0"/>
              <w:jc w:val="left"/>
            </w:pPr>
            <w:r>
              <w:t>Игры, упражнения, тесты</w:t>
            </w:r>
            <w:r>
              <w:rPr>
                <w:sz w:val="22"/>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5862B97" w14:textId="57B9D526" w:rsidR="00B35A87" w:rsidRDefault="00B35A87">
            <w:pPr>
              <w:spacing w:after="0" w:line="259" w:lineRule="auto"/>
              <w:ind w:left="0" w:right="0" w:firstLine="0"/>
              <w:jc w:val="left"/>
            </w:pPr>
          </w:p>
        </w:tc>
      </w:tr>
    </w:tbl>
    <w:p w14:paraId="065BF143" w14:textId="77777777" w:rsidR="003414B5" w:rsidRDefault="003414B5" w:rsidP="003414B5">
      <w:pPr>
        <w:spacing w:after="0" w:line="259" w:lineRule="auto"/>
        <w:ind w:left="0" w:right="2600" w:firstLine="0"/>
        <w:jc w:val="left"/>
        <w:rPr>
          <w:b/>
        </w:rPr>
      </w:pPr>
    </w:p>
    <w:p w14:paraId="01A082E4" w14:textId="188B0EA9" w:rsidR="00B35A87" w:rsidRDefault="003414B5" w:rsidP="003414B5">
      <w:pPr>
        <w:spacing w:after="0" w:line="259" w:lineRule="auto"/>
        <w:ind w:left="0" w:right="2600" w:firstLine="0"/>
        <w:jc w:val="left"/>
      </w:pPr>
      <w:r>
        <w:rPr>
          <w:bCs/>
        </w:rPr>
        <w:t>ИТОГО: 34 часа</w:t>
      </w:r>
      <w:r w:rsidR="0001111B">
        <w:rPr>
          <w:b/>
        </w:rPr>
        <w:t xml:space="preserve"> </w:t>
      </w:r>
    </w:p>
    <w:p w14:paraId="05CA1037" w14:textId="77777777" w:rsidR="00B35A87" w:rsidRDefault="0001111B">
      <w:pPr>
        <w:spacing w:after="0" w:line="259" w:lineRule="auto"/>
        <w:ind w:left="0" w:right="2600" w:firstLine="0"/>
        <w:jc w:val="right"/>
      </w:pPr>
      <w:r>
        <w:rPr>
          <w:b/>
        </w:rPr>
        <w:t xml:space="preserve"> </w:t>
      </w:r>
    </w:p>
    <w:p w14:paraId="33DCC7FA" w14:textId="77777777" w:rsidR="00B35A87" w:rsidRDefault="0001111B">
      <w:pPr>
        <w:spacing w:after="0" w:line="259" w:lineRule="auto"/>
        <w:ind w:left="0" w:right="2600" w:firstLine="0"/>
        <w:jc w:val="right"/>
      </w:pPr>
      <w:r>
        <w:rPr>
          <w:b/>
        </w:rPr>
        <w:t xml:space="preserve"> </w:t>
      </w:r>
    </w:p>
    <w:p w14:paraId="37F0976C" w14:textId="77777777" w:rsidR="00B35A87" w:rsidRDefault="0001111B">
      <w:pPr>
        <w:spacing w:after="0" w:line="259" w:lineRule="auto"/>
        <w:ind w:left="0" w:right="2600" w:firstLine="0"/>
        <w:jc w:val="right"/>
      </w:pPr>
      <w:r>
        <w:rPr>
          <w:b/>
        </w:rPr>
        <w:t xml:space="preserve"> </w:t>
      </w:r>
    </w:p>
    <w:p w14:paraId="23EDDD5F" w14:textId="77777777" w:rsidR="00B35A87" w:rsidRDefault="0001111B">
      <w:pPr>
        <w:spacing w:after="0" w:line="259" w:lineRule="auto"/>
        <w:ind w:left="0" w:right="2600" w:firstLine="0"/>
        <w:jc w:val="right"/>
      </w:pPr>
      <w:r>
        <w:rPr>
          <w:b/>
        </w:rPr>
        <w:t xml:space="preserve"> </w:t>
      </w:r>
    </w:p>
    <w:p w14:paraId="77523A1C" w14:textId="77777777" w:rsidR="00B35A87" w:rsidRDefault="0001111B">
      <w:pPr>
        <w:spacing w:after="0" w:line="259" w:lineRule="auto"/>
        <w:ind w:left="0" w:right="2600" w:firstLine="0"/>
        <w:jc w:val="right"/>
      </w:pPr>
      <w:r>
        <w:rPr>
          <w:b/>
        </w:rPr>
        <w:t xml:space="preserve"> </w:t>
      </w:r>
    </w:p>
    <w:p w14:paraId="288C31A5" w14:textId="77777777" w:rsidR="00B35A87" w:rsidRDefault="0001111B">
      <w:pPr>
        <w:spacing w:after="0" w:line="259" w:lineRule="auto"/>
        <w:ind w:left="0" w:right="2600" w:firstLine="0"/>
        <w:jc w:val="right"/>
      </w:pPr>
      <w:r>
        <w:rPr>
          <w:b/>
        </w:rPr>
        <w:t xml:space="preserve"> </w:t>
      </w:r>
    </w:p>
    <w:p w14:paraId="255948F5" w14:textId="77777777" w:rsidR="00B35A87" w:rsidRDefault="0001111B">
      <w:pPr>
        <w:spacing w:after="0" w:line="259" w:lineRule="auto"/>
        <w:ind w:left="0" w:right="2600" w:firstLine="0"/>
        <w:jc w:val="right"/>
      </w:pPr>
      <w:r>
        <w:rPr>
          <w:b/>
        </w:rPr>
        <w:t xml:space="preserve"> </w:t>
      </w:r>
    </w:p>
    <w:p w14:paraId="6D509374" w14:textId="77777777" w:rsidR="00B35A87" w:rsidRDefault="0001111B">
      <w:pPr>
        <w:spacing w:after="0" w:line="259" w:lineRule="auto"/>
        <w:ind w:left="0" w:right="2600" w:firstLine="0"/>
        <w:jc w:val="right"/>
      </w:pPr>
      <w:r>
        <w:rPr>
          <w:b/>
        </w:rPr>
        <w:t xml:space="preserve"> </w:t>
      </w:r>
    </w:p>
    <w:p w14:paraId="4735A8AD" w14:textId="77777777" w:rsidR="00B35A87" w:rsidRDefault="0001111B">
      <w:pPr>
        <w:spacing w:after="0" w:line="259" w:lineRule="auto"/>
        <w:ind w:left="0" w:right="2600" w:firstLine="0"/>
        <w:jc w:val="right"/>
      </w:pPr>
      <w:r>
        <w:rPr>
          <w:b/>
        </w:rPr>
        <w:t xml:space="preserve"> </w:t>
      </w:r>
    </w:p>
    <w:p w14:paraId="7094BF19" w14:textId="77777777" w:rsidR="00B35A87" w:rsidRDefault="0001111B">
      <w:pPr>
        <w:spacing w:after="0" w:line="259" w:lineRule="auto"/>
        <w:ind w:left="0" w:right="2600" w:firstLine="0"/>
        <w:jc w:val="right"/>
      </w:pPr>
      <w:r>
        <w:rPr>
          <w:b/>
        </w:rPr>
        <w:t xml:space="preserve"> </w:t>
      </w:r>
    </w:p>
    <w:p w14:paraId="15742283" w14:textId="77777777" w:rsidR="00B35A87" w:rsidRDefault="0001111B">
      <w:pPr>
        <w:spacing w:after="0" w:line="259" w:lineRule="auto"/>
        <w:ind w:left="0" w:right="2600" w:firstLine="0"/>
        <w:jc w:val="right"/>
      </w:pPr>
      <w:r>
        <w:rPr>
          <w:b/>
        </w:rPr>
        <w:t xml:space="preserve"> </w:t>
      </w:r>
    </w:p>
    <w:p w14:paraId="235CBBF5" w14:textId="77777777" w:rsidR="00B35A87" w:rsidRDefault="0001111B">
      <w:pPr>
        <w:spacing w:after="0" w:line="259" w:lineRule="auto"/>
        <w:ind w:left="0" w:right="2600" w:firstLine="0"/>
        <w:jc w:val="right"/>
      </w:pPr>
      <w:r>
        <w:rPr>
          <w:b/>
        </w:rPr>
        <w:t xml:space="preserve"> </w:t>
      </w:r>
    </w:p>
    <w:p w14:paraId="37A35A9B" w14:textId="77777777" w:rsidR="00B35A87" w:rsidRDefault="0001111B">
      <w:pPr>
        <w:spacing w:after="0" w:line="259" w:lineRule="auto"/>
        <w:ind w:left="0" w:right="0" w:firstLine="0"/>
        <w:jc w:val="left"/>
      </w:pPr>
      <w:r>
        <w:t xml:space="preserve"> </w:t>
      </w:r>
    </w:p>
    <w:sectPr w:rsidR="00B35A87" w:rsidSect="00D65B6B">
      <w:footerReference w:type="even" r:id="rId14"/>
      <w:footerReference w:type="default" r:id="rId15"/>
      <w:footerReference w:type="first" r:id="rId16"/>
      <w:pgSz w:w="11906" w:h="16838"/>
      <w:pgMar w:top="1276" w:right="3434" w:bottom="1280" w:left="1418"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2783" w14:textId="77777777" w:rsidR="00F41214" w:rsidRDefault="00F41214">
      <w:pPr>
        <w:spacing w:after="0" w:line="240" w:lineRule="auto"/>
      </w:pPr>
      <w:r>
        <w:separator/>
      </w:r>
    </w:p>
  </w:endnote>
  <w:endnote w:type="continuationSeparator" w:id="0">
    <w:p w14:paraId="72367010" w14:textId="77777777" w:rsidR="00F41214" w:rsidRDefault="00F41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17B3" w14:textId="77777777" w:rsidR="0001111B" w:rsidRDefault="0001111B">
    <w:pPr>
      <w:spacing w:after="0" w:line="259" w:lineRule="auto"/>
      <w:ind w:left="0" w:right="70" w:firstLine="0"/>
      <w:jc w:val="right"/>
    </w:pPr>
    <w:r>
      <w:fldChar w:fldCharType="begin"/>
    </w:r>
    <w:r>
      <w:instrText xml:space="preserve"> PAGE   \* MERGEFORMAT </w:instrText>
    </w:r>
    <w:r>
      <w:fldChar w:fldCharType="separate"/>
    </w:r>
    <w:r>
      <w:t>1</w:t>
    </w:r>
    <w:r>
      <w:fldChar w:fldCharType="end"/>
    </w:r>
    <w:r>
      <w:t xml:space="preserve"> </w:t>
    </w:r>
  </w:p>
  <w:p w14:paraId="5E9618E0" w14:textId="77777777" w:rsidR="0001111B" w:rsidRDefault="0001111B">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855C" w14:textId="77777777" w:rsidR="0001111B" w:rsidRDefault="0001111B">
    <w:pPr>
      <w:spacing w:after="0" w:line="259" w:lineRule="auto"/>
      <w:ind w:left="0" w:right="70" w:firstLine="0"/>
      <w:jc w:val="right"/>
    </w:pPr>
    <w:r>
      <w:fldChar w:fldCharType="begin"/>
    </w:r>
    <w:r>
      <w:instrText xml:space="preserve"> PAGE   \* MERGEFORMAT </w:instrText>
    </w:r>
    <w:r>
      <w:fldChar w:fldCharType="separate"/>
    </w:r>
    <w:r>
      <w:t>1</w:t>
    </w:r>
    <w:r>
      <w:fldChar w:fldCharType="end"/>
    </w:r>
    <w:r>
      <w:t xml:space="preserve"> </w:t>
    </w:r>
  </w:p>
  <w:p w14:paraId="35E5F0F7" w14:textId="77777777" w:rsidR="0001111B" w:rsidRDefault="0001111B">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994B" w14:textId="6991D991" w:rsidR="0001111B" w:rsidRDefault="0001111B">
    <w:pPr>
      <w:spacing w:after="0" w:line="259" w:lineRule="auto"/>
      <w:ind w:left="0" w:right="70" w:firstLine="0"/>
      <w:jc w:val="right"/>
    </w:pPr>
  </w:p>
  <w:p w14:paraId="709A8FFC" w14:textId="77777777" w:rsidR="0001111B" w:rsidRDefault="0001111B">
    <w:pPr>
      <w:spacing w:after="0" w:line="259" w:lineRule="auto"/>
      <w:ind w:left="0"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CB39" w14:textId="77777777" w:rsidR="0001111B" w:rsidRDefault="0001111B">
    <w:pPr>
      <w:spacing w:after="0" w:line="259" w:lineRule="auto"/>
      <w:ind w:left="0" w:right="-2282" w:firstLine="0"/>
      <w:jc w:val="right"/>
    </w:pPr>
    <w:r>
      <w:fldChar w:fldCharType="begin"/>
    </w:r>
    <w:r>
      <w:instrText xml:space="preserve"> PAGE   \* MERGEFORMAT </w:instrText>
    </w:r>
    <w:r>
      <w:fldChar w:fldCharType="separate"/>
    </w:r>
    <w:r>
      <w:t>18</w:t>
    </w:r>
    <w:r>
      <w:fldChar w:fldCharType="end"/>
    </w:r>
    <w:r>
      <w:t xml:space="preserve"> </w:t>
    </w:r>
  </w:p>
  <w:p w14:paraId="68FF2BF0" w14:textId="77777777" w:rsidR="0001111B" w:rsidRDefault="0001111B">
    <w:pPr>
      <w:spacing w:after="0" w:line="259" w:lineRule="auto"/>
      <w:ind w:left="0"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258D" w14:textId="77777777" w:rsidR="0001111B" w:rsidRDefault="0001111B">
    <w:pPr>
      <w:spacing w:after="0" w:line="259" w:lineRule="auto"/>
      <w:ind w:left="0" w:right="-2282" w:firstLine="0"/>
      <w:jc w:val="right"/>
    </w:pPr>
    <w:r>
      <w:fldChar w:fldCharType="begin"/>
    </w:r>
    <w:r>
      <w:instrText xml:space="preserve"> PAGE   \* MERGEFORMAT </w:instrText>
    </w:r>
    <w:r>
      <w:fldChar w:fldCharType="separate"/>
    </w:r>
    <w:r>
      <w:t>18</w:t>
    </w:r>
    <w:r>
      <w:fldChar w:fldCharType="end"/>
    </w:r>
    <w:r>
      <w:t xml:space="preserve"> </w:t>
    </w:r>
  </w:p>
  <w:p w14:paraId="04B5640C" w14:textId="77777777" w:rsidR="0001111B" w:rsidRDefault="0001111B">
    <w:pPr>
      <w:spacing w:after="0" w:line="259" w:lineRule="auto"/>
      <w:ind w:left="0"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F322" w14:textId="77777777" w:rsidR="0001111B" w:rsidRDefault="0001111B">
    <w:pPr>
      <w:spacing w:after="0" w:line="259" w:lineRule="auto"/>
      <w:ind w:left="0" w:right="-2282" w:firstLine="0"/>
      <w:jc w:val="right"/>
    </w:pPr>
    <w:r>
      <w:fldChar w:fldCharType="begin"/>
    </w:r>
    <w:r>
      <w:instrText xml:space="preserve"> PAGE   \* MERGEFORMAT </w:instrText>
    </w:r>
    <w:r>
      <w:fldChar w:fldCharType="separate"/>
    </w:r>
    <w:r>
      <w:t>18</w:t>
    </w:r>
    <w:r>
      <w:fldChar w:fldCharType="end"/>
    </w:r>
    <w:r>
      <w:t xml:space="preserve"> </w:t>
    </w:r>
  </w:p>
  <w:p w14:paraId="1A6F5238" w14:textId="77777777" w:rsidR="0001111B" w:rsidRDefault="0001111B">
    <w:pPr>
      <w:spacing w:after="0" w:line="259" w:lineRule="auto"/>
      <w:ind w:left="0" w:righ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C8D4" w14:textId="77777777" w:rsidR="0001111B" w:rsidRDefault="0001111B">
    <w:pPr>
      <w:spacing w:after="0" w:line="259" w:lineRule="auto"/>
      <w:ind w:left="0" w:right="-2585" w:firstLine="0"/>
      <w:jc w:val="right"/>
    </w:pPr>
    <w:r>
      <w:fldChar w:fldCharType="begin"/>
    </w:r>
    <w:r>
      <w:instrText xml:space="preserve"> PAGE   \* MERGEFORMAT </w:instrText>
    </w:r>
    <w:r>
      <w:fldChar w:fldCharType="separate"/>
    </w:r>
    <w:r>
      <w:t>27</w:t>
    </w:r>
    <w:r>
      <w:fldChar w:fldCharType="end"/>
    </w:r>
    <w:r>
      <w:t xml:space="preserve"> </w:t>
    </w:r>
  </w:p>
  <w:p w14:paraId="7BFB4547" w14:textId="77777777" w:rsidR="0001111B" w:rsidRDefault="0001111B">
    <w:pPr>
      <w:spacing w:after="0" w:line="259" w:lineRule="auto"/>
      <w:ind w:left="0" w:righ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D2E32" w14:textId="77777777" w:rsidR="0001111B" w:rsidRDefault="0001111B">
    <w:pPr>
      <w:spacing w:after="0" w:line="259" w:lineRule="auto"/>
      <w:ind w:left="0" w:right="-2585" w:firstLine="0"/>
      <w:jc w:val="right"/>
    </w:pPr>
    <w:r>
      <w:fldChar w:fldCharType="begin"/>
    </w:r>
    <w:r>
      <w:instrText xml:space="preserve"> PAGE   \* MERGEFORMAT </w:instrText>
    </w:r>
    <w:r>
      <w:fldChar w:fldCharType="separate"/>
    </w:r>
    <w:r>
      <w:t>27</w:t>
    </w:r>
    <w:r>
      <w:fldChar w:fldCharType="end"/>
    </w:r>
    <w:r>
      <w:t xml:space="preserve"> </w:t>
    </w:r>
  </w:p>
  <w:p w14:paraId="76B20190" w14:textId="77777777" w:rsidR="0001111B" w:rsidRDefault="0001111B">
    <w:pPr>
      <w:spacing w:after="0" w:line="259" w:lineRule="auto"/>
      <w:ind w:left="0" w:righ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9ECE" w14:textId="77777777" w:rsidR="0001111B" w:rsidRDefault="0001111B">
    <w:pPr>
      <w:spacing w:after="0" w:line="259" w:lineRule="auto"/>
      <w:ind w:left="0" w:right="-2585" w:firstLine="0"/>
      <w:jc w:val="right"/>
    </w:pPr>
    <w:r>
      <w:fldChar w:fldCharType="begin"/>
    </w:r>
    <w:r>
      <w:instrText xml:space="preserve"> PAGE   \* MERGEFORMAT </w:instrText>
    </w:r>
    <w:r>
      <w:fldChar w:fldCharType="separate"/>
    </w:r>
    <w:r>
      <w:t>27</w:t>
    </w:r>
    <w:r>
      <w:fldChar w:fldCharType="end"/>
    </w:r>
    <w:r>
      <w:t xml:space="preserve"> </w:t>
    </w:r>
  </w:p>
  <w:p w14:paraId="35EF47F6" w14:textId="77777777" w:rsidR="0001111B" w:rsidRDefault="0001111B">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FC98" w14:textId="77777777" w:rsidR="00F41214" w:rsidRDefault="00F41214">
      <w:pPr>
        <w:spacing w:after="0" w:line="240" w:lineRule="auto"/>
      </w:pPr>
      <w:r>
        <w:separator/>
      </w:r>
    </w:p>
  </w:footnote>
  <w:footnote w:type="continuationSeparator" w:id="0">
    <w:p w14:paraId="69C4B2A8" w14:textId="77777777" w:rsidR="00F41214" w:rsidRDefault="00F41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7F7"/>
    <w:multiLevelType w:val="hybridMultilevel"/>
    <w:tmpl w:val="2E6EC088"/>
    <w:lvl w:ilvl="0" w:tplc="D402DE5E">
      <w:start w:val="6"/>
      <w:numFmt w:val="upperRoman"/>
      <w:lvlText w:val="%1."/>
      <w:lvlJc w:val="left"/>
      <w:pPr>
        <w:ind w:left="7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6881524">
      <w:start w:val="1"/>
      <w:numFmt w:val="lowerLetter"/>
      <w:lvlText w:val="%2"/>
      <w:lvlJc w:val="left"/>
      <w:pPr>
        <w:ind w:left="1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A065054">
      <w:start w:val="1"/>
      <w:numFmt w:val="lowerRoman"/>
      <w:lvlText w:val="%3"/>
      <w:lvlJc w:val="left"/>
      <w:pPr>
        <w:ind w:left="2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3D86704">
      <w:start w:val="1"/>
      <w:numFmt w:val="decimal"/>
      <w:lvlText w:val="%4"/>
      <w:lvlJc w:val="left"/>
      <w:pPr>
        <w:ind w:left="2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B24C24">
      <w:start w:val="1"/>
      <w:numFmt w:val="lowerLetter"/>
      <w:lvlText w:val="%5"/>
      <w:lvlJc w:val="left"/>
      <w:pPr>
        <w:ind w:left="3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16169A">
      <w:start w:val="1"/>
      <w:numFmt w:val="lowerRoman"/>
      <w:lvlText w:val="%6"/>
      <w:lvlJc w:val="left"/>
      <w:pPr>
        <w:ind w:left="4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0780CE2">
      <w:start w:val="1"/>
      <w:numFmt w:val="decimal"/>
      <w:lvlText w:val="%7"/>
      <w:lvlJc w:val="left"/>
      <w:pPr>
        <w:ind w:left="4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A5862EC">
      <w:start w:val="1"/>
      <w:numFmt w:val="lowerLetter"/>
      <w:lvlText w:val="%8"/>
      <w:lvlJc w:val="left"/>
      <w:pPr>
        <w:ind w:left="5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00F7AA">
      <w:start w:val="1"/>
      <w:numFmt w:val="lowerRoman"/>
      <w:lvlText w:val="%9"/>
      <w:lvlJc w:val="left"/>
      <w:pPr>
        <w:ind w:left="6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B8186E"/>
    <w:multiLevelType w:val="hybridMultilevel"/>
    <w:tmpl w:val="D17C2ED0"/>
    <w:lvl w:ilvl="0" w:tplc="2F9E47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68B4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1CC5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407A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82B0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FC37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C8F5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0CD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20B1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117024"/>
    <w:multiLevelType w:val="hybridMultilevel"/>
    <w:tmpl w:val="CD8CEA2A"/>
    <w:lvl w:ilvl="0" w:tplc="EA960400">
      <w:start w:val="3"/>
      <w:numFmt w:val="upperRoman"/>
      <w:lvlText w:val="%1."/>
      <w:lvlJc w:val="left"/>
      <w:pPr>
        <w:ind w:left="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D8C444">
      <w:start w:val="1"/>
      <w:numFmt w:val="lowerLetter"/>
      <w:lvlText w:val="%2"/>
      <w:lvlJc w:val="left"/>
      <w:pPr>
        <w:ind w:left="1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EF4C9E8">
      <w:start w:val="1"/>
      <w:numFmt w:val="lowerRoman"/>
      <w:lvlText w:val="%3"/>
      <w:lvlJc w:val="left"/>
      <w:pPr>
        <w:ind w:left="2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765ED0">
      <w:start w:val="1"/>
      <w:numFmt w:val="decimal"/>
      <w:lvlText w:val="%4"/>
      <w:lvlJc w:val="left"/>
      <w:pPr>
        <w:ind w:left="2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19AEB40">
      <w:start w:val="1"/>
      <w:numFmt w:val="lowerLetter"/>
      <w:lvlText w:val="%5"/>
      <w:lvlJc w:val="left"/>
      <w:pPr>
        <w:ind w:left="3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20E9FF2">
      <w:start w:val="1"/>
      <w:numFmt w:val="lowerRoman"/>
      <w:lvlText w:val="%6"/>
      <w:lvlJc w:val="left"/>
      <w:pPr>
        <w:ind w:left="4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2EE728">
      <w:start w:val="1"/>
      <w:numFmt w:val="decimal"/>
      <w:lvlText w:val="%7"/>
      <w:lvlJc w:val="left"/>
      <w:pPr>
        <w:ind w:left="4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7213A8">
      <w:start w:val="1"/>
      <w:numFmt w:val="lowerLetter"/>
      <w:lvlText w:val="%8"/>
      <w:lvlJc w:val="left"/>
      <w:pPr>
        <w:ind w:left="5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883C80">
      <w:start w:val="1"/>
      <w:numFmt w:val="lowerRoman"/>
      <w:lvlText w:val="%9"/>
      <w:lvlJc w:val="left"/>
      <w:pPr>
        <w:ind w:left="6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4C7E4A"/>
    <w:multiLevelType w:val="hybridMultilevel"/>
    <w:tmpl w:val="59A0B3E6"/>
    <w:lvl w:ilvl="0" w:tplc="1F4872A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0AF4F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92C370">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BA82B4">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1AE58C">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EA1776">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2A2B70">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625928">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3CA99A">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214041"/>
    <w:multiLevelType w:val="hybridMultilevel"/>
    <w:tmpl w:val="7EFC0886"/>
    <w:lvl w:ilvl="0" w:tplc="4C1AD128">
      <w:start w:val="1"/>
      <w:numFmt w:val="upperRoman"/>
      <w:lvlText w:val="%1."/>
      <w:lvlJc w:val="left"/>
      <w:pPr>
        <w:ind w:left="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B4AF72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EA401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181E9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FC4EBD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B824C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FE10D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985C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42B6C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A567EE"/>
    <w:multiLevelType w:val="hybridMultilevel"/>
    <w:tmpl w:val="B388FC78"/>
    <w:lvl w:ilvl="0" w:tplc="0B60CD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D47E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C463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EEE5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8400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7866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C269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8C7C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48F4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0C217EC"/>
    <w:multiLevelType w:val="hybridMultilevel"/>
    <w:tmpl w:val="CDD4DF84"/>
    <w:lvl w:ilvl="0" w:tplc="4D9856D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A6A1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E7BAE">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0EFCE">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40EA30">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C09EB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02B90">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3AED5A">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841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BD7D3E"/>
    <w:multiLevelType w:val="hybridMultilevel"/>
    <w:tmpl w:val="18EEE600"/>
    <w:lvl w:ilvl="0" w:tplc="3370C298">
      <w:start w:val="3"/>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60DDC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DE749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8127B1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F299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7A630F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8EC44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0616B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480A1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0E3281"/>
    <w:multiLevelType w:val="hybridMultilevel"/>
    <w:tmpl w:val="958814AE"/>
    <w:lvl w:ilvl="0" w:tplc="D968EC50">
      <w:start w:val="1"/>
      <w:numFmt w:val="upperRoman"/>
      <w:lvlText w:val="%1."/>
      <w:lvlJc w:val="left"/>
      <w:pPr>
        <w:ind w:left="5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E0BB5A">
      <w:start w:val="1"/>
      <w:numFmt w:val="lowerLetter"/>
      <w:lvlText w:val="%2"/>
      <w:lvlJc w:val="left"/>
      <w:pPr>
        <w:ind w:left="1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740986C">
      <w:start w:val="1"/>
      <w:numFmt w:val="lowerRoman"/>
      <w:lvlText w:val="%3"/>
      <w:lvlJc w:val="left"/>
      <w:pPr>
        <w:ind w:left="2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20CA74A">
      <w:start w:val="1"/>
      <w:numFmt w:val="decimal"/>
      <w:lvlText w:val="%4"/>
      <w:lvlJc w:val="left"/>
      <w:pPr>
        <w:ind w:left="2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22087C">
      <w:start w:val="1"/>
      <w:numFmt w:val="lowerLetter"/>
      <w:lvlText w:val="%5"/>
      <w:lvlJc w:val="left"/>
      <w:pPr>
        <w:ind w:left="3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474E700">
      <w:start w:val="1"/>
      <w:numFmt w:val="lowerRoman"/>
      <w:lvlText w:val="%6"/>
      <w:lvlJc w:val="left"/>
      <w:pPr>
        <w:ind w:left="4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DC28AC">
      <w:start w:val="1"/>
      <w:numFmt w:val="decimal"/>
      <w:lvlText w:val="%7"/>
      <w:lvlJc w:val="left"/>
      <w:pPr>
        <w:ind w:left="4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C4F4A6">
      <w:start w:val="1"/>
      <w:numFmt w:val="lowerLetter"/>
      <w:lvlText w:val="%8"/>
      <w:lvlJc w:val="left"/>
      <w:pPr>
        <w:ind w:left="5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F16B142">
      <w:start w:val="1"/>
      <w:numFmt w:val="lowerRoman"/>
      <w:lvlText w:val="%9"/>
      <w:lvlJc w:val="left"/>
      <w:pPr>
        <w:ind w:left="6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90F1AAC"/>
    <w:multiLevelType w:val="hybridMultilevel"/>
    <w:tmpl w:val="C690F77A"/>
    <w:lvl w:ilvl="0" w:tplc="A932785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242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421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2B7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4943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40F79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09A9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C661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EE3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C12FE6"/>
    <w:multiLevelType w:val="hybridMultilevel"/>
    <w:tmpl w:val="ACF0EFA2"/>
    <w:lvl w:ilvl="0" w:tplc="C73C00C0">
      <w:start w:val="9"/>
      <w:numFmt w:val="decimal"/>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409F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2AD8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9E2BE6">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7E838C">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AB44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02BD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52281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2400E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7125E8"/>
    <w:multiLevelType w:val="hybridMultilevel"/>
    <w:tmpl w:val="BFF0D912"/>
    <w:lvl w:ilvl="0" w:tplc="35CC4F36">
      <w:start w:val="9"/>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C2C1E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81AF4B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900C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80336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F03A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1809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7BE29B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AE585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61F5BA3"/>
    <w:multiLevelType w:val="hybridMultilevel"/>
    <w:tmpl w:val="68EEF722"/>
    <w:lvl w:ilvl="0" w:tplc="587E662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883A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9C37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F4B3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BEDD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1854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826C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A652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0E1B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68280C"/>
    <w:multiLevelType w:val="hybridMultilevel"/>
    <w:tmpl w:val="28801E56"/>
    <w:lvl w:ilvl="0" w:tplc="1CAA0D1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6AB99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6945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DAAE32">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CFEA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D0D954">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BEBB2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ED34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DAA772">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CFC104A"/>
    <w:multiLevelType w:val="hybridMultilevel"/>
    <w:tmpl w:val="46C8D4AE"/>
    <w:lvl w:ilvl="0" w:tplc="BCEC43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5ACA4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1AF28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F03F2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CCF6A8">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9C6A8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F2FFF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D4FB16">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D2BC5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08026655">
    <w:abstractNumId w:val="9"/>
  </w:num>
  <w:num w:numId="2" w16cid:durableId="742871248">
    <w:abstractNumId w:val="3"/>
  </w:num>
  <w:num w:numId="3" w16cid:durableId="550270594">
    <w:abstractNumId w:val="5"/>
  </w:num>
  <w:num w:numId="4" w16cid:durableId="1308317820">
    <w:abstractNumId w:val="14"/>
  </w:num>
  <w:num w:numId="5" w16cid:durableId="1254432898">
    <w:abstractNumId w:val="1"/>
  </w:num>
  <w:num w:numId="6" w16cid:durableId="1239822834">
    <w:abstractNumId w:val="11"/>
  </w:num>
  <w:num w:numId="7" w16cid:durableId="1515070452">
    <w:abstractNumId w:val="4"/>
  </w:num>
  <w:num w:numId="8" w16cid:durableId="270554941">
    <w:abstractNumId w:val="7"/>
  </w:num>
  <w:num w:numId="9" w16cid:durableId="1992825177">
    <w:abstractNumId w:val="8"/>
  </w:num>
  <w:num w:numId="10" w16cid:durableId="1308514854">
    <w:abstractNumId w:val="2"/>
  </w:num>
  <w:num w:numId="11" w16cid:durableId="2088115512">
    <w:abstractNumId w:val="0"/>
  </w:num>
  <w:num w:numId="12" w16cid:durableId="957101384">
    <w:abstractNumId w:val="12"/>
  </w:num>
  <w:num w:numId="13" w16cid:durableId="1326320740">
    <w:abstractNumId w:val="13"/>
  </w:num>
  <w:num w:numId="14" w16cid:durableId="1730035322">
    <w:abstractNumId w:val="10"/>
  </w:num>
  <w:num w:numId="15" w16cid:durableId="1239055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87"/>
    <w:rsid w:val="0001111B"/>
    <w:rsid w:val="000557EB"/>
    <w:rsid w:val="00255D7C"/>
    <w:rsid w:val="00294C7B"/>
    <w:rsid w:val="003414B5"/>
    <w:rsid w:val="00365A4E"/>
    <w:rsid w:val="003A00A1"/>
    <w:rsid w:val="003F7130"/>
    <w:rsid w:val="005A606C"/>
    <w:rsid w:val="00666CC1"/>
    <w:rsid w:val="00677D25"/>
    <w:rsid w:val="00770C4D"/>
    <w:rsid w:val="008C4A1C"/>
    <w:rsid w:val="008D2FFF"/>
    <w:rsid w:val="00961612"/>
    <w:rsid w:val="009B6036"/>
    <w:rsid w:val="00A17525"/>
    <w:rsid w:val="00A541A3"/>
    <w:rsid w:val="00B35A87"/>
    <w:rsid w:val="00C52AD7"/>
    <w:rsid w:val="00CA03D8"/>
    <w:rsid w:val="00D65B6B"/>
    <w:rsid w:val="00DB5158"/>
    <w:rsid w:val="00F41214"/>
    <w:rsid w:val="00FA19D8"/>
    <w:rsid w:val="00FA6418"/>
    <w:rsid w:val="00FF6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21A9"/>
  <w15:docId w15:val="{3B0E25ED-C987-410C-8617-7E284C54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70" w:lineRule="auto"/>
      <w:ind w:left="10" w:right="71"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left="10" w:right="7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A64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641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38</Pages>
  <Words>11187</Words>
  <Characters>63772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Nervoz</dc:creator>
  <cp:keywords/>
  <cp:lastModifiedBy>Школа 119</cp:lastModifiedBy>
  <cp:revision>9</cp:revision>
  <dcterms:created xsi:type="dcterms:W3CDTF">2024-09-25T09:53:00Z</dcterms:created>
  <dcterms:modified xsi:type="dcterms:W3CDTF">2025-02-05T13:48:00Z</dcterms:modified>
</cp:coreProperties>
</file>