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EB941" w14:textId="77777777" w:rsidR="00164EFD" w:rsidRPr="004D3B04" w:rsidRDefault="00164EFD" w:rsidP="00164EFD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4D3B04">
        <w:rPr>
          <w:rFonts w:ascii="Times New Roman" w:hAnsi="Times New Roman"/>
          <w:sz w:val="20"/>
          <w:szCs w:val="20"/>
        </w:rPr>
        <w:t>Департамент образования Администрации г. Екатеринбурга</w:t>
      </w:r>
    </w:p>
    <w:p w14:paraId="5BE5F669" w14:textId="77777777" w:rsidR="00164EFD" w:rsidRPr="004D3B04" w:rsidRDefault="00164EFD" w:rsidP="00164EFD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4D3B04">
        <w:rPr>
          <w:rFonts w:ascii="Times New Roman" w:hAnsi="Times New Roman"/>
          <w:sz w:val="20"/>
          <w:szCs w:val="20"/>
        </w:rPr>
        <w:t>МУНИЦИПАЛЬНОЕ БЮДЖЕТНОЕ ОБЩЕОБРАЗОВАТЕЛЬНОЕ УЧРЕЖДЕНИЕ</w:t>
      </w:r>
    </w:p>
    <w:p w14:paraId="202B0778" w14:textId="77777777" w:rsidR="00164EFD" w:rsidRPr="004D3B04" w:rsidRDefault="00164EFD" w:rsidP="00164EFD">
      <w:pPr>
        <w:spacing w:after="0" w:line="240" w:lineRule="auto"/>
        <w:jc w:val="center"/>
        <w:rPr>
          <w:rFonts w:ascii="Times New Roman" w:hAnsi="Times New Roman"/>
          <w:b/>
          <w:spacing w:val="34"/>
          <w:sz w:val="20"/>
          <w:szCs w:val="20"/>
        </w:rPr>
      </w:pPr>
      <w:r w:rsidRPr="004D3B04">
        <w:rPr>
          <w:rFonts w:ascii="Times New Roman" w:hAnsi="Times New Roman"/>
          <w:b/>
          <w:spacing w:val="34"/>
          <w:sz w:val="20"/>
          <w:szCs w:val="20"/>
        </w:rPr>
        <w:t>СРЕДНЯЯ ОБЩЕОБРАЗОВАТЕЛЬНАЯ ШКОЛА № 119</w:t>
      </w:r>
    </w:p>
    <w:p w14:paraId="2DCA3A98" w14:textId="77777777" w:rsidR="00164EFD" w:rsidRPr="004D3B04" w:rsidRDefault="00164EFD" w:rsidP="00164EFD">
      <w:pPr>
        <w:spacing w:after="0" w:line="240" w:lineRule="auto"/>
        <w:jc w:val="center"/>
        <w:rPr>
          <w:rFonts w:ascii="Times New Roman" w:hAnsi="Times New Roman"/>
          <w:spacing w:val="34"/>
          <w:sz w:val="20"/>
          <w:szCs w:val="20"/>
        </w:rPr>
      </w:pPr>
      <w:r w:rsidRPr="004D3B04">
        <w:rPr>
          <w:rFonts w:ascii="Times New Roman" w:hAnsi="Times New Roman"/>
          <w:spacing w:val="34"/>
          <w:sz w:val="20"/>
          <w:szCs w:val="20"/>
        </w:rPr>
        <w:t>620141, г. Екатеринбург, пер. Пугачевский, 5а</w:t>
      </w:r>
    </w:p>
    <w:p w14:paraId="4236B54E" w14:textId="77777777" w:rsidR="00164EFD" w:rsidRPr="004D3B04" w:rsidRDefault="00164EFD" w:rsidP="00164EF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spacing w:val="34"/>
          <w:sz w:val="20"/>
          <w:szCs w:val="20"/>
        </w:rPr>
      </w:pPr>
      <w:r w:rsidRPr="004D3B04">
        <w:rPr>
          <w:rFonts w:ascii="Times New Roman" w:hAnsi="Times New Roman"/>
          <w:spacing w:val="34"/>
          <w:sz w:val="20"/>
          <w:szCs w:val="20"/>
        </w:rPr>
        <w:t>Тел. 354–03–35 факс 354-33-84</w:t>
      </w:r>
    </w:p>
    <w:p w14:paraId="47D6543E" w14:textId="77777777" w:rsidR="00164EFD" w:rsidRPr="004D3B04" w:rsidRDefault="00164EFD" w:rsidP="00164EF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46A9F60" w14:textId="77777777" w:rsidR="00164EFD" w:rsidRDefault="00164EFD" w:rsidP="00164EF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00D2533" w14:textId="77777777" w:rsidR="00794544" w:rsidRPr="004D3B04" w:rsidRDefault="00794544" w:rsidP="00164EF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58"/>
        <w:gridCol w:w="4697"/>
      </w:tblGrid>
      <w:tr w:rsidR="00794544" w14:paraId="22351633" w14:textId="77777777" w:rsidTr="00794544">
        <w:trPr>
          <w:jc w:val="center"/>
        </w:trPr>
        <w:tc>
          <w:tcPr>
            <w:tcW w:w="4962" w:type="dxa"/>
            <w:hideMark/>
          </w:tcPr>
          <w:p w14:paraId="39AFCB94" w14:textId="77777777" w:rsidR="00794544" w:rsidRDefault="0079454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14:ligatures w14:val="standardContextual"/>
              </w:rPr>
              <w:t>Принято</w:t>
            </w:r>
          </w:p>
          <w:p w14:paraId="2821C316" w14:textId="77777777" w:rsidR="00794544" w:rsidRDefault="0079454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14:ligatures w14:val="standardContextual"/>
              </w:rPr>
              <w:t>решением педагогического совета</w:t>
            </w:r>
          </w:p>
          <w:p w14:paraId="3245E00F" w14:textId="77777777" w:rsidR="00794544" w:rsidRDefault="0079454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u w:val="single"/>
                <w14:ligatures w14:val="standardContextual"/>
              </w:rPr>
              <w:t xml:space="preserve">30  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14:ligatures w14:val="standardContextual"/>
              </w:rPr>
              <w:t xml:space="preserve"> августа 2024 г.</w:t>
            </w:r>
          </w:p>
          <w:p w14:paraId="3DB17AB6" w14:textId="77777777" w:rsidR="00794544" w:rsidRDefault="0079454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14:ligatures w14:val="standardContextual"/>
              </w:rPr>
              <w:t xml:space="preserve">протокол 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u w:val="single"/>
                <w14:ligatures w14:val="standardContextual"/>
              </w:rPr>
              <w:t>№ 71-о</w:t>
            </w:r>
          </w:p>
        </w:tc>
        <w:tc>
          <w:tcPr>
            <w:tcW w:w="4786" w:type="dxa"/>
            <w:hideMark/>
          </w:tcPr>
          <w:p w14:paraId="5CBD7B19" w14:textId="77777777" w:rsidR="00794544" w:rsidRDefault="0079454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14:ligatures w14:val="standardContextual"/>
              </w:rPr>
              <w:t>Утверждаю</w:t>
            </w:r>
          </w:p>
          <w:p w14:paraId="6C2845E5" w14:textId="77777777" w:rsidR="00794544" w:rsidRDefault="0079454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14:ligatures w14:val="standardContextual"/>
              </w:rPr>
              <w:t>Директор___________</w:t>
            </w:r>
            <w:proofErr w:type="spellStart"/>
            <w:r>
              <w:rPr>
                <w:rFonts w:ascii="Times New Roman" w:eastAsia="Times New Roman" w:hAnsi="Times New Roman"/>
                <w:kern w:val="2"/>
                <w:sz w:val="24"/>
                <w:szCs w:val="24"/>
                <w14:ligatures w14:val="standardContextual"/>
              </w:rPr>
              <w:t>Л.В.Голубова</w:t>
            </w:r>
            <w:proofErr w:type="spellEnd"/>
          </w:p>
          <w:p w14:paraId="600E5DE5" w14:textId="77777777" w:rsidR="00794544" w:rsidRDefault="0079454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14:ligatures w14:val="standardContextual"/>
              </w:rPr>
              <w:t>Приказ №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u w:val="single"/>
                <w14:ligatures w14:val="standardContextual"/>
              </w:rPr>
              <w:t xml:space="preserve"> 71-о 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14:ligatures w14:val="standardContextual"/>
              </w:rPr>
              <w:t>«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u w:val="single"/>
                <w14:ligatures w14:val="standardContextual"/>
              </w:rPr>
              <w:t>30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14:ligatures w14:val="standardContextual"/>
              </w:rPr>
              <w:t>» августа 2024г.</w:t>
            </w:r>
          </w:p>
        </w:tc>
      </w:tr>
    </w:tbl>
    <w:p w14:paraId="04D16102" w14:textId="77777777" w:rsidR="00164EFD" w:rsidRDefault="00164EFD" w:rsidP="00164EFD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6F833AF4" w14:textId="77777777" w:rsidR="00164EFD" w:rsidRDefault="00164EFD" w:rsidP="00164EF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0119F701" w14:textId="77777777" w:rsidR="0019010F" w:rsidRDefault="0019010F" w:rsidP="00164EF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18798972" w14:textId="77777777" w:rsidR="00164EFD" w:rsidRDefault="00164EFD" w:rsidP="00164EF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6E63A39B" w14:textId="77777777" w:rsidR="00794544" w:rsidRDefault="00794544" w:rsidP="00164EF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099A95FC" w14:textId="77777777" w:rsidR="00164EFD" w:rsidRDefault="00164EFD" w:rsidP="00164EF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0A78A789" w14:textId="5B26D2D0" w:rsidR="00164EFD" w:rsidRPr="0019010F" w:rsidRDefault="00164EFD" w:rsidP="0019010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010F">
        <w:rPr>
          <w:rFonts w:ascii="Times New Roman" w:hAnsi="Times New Roman" w:cs="Times New Roman"/>
          <w:sz w:val="28"/>
          <w:szCs w:val="28"/>
        </w:rPr>
        <w:t xml:space="preserve">Рабочая программа </w:t>
      </w:r>
    </w:p>
    <w:p w14:paraId="51BFF515" w14:textId="77777777" w:rsidR="00164EFD" w:rsidRPr="0019010F" w:rsidRDefault="00164EFD" w:rsidP="0019010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9010F">
        <w:rPr>
          <w:rFonts w:ascii="Times New Roman" w:hAnsi="Times New Roman" w:cs="Times New Roman"/>
          <w:b/>
          <w:bCs/>
          <w:sz w:val="28"/>
          <w:szCs w:val="28"/>
        </w:rPr>
        <w:t xml:space="preserve">«Логопедические занятия» </w:t>
      </w:r>
    </w:p>
    <w:p w14:paraId="4C29F6F4" w14:textId="77777777" w:rsidR="00164EFD" w:rsidRPr="0019010F" w:rsidRDefault="00164EFD" w:rsidP="0019010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010F">
        <w:rPr>
          <w:rFonts w:ascii="Times New Roman" w:hAnsi="Times New Roman" w:cs="Times New Roman"/>
          <w:sz w:val="28"/>
          <w:szCs w:val="28"/>
        </w:rPr>
        <w:t>для обучающегося с задержкой психического развития</w:t>
      </w:r>
    </w:p>
    <w:p w14:paraId="00F3BDB2" w14:textId="07F94D55" w:rsidR="00164EFD" w:rsidRPr="0019010F" w:rsidRDefault="00164EFD" w:rsidP="0019010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010F">
        <w:rPr>
          <w:rFonts w:ascii="Times New Roman" w:hAnsi="Times New Roman" w:cs="Times New Roman"/>
          <w:sz w:val="28"/>
          <w:szCs w:val="28"/>
        </w:rPr>
        <w:t>5 класс (вариант 7.1.)</w:t>
      </w:r>
    </w:p>
    <w:p w14:paraId="321F9778" w14:textId="77777777" w:rsidR="0019010F" w:rsidRPr="0019010F" w:rsidRDefault="0019010F" w:rsidP="0019010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010F">
        <w:rPr>
          <w:rFonts w:ascii="Times New Roman" w:hAnsi="Times New Roman" w:cs="Times New Roman"/>
          <w:b/>
          <w:bCs/>
          <w:sz w:val="28"/>
          <w:szCs w:val="28"/>
        </w:rPr>
        <w:t>Направление:</w:t>
      </w:r>
      <w:r w:rsidRPr="0019010F"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  <w:r w:rsidRPr="0019010F">
        <w:rPr>
          <w:rFonts w:ascii="Times New Roman" w:hAnsi="Times New Roman" w:cs="Times New Roman"/>
          <w:sz w:val="28"/>
          <w:szCs w:val="28"/>
        </w:rPr>
        <w:t xml:space="preserve">внеурочная деятельность </w:t>
      </w:r>
    </w:p>
    <w:p w14:paraId="01029550" w14:textId="77777777" w:rsidR="0019010F" w:rsidRPr="0019010F" w:rsidRDefault="0019010F" w:rsidP="0019010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010F">
        <w:rPr>
          <w:rFonts w:ascii="Times New Roman" w:hAnsi="Times New Roman" w:cs="Times New Roman"/>
          <w:b/>
          <w:bCs/>
          <w:sz w:val="28"/>
          <w:szCs w:val="28"/>
        </w:rPr>
        <w:t>Форма организации:</w:t>
      </w:r>
      <w:r w:rsidRPr="0019010F"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  <w:r w:rsidRPr="0019010F">
        <w:rPr>
          <w:rFonts w:ascii="Times New Roman" w:hAnsi="Times New Roman" w:cs="Times New Roman"/>
          <w:sz w:val="28"/>
          <w:szCs w:val="28"/>
        </w:rPr>
        <w:t xml:space="preserve">коррекционно-развивающий курс </w:t>
      </w:r>
    </w:p>
    <w:p w14:paraId="21C0FAFB" w14:textId="77777777" w:rsidR="00164EFD" w:rsidRDefault="00164EFD" w:rsidP="00164EF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03693433" w14:textId="77777777" w:rsidR="00164EFD" w:rsidRDefault="00164EFD" w:rsidP="00164EF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76042C4D" w14:textId="77777777" w:rsidR="00164EFD" w:rsidRDefault="00164EFD" w:rsidP="00164EF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19248F22" w14:textId="77777777" w:rsidR="00164EFD" w:rsidRDefault="00164EFD" w:rsidP="00164EF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2A93BEAE" w14:textId="77777777" w:rsidR="00164EFD" w:rsidRDefault="00164EFD" w:rsidP="00164EF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70F6AD4B" w14:textId="77777777" w:rsidR="00794544" w:rsidRDefault="00794544" w:rsidP="00164EF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6F3E617D" w14:textId="77777777" w:rsidR="00794544" w:rsidRDefault="00794544" w:rsidP="00164EF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4A48F556" w14:textId="77777777" w:rsidR="00164EFD" w:rsidRDefault="00164EFD" w:rsidP="00164EF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6BF8C293" w14:textId="77777777" w:rsidR="00164EFD" w:rsidRDefault="00164EFD" w:rsidP="00164EF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414D758B" w14:textId="77777777" w:rsidR="00164EFD" w:rsidRDefault="00164EFD" w:rsidP="00164EF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2D2C540D" w14:textId="6CAEBE1D" w:rsidR="00AE4851" w:rsidRPr="0019010F" w:rsidRDefault="00164EFD" w:rsidP="0019010F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Екатеринбур</w:t>
      </w:r>
      <w:r w:rsidR="0019010F">
        <w:rPr>
          <w:rFonts w:ascii="Times New Roman" w:hAnsi="Times New Roman"/>
          <w:sz w:val="28"/>
          <w:szCs w:val="28"/>
        </w:rPr>
        <w:t>г</w:t>
      </w:r>
    </w:p>
    <w:p w14:paraId="6F064A59" w14:textId="77777777" w:rsidR="00794544" w:rsidRDefault="00794544" w:rsidP="0079454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22727D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lastRenderedPageBreak/>
        <w:t>Пояснительная записка</w:t>
      </w:r>
    </w:p>
    <w:p w14:paraId="5F5F3516" w14:textId="77777777" w:rsidR="00794544" w:rsidRPr="0022727D" w:rsidRDefault="00794544" w:rsidP="0079454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14:paraId="62847777" w14:textId="77777777" w:rsidR="00794544" w:rsidRPr="0022727D" w:rsidRDefault="00794544" w:rsidP="007945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27D">
        <w:rPr>
          <w:rFonts w:ascii="Times New Roman" w:hAnsi="Times New Roman" w:cs="Times New Roman"/>
          <w:sz w:val="28"/>
          <w:szCs w:val="28"/>
        </w:rPr>
        <w:t>Программа разработана на основе:</w:t>
      </w:r>
    </w:p>
    <w:p w14:paraId="0EE7EE58" w14:textId="77777777" w:rsidR="00794544" w:rsidRPr="0022727D" w:rsidRDefault="00794544" w:rsidP="007945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27D">
        <w:rPr>
          <w:rFonts w:ascii="Times New Roman" w:hAnsi="Times New Roman" w:cs="Times New Roman"/>
          <w:sz w:val="28"/>
          <w:szCs w:val="28"/>
        </w:rPr>
        <w:t>- Федерального Закона «Об образовании в Российской Федерации» № 273-ФЗ;</w:t>
      </w:r>
    </w:p>
    <w:p w14:paraId="72AF5ED6" w14:textId="77777777" w:rsidR="00794544" w:rsidRPr="0022727D" w:rsidRDefault="00794544" w:rsidP="007945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27D">
        <w:rPr>
          <w:rFonts w:ascii="Times New Roman" w:hAnsi="Times New Roman" w:cs="Times New Roman"/>
          <w:sz w:val="28"/>
          <w:szCs w:val="28"/>
        </w:rPr>
        <w:t>- Приказа Минобрнауки РФ от 17.12.2010 №18</w:t>
      </w:r>
      <w:r>
        <w:rPr>
          <w:rFonts w:ascii="Times New Roman" w:hAnsi="Times New Roman" w:cs="Times New Roman"/>
          <w:sz w:val="28"/>
          <w:szCs w:val="28"/>
        </w:rPr>
        <w:t xml:space="preserve">97 «Об утверждении федерального </w:t>
      </w:r>
      <w:r w:rsidRPr="0022727D">
        <w:rPr>
          <w:rFonts w:ascii="Times New Roman" w:hAnsi="Times New Roman" w:cs="Times New Roman"/>
          <w:sz w:val="28"/>
          <w:szCs w:val="28"/>
        </w:rPr>
        <w:t>образовательного стандарта основного общего образов</w:t>
      </w:r>
      <w:r>
        <w:rPr>
          <w:rFonts w:ascii="Times New Roman" w:hAnsi="Times New Roman" w:cs="Times New Roman"/>
          <w:sz w:val="28"/>
          <w:szCs w:val="28"/>
        </w:rPr>
        <w:t xml:space="preserve">ания» с изменениями от 29.12.14 </w:t>
      </w:r>
      <w:r w:rsidRPr="0022727D">
        <w:rPr>
          <w:rFonts w:ascii="Times New Roman" w:hAnsi="Times New Roman" w:cs="Times New Roman"/>
          <w:sz w:val="28"/>
          <w:szCs w:val="28"/>
        </w:rPr>
        <w:t xml:space="preserve">№1644 и от 31.12.15 №1577 Порядка организации </w:t>
      </w:r>
      <w:r>
        <w:rPr>
          <w:rFonts w:ascii="Times New Roman" w:hAnsi="Times New Roman" w:cs="Times New Roman"/>
          <w:sz w:val="28"/>
          <w:szCs w:val="28"/>
        </w:rPr>
        <w:t xml:space="preserve">и осуществления образовательной деятельности по основным </w:t>
      </w:r>
      <w:r w:rsidRPr="0022727D">
        <w:rPr>
          <w:rFonts w:ascii="Times New Roman" w:hAnsi="Times New Roman" w:cs="Times New Roman"/>
          <w:sz w:val="28"/>
          <w:szCs w:val="28"/>
        </w:rPr>
        <w:t>обще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образовательным </w:t>
      </w:r>
      <w:r w:rsidRPr="0022727D">
        <w:rPr>
          <w:rFonts w:ascii="Times New Roman" w:hAnsi="Times New Roman" w:cs="Times New Roman"/>
          <w:sz w:val="28"/>
          <w:szCs w:val="28"/>
        </w:rPr>
        <w:t>программам</w:t>
      </w:r>
    </w:p>
    <w:p w14:paraId="4CD632C6" w14:textId="77777777" w:rsidR="00794544" w:rsidRPr="0022727D" w:rsidRDefault="00794544" w:rsidP="007945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образовательным </w:t>
      </w:r>
      <w:r w:rsidRPr="0022727D">
        <w:rPr>
          <w:rFonts w:ascii="Times New Roman" w:hAnsi="Times New Roman" w:cs="Times New Roman"/>
          <w:sz w:val="28"/>
          <w:szCs w:val="28"/>
        </w:rPr>
        <w:t>программам начального общего, основного общего и сред</w:t>
      </w:r>
      <w:r>
        <w:rPr>
          <w:rFonts w:ascii="Times New Roman" w:hAnsi="Times New Roman" w:cs="Times New Roman"/>
          <w:sz w:val="28"/>
          <w:szCs w:val="28"/>
        </w:rPr>
        <w:t xml:space="preserve">него общего образования (Приказ </w:t>
      </w:r>
      <w:r w:rsidRPr="0022727D">
        <w:rPr>
          <w:rFonts w:ascii="Times New Roman" w:hAnsi="Times New Roman" w:cs="Times New Roman"/>
          <w:sz w:val="28"/>
          <w:szCs w:val="28"/>
        </w:rPr>
        <w:t>Министерства образования и науки Российской Федерации от 30 августа 2013 г. N 1015);</w:t>
      </w:r>
    </w:p>
    <w:p w14:paraId="5066B9A9" w14:textId="77777777" w:rsidR="00794544" w:rsidRDefault="00794544" w:rsidP="007945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27D">
        <w:rPr>
          <w:rFonts w:ascii="Times New Roman" w:hAnsi="Times New Roman" w:cs="Times New Roman"/>
          <w:sz w:val="28"/>
          <w:szCs w:val="28"/>
        </w:rPr>
        <w:t>- Санитарно-эпидемиологических требований к ус</w:t>
      </w:r>
      <w:r>
        <w:rPr>
          <w:rFonts w:ascii="Times New Roman" w:hAnsi="Times New Roman" w:cs="Times New Roman"/>
          <w:sz w:val="28"/>
          <w:szCs w:val="28"/>
        </w:rPr>
        <w:t xml:space="preserve">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</w:t>
      </w:r>
      <w:r w:rsidRPr="0022727D">
        <w:rPr>
          <w:rFonts w:ascii="Times New Roman" w:hAnsi="Times New Roman" w:cs="Times New Roman"/>
          <w:sz w:val="28"/>
          <w:szCs w:val="28"/>
        </w:rPr>
        <w:t>ограниченными возможностями здоровья (утв. Постановл</w:t>
      </w:r>
      <w:r>
        <w:rPr>
          <w:rFonts w:ascii="Times New Roman" w:hAnsi="Times New Roman" w:cs="Times New Roman"/>
          <w:sz w:val="28"/>
          <w:szCs w:val="28"/>
        </w:rPr>
        <w:t xml:space="preserve">ением Главного государственного </w:t>
      </w:r>
      <w:r w:rsidRPr="0022727D">
        <w:rPr>
          <w:rFonts w:ascii="Times New Roman" w:hAnsi="Times New Roman" w:cs="Times New Roman"/>
          <w:sz w:val="28"/>
          <w:szCs w:val="28"/>
        </w:rPr>
        <w:t>санитарного врача Российск</w:t>
      </w:r>
      <w:r>
        <w:rPr>
          <w:rFonts w:ascii="Times New Roman" w:hAnsi="Times New Roman" w:cs="Times New Roman"/>
          <w:sz w:val="28"/>
          <w:szCs w:val="28"/>
        </w:rPr>
        <w:t>ой Федерации от 10.07.2015 №26).</w:t>
      </w:r>
    </w:p>
    <w:p w14:paraId="0FED592C" w14:textId="77777777" w:rsidR="00794544" w:rsidRDefault="00794544" w:rsidP="007945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27D">
        <w:rPr>
          <w:rFonts w:ascii="Times New Roman" w:hAnsi="Times New Roman" w:cs="Times New Roman"/>
          <w:sz w:val="28"/>
          <w:szCs w:val="28"/>
        </w:rPr>
        <w:t xml:space="preserve">Важность данного курса в системе обучения детей </w:t>
      </w:r>
      <w:r>
        <w:rPr>
          <w:rFonts w:ascii="Times New Roman" w:hAnsi="Times New Roman" w:cs="Times New Roman"/>
          <w:sz w:val="28"/>
          <w:szCs w:val="28"/>
        </w:rPr>
        <w:t xml:space="preserve">с ЗПР, общим недоразвитием речи </w:t>
      </w:r>
      <w:r w:rsidRPr="0022727D">
        <w:rPr>
          <w:rFonts w:ascii="Times New Roman" w:hAnsi="Times New Roman" w:cs="Times New Roman"/>
          <w:sz w:val="28"/>
          <w:szCs w:val="28"/>
        </w:rPr>
        <w:t>состоит в том, что в результате его освоения создается практическая база общения,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27D">
        <w:rPr>
          <w:rFonts w:ascii="Times New Roman" w:hAnsi="Times New Roman" w:cs="Times New Roman"/>
          <w:sz w:val="28"/>
          <w:szCs w:val="28"/>
        </w:rPr>
        <w:t>обеспечивается пропедевтика курсов русского языка и литературного чтения, а 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27D">
        <w:rPr>
          <w:rFonts w:ascii="Times New Roman" w:hAnsi="Times New Roman" w:cs="Times New Roman"/>
          <w:sz w:val="28"/>
          <w:szCs w:val="28"/>
        </w:rPr>
        <w:t>осуществляется профилактика дисграфии и дислексии.</w:t>
      </w:r>
    </w:p>
    <w:p w14:paraId="1F82991F" w14:textId="77777777" w:rsidR="00794544" w:rsidRDefault="00794544" w:rsidP="007945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27D">
        <w:rPr>
          <w:rFonts w:ascii="Times New Roman" w:hAnsi="Times New Roman" w:cs="Times New Roman"/>
          <w:b/>
          <w:sz w:val="28"/>
          <w:szCs w:val="28"/>
        </w:rPr>
        <w:t>Цель программы:</w:t>
      </w:r>
      <w:r w:rsidRPr="0022727D">
        <w:rPr>
          <w:rFonts w:ascii="Times New Roman" w:hAnsi="Times New Roman" w:cs="Times New Roman"/>
          <w:sz w:val="28"/>
          <w:szCs w:val="28"/>
        </w:rPr>
        <w:t xml:space="preserve"> создание системы комп</w:t>
      </w:r>
      <w:r>
        <w:rPr>
          <w:rFonts w:ascii="Times New Roman" w:hAnsi="Times New Roman" w:cs="Times New Roman"/>
          <w:sz w:val="28"/>
          <w:szCs w:val="28"/>
        </w:rPr>
        <w:t xml:space="preserve">лексной помощи детям с речевыми </w:t>
      </w:r>
      <w:r w:rsidRPr="0022727D">
        <w:rPr>
          <w:rFonts w:ascii="Times New Roman" w:hAnsi="Times New Roman" w:cs="Times New Roman"/>
          <w:sz w:val="28"/>
          <w:szCs w:val="28"/>
        </w:rPr>
        <w:t>нарушениями в освоении адаптированной основной образовательной программы основного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27D">
        <w:rPr>
          <w:rFonts w:ascii="Times New Roman" w:hAnsi="Times New Roman" w:cs="Times New Roman"/>
          <w:sz w:val="28"/>
          <w:szCs w:val="28"/>
        </w:rPr>
        <w:t>общего образования.</w:t>
      </w:r>
    </w:p>
    <w:p w14:paraId="7038ED36" w14:textId="77777777" w:rsidR="00794544" w:rsidRDefault="00794544" w:rsidP="0079454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727D">
        <w:rPr>
          <w:rFonts w:ascii="Times New Roman" w:hAnsi="Times New Roman" w:cs="Times New Roman"/>
          <w:b/>
          <w:sz w:val="28"/>
          <w:szCs w:val="28"/>
        </w:rPr>
        <w:t>Задачи программы:</w:t>
      </w:r>
    </w:p>
    <w:p w14:paraId="52F11E3D" w14:textId="77777777" w:rsidR="00794544" w:rsidRPr="0022727D" w:rsidRDefault="00794544" w:rsidP="007945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27D">
        <w:rPr>
          <w:rFonts w:ascii="Times New Roman" w:hAnsi="Times New Roman" w:cs="Times New Roman"/>
          <w:sz w:val="28"/>
          <w:szCs w:val="28"/>
        </w:rPr>
        <w:t>- выработать достаточно прочные навыки грамотного письма;</w:t>
      </w:r>
    </w:p>
    <w:p w14:paraId="0721DA1D" w14:textId="77777777" w:rsidR="00794544" w:rsidRPr="0022727D" w:rsidRDefault="00794544" w:rsidP="007945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27D">
        <w:rPr>
          <w:rFonts w:ascii="Times New Roman" w:hAnsi="Times New Roman" w:cs="Times New Roman"/>
          <w:sz w:val="28"/>
          <w:szCs w:val="28"/>
        </w:rPr>
        <w:lastRenderedPageBreak/>
        <w:t>- повысить уровень общего речевого развития путём уточнения, расширения и активизации словаря учащихся; развития навыков словоизменения и словообразования; развития связной устной и письменной речи;</w:t>
      </w:r>
    </w:p>
    <w:p w14:paraId="38B936BE" w14:textId="77777777" w:rsidR="00794544" w:rsidRPr="0022727D" w:rsidRDefault="00794544" w:rsidP="007945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27D">
        <w:rPr>
          <w:rFonts w:ascii="Times New Roman" w:hAnsi="Times New Roman" w:cs="Times New Roman"/>
          <w:sz w:val="28"/>
          <w:szCs w:val="28"/>
        </w:rPr>
        <w:t>- развить логическое и образное мышление;</w:t>
      </w:r>
    </w:p>
    <w:p w14:paraId="3475F74F" w14:textId="77777777" w:rsidR="00794544" w:rsidRDefault="00794544" w:rsidP="007945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27D">
        <w:rPr>
          <w:rFonts w:ascii="Times New Roman" w:hAnsi="Times New Roman" w:cs="Times New Roman"/>
          <w:sz w:val="28"/>
          <w:szCs w:val="28"/>
        </w:rPr>
        <w:t>- развить устойчивый интерес к урокам русского языка.</w:t>
      </w:r>
    </w:p>
    <w:p w14:paraId="374F0F2F" w14:textId="77777777" w:rsidR="00794544" w:rsidRDefault="00794544" w:rsidP="00AE485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8A139B6" w14:textId="39F64202" w:rsidR="0022727D" w:rsidRDefault="00AE4851" w:rsidP="00AE485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4851">
        <w:rPr>
          <w:rFonts w:ascii="Times New Roman" w:hAnsi="Times New Roman" w:cs="Times New Roman"/>
          <w:b/>
          <w:sz w:val="28"/>
          <w:szCs w:val="28"/>
        </w:rPr>
        <w:t>Общая характеристика программы</w:t>
      </w:r>
    </w:p>
    <w:p w14:paraId="7C2FBD6D" w14:textId="77777777" w:rsidR="00AD131A" w:rsidRDefault="00AD131A" w:rsidP="00AE485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82F549" w14:textId="77777777" w:rsidR="00AD131A" w:rsidRPr="00AD131A" w:rsidRDefault="00AD131A" w:rsidP="00AD13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31A">
        <w:rPr>
          <w:rFonts w:ascii="Times New Roman" w:hAnsi="Times New Roman" w:cs="Times New Roman"/>
          <w:sz w:val="28"/>
          <w:szCs w:val="28"/>
        </w:rPr>
        <w:t>Программа рассчитана для обучающихся 5 класса.</w:t>
      </w:r>
      <w:r w:rsidRPr="00AD131A">
        <w:t xml:space="preserve"> </w:t>
      </w:r>
      <w:r w:rsidRPr="00AD131A">
        <w:rPr>
          <w:rFonts w:ascii="Times New Roman" w:hAnsi="Times New Roman" w:cs="Times New Roman"/>
          <w:sz w:val="28"/>
          <w:szCs w:val="28"/>
        </w:rPr>
        <w:t>На каждый изучаемый раздел отведено определенно</w:t>
      </w:r>
      <w:r>
        <w:rPr>
          <w:rFonts w:ascii="Times New Roman" w:hAnsi="Times New Roman" w:cs="Times New Roman"/>
          <w:sz w:val="28"/>
          <w:szCs w:val="28"/>
        </w:rPr>
        <w:t xml:space="preserve">е количество часов, указанное в </w:t>
      </w:r>
      <w:r w:rsidRPr="00AD131A">
        <w:rPr>
          <w:rFonts w:ascii="Times New Roman" w:hAnsi="Times New Roman" w:cs="Times New Roman"/>
          <w:sz w:val="28"/>
          <w:szCs w:val="28"/>
        </w:rPr>
        <w:t>тематическом плане, которое может меняться (увеличиваться или уменьшаться)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131A">
        <w:rPr>
          <w:rFonts w:ascii="Times New Roman" w:hAnsi="Times New Roman" w:cs="Times New Roman"/>
          <w:sz w:val="28"/>
          <w:szCs w:val="28"/>
        </w:rPr>
        <w:t>зависимости от речевого дефекта и уровня усвоения темы учащимися.</w:t>
      </w:r>
    </w:p>
    <w:p w14:paraId="1108C092" w14:textId="77777777" w:rsidR="00AD131A" w:rsidRPr="00AD131A" w:rsidRDefault="00AD131A" w:rsidP="00AD13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31A">
        <w:rPr>
          <w:rFonts w:ascii="Times New Roman" w:hAnsi="Times New Roman" w:cs="Times New Roman"/>
          <w:sz w:val="28"/>
          <w:szCs w:val="28"/>
        </w:rPr>
        <w:t>Поэтому важен не только дифференцированный подход</w:t>
      </w:r>
      <w:r>
        <w:rPr>
          <w:rFonts w:ascii="Times New Roman" w:hAnsi="Times New Roman" w:cs="Times New Roman"/>
          <w:sz w:val="28"/>
          <w:szCs w:val="28"/>
        </w:rPr>
        <w:t xml:space="preserve"> в обучении, но и неоднократное </w:t>
      </w:r>
      <w:r w:rsidRPr="00AD131A">
        <w:rPr>
          <w:rFonts w:ascii="Times New Roman" w:hAnsi="Times New Roman" w:cs="Times New Roman"/>
          <w:sz w:val="28"/>
          <w:szCs w:val="28"/>
        </w:rPr>
        <w:t>повторение, зак</w:t>
      </w:r>
      <w:r>
        <w:rPr>
          <w:rFonts w:ascii="Times New Roman" w:hAnsi="Times New Roman" w:cs="Times New Roman"/>
          <w:sz w:val="28"/>
          <w:szCs w:val="28"/>
        </w:rPr>
        <w:t xml:space="preserve">репление пройденного материала. Работа по исправлению речевых нарушений строится с учётом </w:t>
      </w:r>
      <w:r w:rsidRPr="00AD131A">
        <w:rPr>
          <w:rFonts w:ascii="Times New Roman" w:hAnsi="Times New Roman" w:cs="Times New Roman"/>
          <w:sz w:val="28"/>
          <w:szCs w:val="28"/>
        </w:rPr>
        <w:t>возр</w:t>
      </w:r>
      <w:r>
        <w:rPr>
          <w:rFonts w:ascii="Times New Roman" w:hAnsi="Times New Roman" w:cs="Times New Roman"/>
          <w:sz w:val="28"/>
          <w:szCs w:val="28"/>
        </w:rPr>
        <w:t xml:space="preserve">астных </w:t>
      </w:r>
      <w:r w:rsidRPr="00AD131A">
        <w:rPr>
          <w:rFonts w:ascii="Times New Roman" w:hAnsi="Times New Roman" w:cs="Times New Roman"/>
          <w:sz w:val="28"/>
          <w:szCs w:val="28"/>
        </w:rPr>
        <w:t>особенностей, программы по русскому языку и особенностей речевого дефекта обучающихся.</w:t>
      </w:r>
    </w:p>
    <w:p w14:paraId="17D06CB8" w14:textId="77777777" w:rsidR="00AD131A" w:rsidRPr="00AD131A" w:rsidRDefault="00AD131A" w:rsidP="00AD13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31A">
        <w:rPr>
          <w:rFonts w:ascii="Times New Roman" w:hAnsi="Times New Roman" w:cs="Times New Roman"/>
          <w:sz w:val="28"/>
          <w:szCs w:val="28"/>
        </w:rPr>
        <w:t>Эффективность логопедических занят</w:t>
      </w:r>
      <w:r>
        <w:rPr>
          <w:rFonts w:ascii="Times New Roman" w:hAnsi="Times New Roman" w:cs="Times New Roman"/>
          <w:sz w:val="28"/>
          <w:szCs w:val="28"/>
        </w:rPr>
        <w:t xml:space="preserve">ий и перенос полученных навыков в учебную обстановку значительно повышается, если используется дидактический материал в </w:t>
      </w:r>
      <w:r w:rsidRPr="00AD131A">
        <w:rPr>
          <w:rFonts w:ascii="Times New Roman" w:hAnsi="Times New Roman" w:cs="Times New Roman"/>
          <w:sz w:val="28"/>
          <w:szCs w:val="28"/>
        </w:rPr>
        <w:t>соответствии с темой программы, которая изучается в классе. В структуру занятия 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131A">
        <w:rPr>
          <w:rFonts w:ascii="Times New Roman" w:hAnsi="Times New Roman" w:cs="Times New Roman"/>
          <w:sz w:val="28"/>
          <w:szCs w:val="28"/>
        </w:rPr>
        <w:t>входить:</w:t>
      </w:r>
    </w:p>
    <w:p w14:paraId="31E793DB" w14:textId="77777777" w:rsidR="00AD131A" w:rsidRPr="00AD131A" w:rsidRDefault="00AD131A" w:rsidP="00AD13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31A">
        <w:rPr>
          <w:rFonts w:ascii="Times New Roman" w:hAnsi="Times New Roman" w:cs="Times New Roman"/>
          <w:sz w:val="28"/>
          <w:szCs w:val="28"/>
        </w:rPr>
        <w:t>-упражнения для развития общей координации дви</w:t>
      </w:r>
      <w:r>
        <w:rPr>
          <w:rFonts w:ascii="Times New Roman" w:hAnsi="Times New Roman" w:cs="Times New Roman"/>
          <w:sz w:val="28"/>
          <w:szCs w:val="28"/>
        </w:rPr>
        <w:t xml:space="preserve">жений и мелкой моторики пальцев </w:t>
      </w:r>
      <w:r w:rsidRPr="00AD131A">
        <w:rPr>
          <w:rFonts w:ascii="Times New Roman" w:hAnsi="Times New Roman" w:cs="Times New Roman"/>
          <w:sz w:val="28"/>
          <w:szCs w:val="28"/>
        </w:rPr>
        <w:t>рук;</w:t>
      </w:r>
    </w:p>
    <w:p w14:paraId="1C1FF733" w14:textId="77777777" w:rsidR="00AD131A" w:rsidRPr="00AD131A" w:rsidRDefault="00AD131A" w:rsidP="00AD13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31A">
        <w:rPr>
          <w:rFonts w:ascii="Times New Roman" w:hAnsi="Times New Roman" w:cs="Times New Roman"/>
          <w:sz w:val="28"/>
          <w:szCs w:val="28"/>
        </w:rPr>
        <w:t>-коррекция произношения, дифференциация звуков;</w:t>
      </w:r>
    </w:p>
    <w:p w14:paraId="115B33AD" w14:textId="77777777" w:rsidR="00AD131A" w:rsidRPr="00AD131A" w:rsidRDefault="00AD131A" w:rsidP="00AD13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31A">
        <w:rPr>
          <w:rFonts w:ascii="Times New Roman" w:hAnsi="Times New Roman" w:cs="Times New Roman"/>
          <w:sz w:val="28"/>
          <w:szCs w:val="28"/>
        </w:rPr>
        <w:t>-формирование фонематических процессов;</w:t>
      </w:r>
    </w:p>
    <w:p w14:paraId="72DA26A5" w14:textId="77777777" w:rsidR="00AD131A" w:rsidRPr="00AD131A" w:rsidRDefault="00AD131A" w:rsidP="00AD13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31A">
        <w:rPr>
          <w:rFonts w:ascii="Times New Roman" w:hAnsi="Times New Roman" w:cs="Times New Roman"/>
          <w:sz w:val="28"/>
          <w:szCs w:val="28"/>
        </w:rPr>
        <w:t>-работа со словами, звуко-слоговой анализ слов;</w:t>
      </w:r>
    </w:p>
    <w:p w14:paraId="36098DFD" w14:textId="77777777" w:rsidR="00AD131A" w:rsidRPr="00AD131A" w:rsidRDefault="00AD131A" w:rsidP="00AD13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31A">
        <w:rPr>
          <w:rFonts w:ascii="Times New Roman" w:hAnsi="Times New Roman" w:cs="Times New Roman"/>
          <w:sz w:val="28"/>
          <w:szCs w:val="28"/>
        </w:rPr>
        <w:t>-обогащение и активизация словарного запаса;</w:t>
      </w:r>
    </w:p>
    <w:p w14:paraId="2798FB1A" w14:textId="77777777" w:rsidR="00AD131A" w:rsidRPr="00AD131A" w:rsidRDefault="00AD131A" w:rsidP="00AD13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31A">
        <w:rPr>
          <w:rFonts w:ascii="Times New Roman" w:hAnsi="Times New Roman" w:cs="Times New Roman"/>
          <w:sz w:val="28"/>
          <w:szCs w:val="28"/>
        </w:rPr>
        <w:t>-работа над предложением, текстом;</w:t>
      </w:r>
    </w:p>
    <w:p w14:paraId="32E5E645" w14:textId="77777777" w:rsidR="00AD131A" w:rsidRPr="00AD131A" w:rsidRDefault="00AD131A" w:rsidP="00AD13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31A">
        <w:rPr>
          <w:rFonts w:ascii="Times New Roman" w:hAnsi="Times New Roman" w:cs="Times New Roman"/>
          <w:sz w:val="28"/>
          <w:szCs w:val="28"/>
        </w:rPr>
        <w:lastRenderedPageBreak/>
        <w:t>-работа над связной речью.</w:t>
      </w:r>
    </w:p>
    <w:p w14:paraId="38BFA608" w14:textId="77777777" w:rsidR="00AD131A" w:rsidRPr="00AD131A" w:rsidRDefault="00AD131A" w:rsidP="00AD13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31A">
        <w:rPr>
          <w:rFonts w:ascii="Times New Roman" w:hAnsi="Times New Roman" w:cs="Times New Roman"/>
          <w:sz w:val="28"/>
          <w:szCs w:val="28"/>
        </w:rPr>
        <w:t>В начале обучения проводятся диагностическое обсл</w:t>
      </w:r>
      <w:r>
        <w:rPr>
          <w:rFonts w:ascii="Times New Roman" w:hAnsi="Times New Roman" w:cs="Times New Roman"/>
          <w:sz w:val="28"/>
          <w:szCs w:val="28"/>
        </w:rPr>
        <w:t xml:space="preserve">едование, беседа с родителями и </w:t>
      </w:r>
      <w:r w:rsidRPr="00AD131A">
        <w:rPr>
          <w:rFonts w:ascii="Times New Roman" w:hAnsi="Times New Roman" w:cs="Times New Roman"/>
          <w:sz w:val="28"/>
          <w:szCs w:val="28"/>
        </w:rPr>
        <w:t>заполнение документации. В конце учебного года обучения — подведение итогов,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131A">
        <w:rPr>
          <w:rFonts w:ascii="Times New Roman" w:hAnsi="Times New Roman" w:cs="Times New Roman"/>
          <w:sz w:val="28"/>
          <w:szCs w:val="28"/>
        </w:rPr>
        <w:t>направленное на выявление динамики в преодолении нарушений устной и письменной речи.</w:t>
      </w:r>
    </w:p>
    <w:p w14:paraId="2B5146E4" w14:textId="77777777" w:rsidR="00AE4851" w:rsidRDefault="00AD131A" w:rsidP="00AD13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31A">
        <w:rPr>
          <w:rFonts w:ascii="Times New Roman" w:hAnsi="Times New Roman" w:cs="Times New Roman"/>
          <w:sz w:val="28"/>
          <w:szCs w:val="28"/>
        </w:rPr>
        <w:t>Данная программа построена по цикличному при</w:t>
      </w:r>
      <w:r>
        <w:rPr>
          <w:rFonts w:ascii="Times New Roman" w:hAnsi="Times New Roman" w:cs="Times New Roman"/>
          <w:sz w:val="28"/>
          <w:szCs w:val="28"/>
        </w:rPr>
        <w:t xml:space="preserve">нципу и предполагает повторение </w:t>
      </w:r>
      <w:r w:rsidRPr="00AD131A">
        <w:rPr>
          <w:rFonts w:ascii="Times New Roman" w:hAnsi="Times New Roman" w:cs="Times New Roman"/>
          <w:sz w:val="28"/>
          <w:szCs w:val="28"/>
        </w:rPr>
        <w:t>лексической тематики в каждом классе, на более высоком уровне: усложняется речевой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131A">
        <w:rPr>
          <w:rFonts w:ascii="Times New Roman" w:hAnsi="Times New Roman" w:cs="Times New Roman"/>
          <w:sz w:val="28"/>
          <w:szCs w:val="28"/>
        </w:rPr>
        <w:t>материал, формы звукового анализа и синтеза.</w:t>
      </w:r>
    </w:p>
    <w:p w14:paraId="68196554" w14:textId="77777777" w:rsidR="00AD131A" w:rsidRDefault="00AD131A" w:rsidP="00AD13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15132D0" w14:textId="77777777" w:rsidR="00AD131A" w:rsidRPr="00AD131A" w:rsidRDefault="00AD131A" w:rsidP="00AD131A">
      <w:pPr>
        <w:widowControl w:val="0"/>
        <w:tabs>
          <w:tab w:val="left" w:pos="1844"/>
        </w:tabs>
        <w:autoSpaceDE w:val="0"/>
        <w:autoSpaceDN w:val="0"/>
        <w:spacing w:after="0" w:line="276" w:lineRule="auto"/>
        <w:ind w:right="3"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D131A">
        <w:rPr>
          <w:rFonts w:ascii="Times New Roman" w:eastAsia="Times New Roman" w:hAnsi="Times New Roman" w:cs="Times New Roman"/>
          <w:b/>
          <w:bCs/>
          <w:sz w:val="28"/>
          <w:szCs w:val="28"/>
        </w:rPr>
        <w:t>Описание</w:t>
      </w:r>
      <w:r w:rsidRPr="00AD131A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AD131A">
        <w:rPr>
          <w:rFonts w:ascii="Times New Roman" w:eastAsia="Times New Roman" w:hAnsi="Times New Roman" w:cs="Times New Roman"/>
          <w:b/>
          <w:bCs/>
          <w:sz w:val="28"/>
          <w:szCs w:val="28"/>
        </w:rPr>
        <w:t>места</w:t>
      </w:r>
      <w:r w:rsidRPr="00AD131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AD131A"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учебного</w:t>
      </w:r>
      <w:r w:rsidRPr="00AD131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AD131A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предмета</w:t>
      </w:r>
      <w:r w:rsidRPr="00AD131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AD131A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Pr="00AD131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AD131A"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учебном</w:t>
      </w:r>
      <w:r w:rsidRPr="00AD131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AD131A">
        <w:rPr>
          <w:rFonts w:ascii="Times New Roman" w:eastAsia="Times New Roman" w:hAnsi="Times New Roman" w:cs="Times New Roman"/>
          <w:b/>
          <w:bCs/>
          <w:sz w:val="28"/>
          <w:szCs w:val="28"/>
        </w:rPr>
        <w:t>плане</w:t>
      </w:r>
    </w:p>
    <w:p w14:paraId="1317339A" w14:textId="77777777" w:rsidR="00AD131A" w:rsidRPr="00AD131A" w:rsidRDefault="00AD131A" w:rsidP="00AD131A">
      <w:pPr>
        <w:widowControl w:val="0"/>
        <w:tabs>
          <w:tab w:val="left" w:pos="1844"/>
        </w:tabs>
        <w:autoSpaceDE w:val="0"/>
        <w:autoSpaceDN w:val="0"/>
        <w:spacing w:after="0" w:line="276" w:lineRule="auto"/>
        <w:ind w:right="3"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C234CD8" w14:textId="77777777" w:rsidR="00AD131A" w:rsidRPr="00AD131A" w:rsidRDefault="00AD131A" w:rsidP="00AD131A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D131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Предмет «Логопедические занятия» входит в образовательную область «Коррекционные курсы». </w:t>
      </w:r>
      <w:r w:rsidRPr="00AD131A">
        <w:rPr>
          <w:rFonts w:ascii="Times New Roman" w:hAnsi="Times New Roman" w:cs="Times New Roman"/>
          <w:sz w:val="28"/>
          <w:szCs w:val="28"/>
        </w:rPr>
        <w:t xml:space="preserve">Количество часов, </w:t>
      </w:r>
      <w:r>
        <w:rPr>
          <w:rFonts w:ascii="Times New Roman" w:hAnsi="Times New Roman" w:cs="Times New Roman"/>
          <w:sz w:val="28"/>
          <w:szCs w:val="28"/>
        </w:rPr>
        <w:t>отводимое в 5</w:t>
      </w:r>
      <w:r w:rsidRPr="00AD131A">
        <w:rPr>
          <w:rFonts w:ascii="Times New Roman" w:hAnsi="Times New Roman" w:cs="Times New Roman"/>
          <w:sz w:val="28"/>
          <w:szCs w:val="28"/>
        </w:rPr>
        <w:t xml:space="preserve"> классе на изучение предмета «Логопеди</w:t>
      </w:r>
      <w:r>
        <w:rPr>
          <w:rFonts w:ascii="Times New Roman" w:hAnsi="Times New Roman" w:cs="Times New Roman"/>
          <w:sz w:val="28"/>
          <w:szCs w:val="28"/>
        </w:rPr>
        <w:t>ческие занятия», составляет 34 часа в год (1</w:t>
      </w:r>
      <w:r w:rsidRPr="00AD131A">
        <w:rPr>
          <w:rFonts w:ascii="Times New Roman" w:hAnsi="Times New Roman" w:cs="Times New Roman"/>
          <w:sz w:val="28"/>
          <w:szCs w:val="28"/>
        </w:rPr>
        <w:t xml:space="preserve"> час в неделю).</w:t>
      </w:r>
    </w:p>
    <w:p w14:paraId="7147F99F" w14:textId="77777777" w:rsidR="00AD131A" w:rsidRDefault="00AD131A" w:rsidP="00AD13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14:paraId="71402C0A" w14:textId="77777777" w:rsidR="00AD131A" w:rsidRDefault="00AD131A" w:rsidP="00AD131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33184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Планируемые результаты освоения программы</w:t>
      </w:r>
    </w:p>
    <w:p w14:paraId="45E66F66" w14:textId="77777777" w:rsidR="00C02971" w:rsidRDefault="00C02971" w:rsidP="00C029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44C67F5" w14:textId="77777777" w:rsidR="00C02971" w:rsidRPr="00C02971" w:rsidRDefault="00C02971" w:rsidP="00C02971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02971">
        <w:rPr>
          <w:rFonts w:ascii="Times New Roman" w:hAnsi="Times New Roman" w:cs="Times New Roman"/>
          <w:i/>
          <w:sz w:val="28"/>
          <w:szCs w:val="28"/>
        </w:rPr>
        <w:t>Личностные результаты:</w:t>
      </w:r>
    </w:p>
    <w:p w14:paraId="723CFBEA" w14:textId="77777777" w:rsidR="00C02971" w:rsidRPr="00C02971" w:rsidRDefault="00C02971" w:rsidP="00C029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971">
        <w:rPr>
          <w:rFonts w:ascii="Times New Roman" w:hAnsi="Times New Roman" w:cs="Times New Roman"/>
          <w:sz w:val="28"/>
          <w:szCs w:val="28"/>
        </w:rPr>
        <w:t>Ученик будет или сможет:</w:t>
      </w:r>
    </w:p>
    <w:p w14:paraId="28993F03" w14:textId="77777777" w:rsidR="00C02971" w:rsidRPr="00C02971" w:rsidRDefault="00C02971" w:rsidP="00C029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971">
        <w:rPr>
          <w:rFonts w:ascii="Times New Roman" w:hAnsi="Times New Roman" w:cs="Times New Roman"/>
          <w:sz w:val="28"/>
          <w:szCs w:val="28"/>
        </w:rPr>
        <w:t>- положительно относиться к кор</w:t>
      </w:r>
      <w:r>
        <w:rPr>
          <w:rFonts w:ascii="Times New Roman" w:hAnsi="Times New Roman" w:cs="Times New Roman"/>
          <w:sz w:val="28"/>
          <w:szCs w:val="28"/>
        </w:rPr>
        <w:t xml:space="preserve">рекционным занятиям, понимая их </w:t>
      </w:r>
      <w:r w:rsidRPr="00C02971">
        <w:rPr>
          <w:rFonts w:ascii="Times New Roman" w:hAnsi="Times New Roman" w:cs="Times New Roman"/>
          <w:sz w:val="28"/>
          <w:szCs w:val="28"/>
        </w:rPr>
        <w:t>необходимость для того, чтобы стать более успешным в учебной деятельности;</w:t>
      </w:r>
    </w:p>
    <w:p w14:paraId="1A132B70" w14:textId="77777777" w:rsidR="00C02971" w:rsidRPr="00C02971" w:rsidRDefault="00C02971" w:rsidP="00C029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971">
        <w:rPr>
          <w:rFonts w:ascii="Times New Roman" w:hAnsi="Times New Roman" w:cs="Times New Roman"/>
          <w:sz w:val="28"/>
          <w:szCs w:val="28"/>
        </w:rPr>
        <w:t>- с заинтересованностью воспринимать н</w:t>
      </w:r>
      <w:r>
        <w:rPr>
          <w:rFonts w:ascii="Times New Roman" w:hAnsi="Times New Roman" w:cs="Times New Roman"/>
          <w:sz w:val="28"/>
          <w:szCs w:val="28"/>
        </w:rPr>
        <w:t xml:space="preserve">овый учебный материал и решение </w:t>
      </w:r>
      <w:r w:rsidRPr="00C02971">
        <w:rPr>
          <w:rFonts w:ascii="Times New Roman" w:hAnsi="Times New Roman" w:cs="Times New Roman"/>
          <w:sz w:val="28"/>
          <w:szCs w:val="28"/>
        </w:rPr>
        <w:t>новых заданий;</w:t>
      </w:r>
    </w:p>
    <w:p w14:paraId="6C7616E4" w14:textId="77777777" w:rsidR="00C02971" w:rsidRPr="00C02971" w:rsidRDefault="00C02971" w:rsidP="00C029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971">
        <w:rPr>
          <w:rFonts w:ascii="Times New Roman" w:hAnsi="Times New Roman" w:cs="Times New Roman"/>
          <w:sz w:val="28"/>
          <w:szCs w:val="28"/>
        </w:rPr>
        <w:t>- способен к самооценке результатов с</w:t>
      </w:r>
      <w:r>
        <w:rPr>
          <w:rFonts w:ascii="Times New Roman" w:hAnsi="Times New Roman" w:cs="Times New Roman"/>
          <w:sz w:val="28"/>
          <w:szCs w:val="28"/>
        </w:rPr>
        <w:t xml:space="preserve">воей работы на основе критериев </w:t>
      </w:r>
      <w:r w:rsidRPr="00C02971">
        <w:rPr>
          <w:rFonts w:ascii="Times New Roman" w:hAnsi="Times New Roman" w:cs="Times New Roman"/>
          <w:sz w:val="28"/>
          <w:szCs w:val="28"/>
        </w:rPr>
        <w:t>успешности ее выполнения, задаваемых педагогом-специалистом;</w:t>
      </w:r>
    </w:p>
    <w:p w14:paraId="0959134E" w14:textId="77777777" w:rsidR="00AD131A" w:rsidRDefault="00C02971" w:rsidP="00C029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971">
        <w:rPr>
          <w:rFonts w:ascii="Times New Roman" w:hAnsi="Times New Roman" w:cs="Times New Roman"/>
          <w:sz w:val="28"/>
          <w:szCs w:val="28"/>
        </w:rPr>
        <w:t>- с эмпатией относиться к чувствам и переживаниям окружающих людей.</w:t>
      </w:r>
    </w:p>
    <w:p w14:paraId="39464F29" w14:textId="77777777" w:rsidR="00C02971" w:rsidRDefault="00C02971" w:rsidP="00C02971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02971">
        <w:rPr>
          <w:rFonts w:ascii="Times New Roman" w:hAnsi="Times New Roman" w:cs="Times New Roman"/>
          <w:i/>
          <w:sz w:val="28"/>
          <w:szCs w:val="28"/>
        </w:rPr>
        <w:t>Регулятивные результаты:</w:t>
      </w:r>
    </w:p>
    <w:p w14:paraId="595797BB" w14:textId="77777777" w:rsidR="00C02971" w:rsidRPr="00C02971" w:rsidRDefault="00C02971" w:rsidP="00C029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971">
        <w:rPr>
          <w:rFonts w:ascii="Times New Roman" w:hAnsi="Times New Roman" w:cs="Times New Roman"/>
          <w:sz w:val="28"/>
          <w:szCs w:val="28"/>
        </w:rPr>
        <w:lastRenderedPageBreak/>
        <w:t>Ученик будет или сможет:</w:t>
      </w:r>
    </w:p>
    <w:p w14:paraId="1064D7D9" w14:textId="77777777" w:rsidR="00C02971" w:rsidRPr="00C02971" w:rsidRDefault="00C02971" w:rsidP="00C029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971">
        <w:rPr>
          <w:rFonts w:ascii="Times New Roman" w:hAnsi="Times New Roman" w:cs="Times New Roman"/>
          <w:sz w:val="28"/>
          <w:szCs w:val="28"/>
        </w:rPr>
        <w:t>- принимать и сохранять учебную задачу сам</w:t>
      </w:r>
      <w:r>
        <w:rPr>
          <w:rFonts w:ascii="Times New Roman" w:hAnsi="Times New Roman" w:cs="Times New Roman"/>
          <w:sz w:val="28"/>
          <w:szCs w:val="28"/>
        </w:rPr>
        <w:t xml:space="preserve">остоятельно или при минимальной </w:t>
      </w:r>
      <w:r w:rsidRPr="00C02971">
        <w:rPr>
          <w:rFonts w:ascii="Times New Roman" w:hAnsi="Times New Roman" w:cs="Times New Roman"/>
          <w:sz w:val="28"/>
          <w:szCs w:val="28"/>
        </w:rPr>
        <w:t>помощи педагога-специалиста;</w:t>
      </w:r>
    </w:p>
    <w:p w14:paraId="07B95D6D" w14:textId="77777777" w:rsidR="00C02971" w:rsidRPr="00C02971" w:rsidRDefault="00C02971" w:rsidP="00C029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971">
        <w:rPr>
          <w:rFonts w:ascii="Times New Roman" w:hAnsi="Times New Roman" w:cs="Times New Roman"/>
          <w:sz w:val="28"/>
          <w:szCs w:val="28"/>
        </w:rPr>
        <w:t>- учитывать определенные педагогом</w:t>
      </w:r>
      <w:r>
        <w:rPr>
          <w:rFonts w:ascii="Times New Roman" w:hAnsi="Times New Roman" w:cs="Times New Roman"/>
          <w:sz w:val="28"/>
          <w:szCs w:val="28"/>
        </w:rPr>
        <w:t xml:space="preserve">-специалистом ориентиры в новом </w:t>
      </w:r>
      <w:r w:rsidRPr="00C02971">
        <w:rPr>
          <w:rFonts w:ascii="Times New Roman" w:hAnsi="Times New Roman" w:cs="Times New Roman"/>
          <w:sz w:val="28"/>
          <w:szCs w:val="28"/>
        </w:rPr>
        <w:t>учебном материале и сотрудничестве с ним;</w:t>
      </w:r>
    </w:p>
    <w:p w14:paraId="6D41DDE9" w14:textId="77777777" w:rsidR="00C02971" w:rsidRPr="00C02971" w:rsidRDefault="00C02971" w:rsidP="00C029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971">
        <w:rPr>
          <w:rFonts w:ascii="Times New Roman" w:hAnsi="Times New Roman" w:cs="Times New Roman"/>
          <w:sz w:val="28"/>
          <w:szCs w:val="28"/>
        </w:rPr>
        <w:t>- планировать свои действия для выполнения з</w:t>
      </w:r>
      <w:r>
        <w:rPr>
          <w:rFonts w:ascii="Times New Roman" w:hAnsi="Times New Roman" w:cs="Times New Roman"/>
          <w:sz w:val="28"/>
          <w:szCs w:val="28"/>
        </w:rPr>
        <w:t xml:space="preserve">адания во внешнем плане </w:t>
      </w:r>
      <w:r w:rsidRPr="00C02971">
        <w:rPr>
          <w:rFonts w:ascii="Times New Roman" w:hAnsi="Times New Roman" w:cs="Times New Roman"/>
          <w:sz w:val="28"/>
          <w:szCs w:val="28"/>
        </w:rPr>
        <w:t>самостоятельно или при минимальной помощи педагога-специалиста;</w:t>
      </w:r>
    </w:p>
    <w:p w14:paraId="12EB2025" w14:textId="77777777" w:rsidR="00C02971" w:rsidRPr="00C02971" w:rsidRDefault="00C02971" w:rsidP="00C029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971">
        <w:rPr>
          <w:rFonts w:ascii="Times New Roman" w:hAnsi="Times New Roman" w:cs="Times New Roman"/>
          <w:sz w:val="28"/>
          <w:szCs w:val="28"/>
        </w:rPr>
        <w:t>- учитывать установленные правила поведен</w:t>
      </w:r>
      <w:r>
        <w:rPr>
          <w:rFonts w:ascii="Times New Roman" w:hAnsi="Times New Roman" w:cs="Times New Roman"/>
          <w:sz w:val="28"/>
          <w:szCs w:val="28"/>
        </w:rPr>
        <w:t xml:space="preserve">ия на занятиях и при выполнении </w:t>
      </w:r>
      <w:r w:rsidRPr="00C02971">
        <w:rPr>
          <w:rFonts w:ascii="Times New Roman" w:hAnsi="Times New Roman" w:cs="Times New Roman"/>
          <w:sz w:val="28"/>
          <w:szCs w:val="28"/>
        </w:rPr>
        <w:t>заданий;</w:t>
      </w:r>
    </w:p>
    <w:p w14:paraId="613CDF84" w14:textId="77777777" w:rsidR="00C02971" w:rsidRPr="00C02971" w:rsidRDefault="00C02971" w:rsidP="00C029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971">
        <w:rPr>
          <w:rFonts w:ascii="Times New Roman" w:hAnsi="Times New Roman" w:cs="Times New Roman"/>
          <w:sz w:val="28"/>
          <w:szCs w:val="28"/>
        </w:rPr>
        <w:t>- проводить пошаговый контроль рез</w:t>
      </w:r>
      <w:r>
        <w:rPr>
          <w:rFonts w:ascii="Times New Roman" w:hAnsi="Times New Roman" w:cs="Times New Roman"/>
          <w:sz w:val="28"/>
          <w:szCs w:val="28"/>
        </w:rPr>
        <w:t xml:space="preserve">ультатов своей деятельности под </w:t>
      </w:r>
      <w:r w:rsidRPr="00C02971">
        <w:rPr>
          <w:rFonts w:ascii="Times New Roman" w:hAnsi="Times New Roman" w:cs="Times New Roman"/>
          <w:sz w:val="28"/>
          <w:szCs w:val="28"/>
        </w:rPr>
        <w:t>руководством педагога-специалиста;</w:t>
      </w:r>
    </w:p>
    <w:p w14:paraId="7757AE01" w14:textId="77777777" w:rsidR="00C02971" w:rsidRPr="00C02971" w:rsidRDefault="00C02971" w:rsidP="00C029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971">
        <w:rPr>
          <w:rFonts w:ascii="Times New Roman" w:hAnsi="Times New Roman" w:cs="Times New Roman"/>
          <w:sz w:val="28"/>
          <w:szCs w:val="28"/>
        </w:rPr>
        <w:t>- самостоятельно или при минимальной помо</w:t>
      </w:r>
      <w:r>
        <w:rPr>
          <w:rFonts w:ascii="Times New Roman" w:hAnsi="Times New Roman" w:cs="Times New Roman"/>
          <w:sz w:val="28"/>
          <w:szCs w:val="28"/>
        </w:rPr>
        <w:t xml:space="preserve">щи педагога-специалиста вносить </w:t>
      </w:r>
      <w:r w:rsidRPr="00C02971">
        <w:rPr>
          <w:rFonts w:ascii="Times New Roman" w:hAnsi="Times New Roman" w:cs="Times New Roman"/>
          <w:sz w:val="28"/>
          <w:szCs w:val="28"/>
        </w:rPr>
        <w:t>необходимые исправления в действия и задания на основе их контроля и оценки;</w:t>
      </w:r>
    </w:p>
    <w:p w14:paraId="79BB6182" w14:textId="77777777" w:rsidR="00C02971" w:rsidRDefault="00C02971" w:rsidP="00C029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971">
        <w:rPr>
          <w:rFonts w:ascii="Times New Roman" w:hAnsi="Times New Roman" w:cs="Times New Roman"/>
          <w:sz w:val="28"/>
          <w:szCs w:val="28"/>
        </w:rPr>
        <w:t xml:space="preserve">- адекватно воспринимать оценку </w:t>
      </w:r>
      <w:r>
        <w:rPr>
          <w:rFonts w:ascii="Times New Roman" w:hAnsi="Times New Roman" w:cs="Times New Roman"/>
          <w:sz w:val="28"/>
          <w:szCs w:val="28"/>
        </w:rPr>
        <w:t xml:space="preserve">и предложения педагогов, других </w:t>
      </w:r>
      <w:r w:rsidRPr="00C02971">
        <w:rPr>
          <w:rFonts w:ascii="Times New Roman" w:hAnsi="Times New Roman" w:cs="Times New Roman"/>
          <w:sz w:val="28"/>
          <w:szCs w:val="28"/>
        </w:rPr>
        <w:t>обучающихся, родителей.</w:t>
      </w:r>
    </w:p>
    <w:p w14:paraId="2498AFE4" w14:textId="77777777" w:rsidR="00C02971" w:rsidRPr="00C02971" w:rsidRDefault="00C02971" w:rsidP="00C02971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02971">
        <w:rPr>
          <w:rFonts w:ascii="Times New Roman" w:hAnsi="Times New Roman" w:cs="Times New Roman"/>
          <w:i/>
          <w:sz w:val="28"/>
          <w:szCs w:val="28"/>
        </w:rPr>
        <w:t>Коммуникативные результаты:</w:t>
      </w:r>
    </w:p>
    <w:p w14:paraId="10A07474" w14:textId="77777777" w:rsidR="00C02971" w:rsidRPr="00C02971" w:rsidRDefault="00C02971" w:rsidP="00C029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971">
        <w:rPr>
          <w:rFonts w:ascii="Times New Roman" w:hAnsi="Times New Roman" w:cs="Times New Roman"/>
          <w:sz w:val="28"/>
          <w:szCs w:val="28"/>
        </w:rPr>
        <w:t>Ученик будет или сможет:</w:t>
      </w:r>
    </w:p>
    <w:p w14:paraId="76A04993" w14:textId="77777777" w:rsidR="00C02971" w:rsidRPr="00C02971" w:rsidRDefault="00C02971" w:rsidP="00C029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971">
        <w:rPr>
          <w:rFonts w:ascii="Times New Roman" w:hAnsi="Times New Roman" w:cs="Times New Roman"/>
          <w:sz w:val="28"/>
          <w:szCs w:val="28"/>
        </w:rPr>
        <w:t>- выполнять несложные задания в паре с другим обучающимися;</w:t>
      </w:r>
    </w:p>
    <w:p w14:paraId="7E337885" w14:textId="77777777" w:rsidR="00C02971" w:rsidRPr="00C02971" w:rsidRDefault="00C02971" w:rsidP="00C029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971">
        <w:rPr>
          <w:rFonts w:ascii="Times New Roman" w:hAnsi="Times New Roman" w:cs="Times New Roman"/>
          <w:sz w:val="28"/>
          <w:szCs w:val="28"/>
        </w:rPr>
        <w:t>- строить короткое монологическое высказы</w:t>
      </w:r>
      <w:r>
        <w:rPr>
          <w:rFonts w:ascii="Times New Roman" w:hAnsi="Times New Roman" w:cs="Times New Roman"/>
          <w:sz w:val="28"/>
          <w:szCs w:val="28"/>
        </w:rPr>
        <w:t xml:space="preserve">вание в соответствии с заданной </w:t>
      </w:r>
      <w:r w:rsidRPr="00C02971">
        <w:rPr>
          <w:rFonts w:ascii="Times New Roman" w:hAnsi="Times New Roman" w:cs="Times New Roman"/>
          <w:sz w:val="28"/>
          <w:szCs w:val="28"/>
        </w:rPr>
        <w:t>темой, ориентируясь на план, схему, визуальную опору самостоятельно или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2971">
        <w:rPr>
          <w:rFonts w:ascii="Times New Roman" w:hAnsi="Times New Roman" w:cs="Times New Roman"/>
          <w:sz w:val="28"/>
          <w:szCs w:val="28"/>
        </w:rPr>
        <w:t>минимальной помощи педагога-специалиста;</w:t>
      </w:r>
    </w:p>
    <w:p w14:paraId="17A38AB8" w14:textId="77777777" w:rsidR="00C02971" w:rsidRPr="00C02971" w:rsidRDefault="00C02971" w:rsidP="00C029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971">
        <w:rPr>
          <w:rFonts w:ascii="Times New Roman" w:hAnsi="Times New Roman" w:cs="Times New Roman"/>
          <w:sz w:val="28"/>
          <w:szCs w:val="28"/>
        </w:rPr>
        <w:t>- учитывать мнение других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в группе и стремиться наладить </w:t>
      </w:r>
      <w:r w:rsidRPr="00C02971">
        <w:rPr>
          <w:rFonts w:ascii="Times New Roman" w:hAnsi="Times New Roman" w:cs="Times New Roman"/>
          <w:sz w:val="28"/>
          <w:szCs w:val="28"/>
        </w:rPr>
        <w:t>сотрудничество в игре или выполнении учебного задания;</w:t>
      </w:r>
    </w:p>
    <w:p w14:paraId="780D66D1" w14:textId="77777777" w:rsidR="00C02971" w:rsidRPr="00C02971" w:rsidRDefault="00C02971" w:rsidP="00C029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971">
        <w:rPr>
          <w:rFonts w:ascii="Times New Roman" w:hAnsi="Times New Roman" w:cs="Times New Roman"/>
          <w:sz w:val="28"/>
          <w:szCs w:val="28"/>
        </w:rPr>
        <w:t>- допускать существование различных точек зрения на выпол</w:t>
      </w:r>
      <w:r>
        <w:rPr>
          <w:rFonts w:ascii="Times New Roman" w:hAnsi="Times New Roman" w:cs="Times New Roman"/>
          <w:sz w:val="28"/>
          <w:szCs w:val="28"/>
        </w:rPr>
        <w:t xml:space="preserve">нение некоторых </w:t>
      </w:r>
      <w:r w:rsidRPr="00C02971">
        <w:rPr>
          <w:rFonts w:ascii="Times New Roman" w:hAnsi="Times New Roman" w:cs="Times New Roman"/>
          <w:sz w:val="28"/>
          <w:szCs w:val="28"/>
        </w:rPr>
        <w:t>задач;</w:t>
      </w:r>
    </w:p>
    <w:p w14:paraId="352E660C" w14:textId="77777777" w:rsidR="00C02971" w:rsidRPr="00C02971" w:rsidRDefault="00C02971" w:rsidP="00C029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971">
        <w:rPr>
          <w:rFonts w:ascii="Times New Roman" w:hAnsi="Times New Roman" w:cs="Times New Roman"/>
          <w:sz w:val="28"/>
          <w:szCs w:val="28"/>
        </w:rPr>
        <w:t>- самостоятельно или при помощи педагога</w:t>
      </w:r>
      <w:r>
        <w:rPr>
          <w:rFonts w:ascii="Times New Roman" w:hAnsi="Times New Roman" w:cs="Times New Roman"/>
          <w:sz w:val="28"/>
          <w:szCs w:val="28"/>
        </w:rPr>
        <w:t xml:space="preserve">-специалиста формулировать свое </w:t>
      </w:r>
      <w:r w:rsidRPr="00C02971">
        <w:rPr>
          <w:rFonts w:ascii="Times New Roman" w:hAnsi="Times New Roman" w:cs="Times New Roman"/>
          <w:sz w:val="28"/>
          <w:szCs w:val="28"/>
        </w:rPr>
        <w:t>мнение или точку зрения;</w:t>
      </w:r>
    </w:p>
    <w:p w14:paraId="500DB998" w14:textId="77777777" w:rsidR="00C02971" w:rsidRPr="00C02971" w:rsidRDefault="00C02971" w:rsidP="00C029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02971">
        <w:rPr>
          <w:rFonts w:ascii="Times New Roman" w:hAnsi="Times New Roman" w:cs="Times New Roman"/>
          <w:sz w:val="28"/>
          <w:szCs w:val="28"/>
        </w:rPr>
        <w:t>строить диалог с партнером в паре при минимальной помощи педаго</w:t>
      </w:r>
      <w:r>
        <w:rPr>
          <w:rFonts w:ascii="Times New Roman" w:hAnsi="Times New Roman" w:cs="Times New Roman"/>
          <w:sz w:val="28"/>
          <w:szCs w:val="28"/>
        </w:rPr>
        <w:t>га-</w:t>
      </w:r>
      <w:r w:rsidRPr="00C02971">
        <w:rPr>
          <w:rFonts w:ascii="Times New Roman" w:hAnsi="Times New Roman" w:cs="Times New Roman"/>
          <w:sz w:val="28"/>
          <w:szCs w:val="28"/>
        </w:rPr>
        <w:t>специалиста;</w:t>
      </w:r>
    </w:p>
    <w:p w14:paraId="3995D0E3" w14:textId="77777777" w:rsidR="00C02971" w:rsidRPr="00C02971" w:rsidRDefault="00C02971" w:rsidP="00C029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971">
        <w:rPr>
          <w:rFonts w:ascii="Times New Roman" w:hAnsi="Times New Roman" w:cs="Times New Roman"/>
          <w:sz w:val="28"/>
          <w:szCs w:val="28"/>
        </w:rPr>
        <w:lastRenderedPageBreak/>
        <w:t>- задавать вопросы.</w:t>
      </w:r>
    </w:p>
    <w:p w14:paraId="437B780B" w14:textId="77777777" w:rsidR="00C02971" w:rsidRPr="00C02971" w:rsidRDefault="00C02971" w:rsidP="00C02971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02971">
        <w:rPr>
          <w:rFonts w:ascii="Times New Roman" w:hAnsi="Times New Roman" w:cs="Times New Roman"/>
          <w:i/>
          <w:sz w:val="28"/>
          <w:szCs w:val="28"/>
        </w:rPr>
        <w:t>Познавательные результаты:</w:t>
      </w:r>
    </w:p>
    <w:p w14:paraId="72B92731" w14:textId="77777777" w:rsidR="00C02971" w:rsidRPr="00C02971" w:rsidRDefault="00C02971" w:rsidP="00C029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971">
        <w:rPr>
          <w:rFonts w:ascii="Times New Roman" w:hAnsi="Times New Roman" w:cs="Times New Roman"/>
          <w:sz w:val="28"/>
          <w:szCs w:val="28"/>
        </w:rPr>
        <w:t>Ученик будет или сможет:</w:t>
      </w:r>
    </w:p>
    <w:p w14:paraId="442183E7" w14:textId="77777777" w:rsidR="00C02971" w:rsidRPr="00C02971" w:rsidRDefault="00C02971" w:rsidP="00C029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971">
        <w:rPr>
          <w:rFonts w:ascii="Times New Roman" w:hAnsi="Times New Roman" w:cs="Times New Roman"/>
          <w:sz w:val="28"/>
          <w:szCs w:val="28"/>
        </w:rPr>
        <w:t>- осуществлять запись традиционным сп</w:t>
      </w:r>
      <w:r>
        <w:rPr>
          <w:rFonts w:ascii="Times New Roman" w:hAnsi="Times New Roman" w:cs="Times New Roman"/>
          <w:sz w:val="28"/>
          <w:szCs w:val="28"/>
        </w:rPr>
        <w:t xml:space="preserve">особом выборочной информации об </w:t>
      </w:r>
      <w:r w:rsidRPr="00C02971">
        <w:rPr>
          <w:rFonts w:ascii="Times New Roman" w:hAnsi="Times New Roman" w:cs="Times New Roman"/>
          <w:sz w:val="28"/>
          <w:szCs w:val="28"/>
        </w:rPr>
        <w:t>окружающем мире и в соответствии с заданием;</w:t>
      </w:r>
    </w:p>
    <w:p w14:paraId="54CE0D8F" w14:textId="77777777" w:rsidR="00C02971" w:rsidRPr="00C02971" w:rsidRDefault="00C02971" w:rsidP="00C029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971">
        <w:rPr>
          <w:rFonts w:ascii="Times New Roman" w:hAnsi="Times New Roman" w:cs="Times New Roman"/>
          <w:sz w:val="28"/>
          <w:szCs w:val="28"/>
        </w:rPr>
        <w:t>- использовать знаково-символические средс</w:t>
      </w:r>
      <w:r>
        <w:rPr>
          <w:rFonts w:ascii="Times New Roman" w:hAnsi="Times New Roman" w:cs="Times New Roman"/>
          <w:sz w:val="28"/>
          <w:szCs w:val="28"/>
        </w:rPr>
        <w:t xml:space="preserve">тва, в том числе модели и схемы </w:t>
      </w:r>
      <w:r w:rsidRPr="00C02971">
        <w:rPr>
          <w:rFonts w:ascii="Times New Roman" w:hAnsi="Times New Roman" w:cs="Times New Roman"/>
          <w:sz w:val="28"/>
          <w:szCs w:val="28"/>
        </w:rPr>
        <w:t>для выполнения заданий самостоятельно или при минимальной помощи педагога-специалиста;</w:t>
      </w:r>
    </w:p>
    <w:p w14:paraId="7FEAFC37" w14:textId="77777777" w:rsidR="00C02971" w:rsidRDefault="00C02971" w:rsidP="00C029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971">
        <w:rPr>
          <w:rFonts w:ascii="Times New Roman" w:hAnsi="Times New Roman" w:cs="Times New Roman"/>
          <w:sz w:val="28"/>
          <w:szCs w:val="28"/>
        </w:rPr>
        <w:t>- строить короткие сообщения в устной и пи</w:t>
      </w:r>
      <w:r>
        <w:rPr>
          <w:rFonts w:ascii="Times New Roman" w:hAnsi="Times New Roman" w:cs="Times New Roman"/>
          <w:sz w:val="28"/>
          <w:szCs w:val="28"/>
        </w:rPr>
        <w:t xml:space="preserve">сьменной форме с опорой на план </w:t>
      </w:r>
      <w:r w:rsidRPr="00C02971">
        <w:rPr>
          <w:rFonts w:ascii="Times New Roman" w:hAnsi="Times New Roman" w:cs="Times New Roman"/>
          <w:sz w:val="28"/>
          <w:szCs w:val="28"/>
        </w:rPr>
        <w:t>(самостоятельно или при минимальной помощи педагога-специалиста);</w:t>
      </w:r>
    </w:p>
    <w:p w14:paraId="74DABEF1" w14:textId="77777777" w:rsidR="00C02971" w:rsidRPr="00C02971" w:rsidRDefault="00C02971" w:rsidP="00C029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02971">
        <w:rPr>
          <w:rFonts w:ascii="Times New Roman" w:hAnsi="Times New Roman" w:cs="Times New Roman"/>
          <w:sz w:val="28"/>
          <w:szCs w:val="28"/>
        </w:rPr>
        <w:t>строить грамматически правил</w:t>
      </w:r>
      <w:r>
        <w:rPr>
          <w:rFonts w:ascii="Times New Roman" w:hAnsi="Times New Roman" w:cs="Times New Roman"/>
          <w:sz w:val="28"/>
          <w:szCs w:val="28"/>
        </w:rPr>
        <w:t xml:space="preserve">ьные синтаксические конструкции </w:t>
      </w:r>
      <w:r w:rsidRPr="00C02971">
        <w:rPr>
          <w:rFonts w:ascii="Times New Roman" w:hAnsi="Times New Roman" w:cs="Times New Roman"/>
          <w:sz w:val="28"/>
          <w:szCs w:val="28"/>
        </w:rPr>
        <w:t>(самостоятельно или при минимальной помощи педагога-специалиста);</w:t>
      </w:r>
    </w:p>
    <w:p w14:paraId="06DC1239" w14:textId="77777777" w:rsidR="00C02971" w:rsidRPr="00C02971" w:rsidRDefault="00C02971" w:rsidP="00C029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971">
        <w:rPr>
          <w:rFonts w:ascii="Times New Roman" w:hAnsi="Times New Roman" w:cs="Times New Roman"/>
          <w:sz w:val="28"/>
          <w:szCs w:val="28"/>
        </w:rPr>
        <w:t>- осмысленно воспринимать познавательные т</w:t>
      </w:r>
      <w:r>
        <w:rPr>
          <w:rFonts w:ascii="Times New Roman" w:hAnsi="Times New Roman" w:cs="Times New Roman"/>
          <w:sz w:val="28"/>
          <w:szCs w:val="28"/>
        </w:rPr>
        <w:t xml:space="preserve">ексты и инструкции к заданиям и </w:t>
      </w:r>
      <w:r w:rsidRPr="00C02971">
        <w:rPr>
          <w:rFonts w:ascii="Times New Roman" w:hAnsi="Times New Roman" w:cs="Times New Roman"/>
          <w:sz w:val="28"/>
          <w:szCs w:val="28"/>
        </w:rPr>
        <w:t>выделять существенную информацию из сообщений при помощи педагога-специалиста;</w:t>
      </w:r>
    </w:p>
    <w:p w14:paraId="43B3D31F" w14:textId="77777777" w:rsidR="00C02971" w:rsidRPr="00C02971" w:rsidRDefault="00C02971" w:rsidP="00C029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971">
        <w:rPr>
          <w:rFonts w:ascii="Times New Roman" w:hAnsi="Times New Roman" w:cs="Times New Roman"/>
          <w:sz w:val="28"/>
          <w:szCs w:val="28"/>
        </w:rPr>
        <w:t>- устанавливать простые причинно-сле</w:t>
      </w:r>
      <w:r>
        <w:rPr>
          <w:rFonts w:ascii="Times New Roman" w:hAnsi="Times New Roman" w:cs="Times New Roman"/>
          <w:sz w:val="28"/>
          <w:szCs w:val="28"/>
        </w:rPr>
        <w:t xml:space="preserve">дственные связи между знакомыми </w:t>
      </w:r>
      <w:r w:rsidRPr="00C02971">
        <w:rPr>
          <w:rFonts w:ascii="Times New Roman" w:hAnsi="Times New Roman" w:cs="Times New Roman"/>
          <w:sz w:val="28"/>
          <w:szCs w:val="28"/>
        </w:rPr>
        <w:t>объектами или явлениями (самостоятельно или при минимальной помощи педагога-специалиста);</w:t>
      </w:r>
    </w:p>
    <w:p w14:paraId="64B731DD" w14:textId="77777777" w:rsidR="00C02971" w:rsidRPr="00C02971" w:rsidRDefault="00C02971" w:rsidP="00C029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971">
        <w:rPr>
          <w:rFonts w:ascii="Times New Roman" w:hAnsi="Times New Roman" w:cs="Times New Roman"/>
          <w:sz w:val="28"/>
          <w:szCs w:val="28"/>
        </w:rPr>
        <w:t>- обобщать объекты и явления, под</w:t>
      </w:r>
      <w:r>
        <w:rPr>
          <w:rFonts w:ascii="Times New Roman" w:hAnsi="Times New Roman" w:cs="Times New Roman"/>
          <w:sz w:val="28"/>
          <w:szCs w:val="28"/>
        </w:rPr>
        <w:t xml:space="preserve">водя их под более общее понятие </w:t>
      </w:r>
      <w:r w:rsidRPr="00C02971">
        <w:rPr>
          <w:rFonts w:ascii="Times New Roman" w:hAnsi="Times New Roman" w:cs="Times New Roman"/>
          <w:sz w:val="28"/>
          <w:szCs w:val="28"/>
        </w:rPr>
        <w:t>(самостоятельно или при минимальн</w:t>
      </w:r>
      <w:r>
        <w:rPr>
          <w:rFonts w:ascii="Times New Roman" w:hAnsi="Times New Roman" w:cs="Times New Roman"/>
          <w:sz w:val="28"/>
          <w:szCs w:val="28"/>
        </w:rPr>
        <w:t>ой помощи педагога-специалиста).</w:t>
      </w:r>
    </w:p>
    <w:p w14:paraId="6300D0D0" w14:textId="77777777" w:rsidR="00C02971" w:rsidRPr="00C02971" w:rsidRDefault="00C02971" w:rsidP="00C029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1579A20" w14:textId="77777777" w:rsidR="00C02971" w:rsidRDefault="00C02971" w:rsidP="00C0297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2971">
        <w:rPr>
          <w:rFonts w:ascii="Times New Roman" w:hAnsi="Times New Roman" w:cs="Times New Roman"/>
          <w:b/>
          <w:sz w:val="28"/>
          <w:szCs w:val="28"/>
        </w:rPr>
        <w:t>Содержание учебного предмета</w:t>
      </w:r>
    </w:p>
    <w:p w14:paraId="08C079F2" w14:textId="77777777" w:rsidR="0034491F" w:rsidRPr="0034491F" w:rsidRDefault="0034491F" w:rsidP="003449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491F">
        <w:rPr>
          <w:rFonts w:ascii="Times New Roman" w:hAnsi="Times New Roman" w:cs="Times New Roman"/>
          <w:sz w:val="28"/>
          <w:szCs w:val="28"/>
        </w:rPr>
        <w:t>Коррекционная программа состоит из пяти разделов:</w:t>
      </w:r>
    </w:p>
    <w:p w14:paraId="5B12F4DB" w14:textId="77777777" w:rsidR="0034491F" w:rsidRPr="0034491F" w:rsidRDefault="0034491F" w:rsidP="003449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491F">
        <w:rPr>
          <w:rFonts w:ascii="Times New Roman" w:hAnsi="Times New Roman" w:cs="Times New Roman"/>
          <w:sz w:val="28"/>
          <w:szCs w:val="28"/>
        </w:rPr>
        <w:t>1) В разделе «Обогащение и активизация словарног</w:t>
      </w:r>
      <w:r>
        <w:rPr>
          <w:rFonts w:ascii="Times New Roman" w:hAnsi="Times New Roman" w:cs="Times New Roman"/>
          <w:sz w:val="28"/>
          <w:szCs w:val="28"/>
        </w:rPr>
        <w:t xml:space="preserve">о запаса и формирование навыков </w:t>
      </w:r>
      <w:r w:rsidRPr="0034491F">
        <w:rPr>
          <w:rFonts w:ascii="Times New Roman" w:hAnsi="Times New Roman" w:cs="Times New Roman"/>
          <w:sz w:val="28"/>
          <w:szCs w:val="28"/>
        </w:rPr>
        <w:t>словообразования» определе</w:t>
      </w:r>
      <w:r>
        <w:rPr>
          <w:rFonts w:ascii="Times New Roman" w:hAnsi="Times New Roman" w:cs="Times New Roman"/>
          <w:sz w:val="28"/>
          <w:szCs w:val="28"/>
        </w:rPr>
        <w:t xml:space="preserve">ны примерные темы по расширению словарного запаса </w:t>
      </w:r>
      <w:r w:rsidRPr="0034491F">
        <w:rPr>
          <w:rFonts w:ascii="Times New Roman" w:hAnsi="Times New Roman" w:cs="Times New Roman"/>
          <w:sz w:val="28"/>
          <w:szCs w:val="28"/>
        </w:rPr>
        <w:t>учащихся. Данный раздел предусматривает постепенное усл</w:t>
      </w:r>
      <w:r>
        <w:rPr>
          <w:rFonts w:ascii="Times New Roman" w:hAnsi="Times New Roman" w:cs="Times New Roman"/>
          <w:sz w:val="28"/>
          <w:szCs w:val="28"/>
        </w:rPr>
        <w:t xml:space="preserve">ожнение лексического материала, </w:t>
      </w:r>
      <w:r w:rsidRPr="0034491F">
        <w:rPr>
          <w:rFonts w:ascii="Times New Roman" w:hAnsi="Times New Roman" w:cs="Times New Roman"/>
          <w:sz w:val="28"/>
          <w:szCs w:val="28"/>
        </w:rPr>
        <w:t>введение в речь учащихся не только существительных,</w:t>
      </w:r>
      <w:r>
        <w:rPr>
          <w:rFonts w:ascii="Times New Roman" w:hAnsi="Times New Roman" w:cs="Times New Roman"/>
          <w:sz w:val="28"/>
          <w:szCs w:val="28"/>
        </w:rPr>
        <w:t xml:space="preserve"> глаголов, прилагательных, но и </w:t>
      </w:r>
      <w:r w:rsidRPr="0034491F">
        <w:rPr>
          <w:rFonts w:ascii="Times New Roman" w:hAnsi="Times New Roman" w:cs="Times New Roman"/>
          <w:sz w:val="28"/>
          <w:szCs w:val="28"/>
        </w:rPr>
        <w:t>причастий, деепричастий, наречий, производных предлогов. Уделяется много внимания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491F">
        <w:rPr>
          <w:rFonts w:ascii="Times New Roman" w:hAnsi="Times New Roman" w:cs="Times New Roman"/>
          <w:sz w:val="28"/>
          <w:szCs w:val="28"/>
        </w:rPr>
        <w:t>способам образования различных частей речи, обогащ</w:t>
      </w:r>
      <w:r>
        <w:rPr>
          <w:rFonts w:ascii="Times New Roman" w:hAnsi="Times New Roman" w:cs="Times New Roman"/>
          <w:sz w:val="28"/>
          <w:szCs w:val="28"/>
        </w:rPr>
        <w:t xml:space="preserve">ению словарного запаса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учащихся </w:t>
      </w:r>
      <w:r w:rsidRPr="0034491F">
        <w:rPr>
          <w:rFonts w:ascii="Times New Roman" w:hAnsi="Times New Roman" w:cs="Times New Roman"/>
          <w:sz w:val="28"/>
          <w:szCs w:val="28"/>
        </w:rPr>
        <w:t>синонимами, многозначными словами, словами с переносным значением, фразеологизмами.</w:t>
      </w:r>
    </w:p>
    <w:p w14:paraId="01485B64" w14:textId="77777777" w:rsidR="0034491F" w:rsidRPr="0034491F" w:rsidRDefault="0034491F" w:rsidP="003449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491F">
        <w:rPr>
          <w:rFonts w:ascii="Times New Roman" w:hAnsi="Times New Roman" w:cs="Times New Roman"/>
          <w:sz w:val="28"/>
          <w:szCs w:val="28"/>
        </w:rPr>
        <w:t>Занятия по лексике предусматривает работу над исполь</w:t>
      </w:r>
      <w:r>
        <w:rPr>
          <w:rFonts w:ascii="Times New Roman" w:hAnsi="Times New Roman" w:cs="Times New Roman"/>
          <w:sz w:val="28"/>
          <w:szCs w:val="28"/>
        </w:rPr>
        <w:t xml:space="preserve">зованием паронимов, лексической </w:t>
      </w:r>
      <w:r w:rsidRPr="0034491F">
        <w:rPr>
          <w:rFonts w:ascii="Times New Roman" w:hAnsi="Times New Roman" w:cs="Times New Roman"/>
          <w:sz w:val="28"/>
          <w:szCs w:val="28"/>
        </w:rPr>
        <w:t>сочетаемостью и точностью словоупотребления.</w:t>
      </w:r>
    </w:p>
    <w:p w14:paraId="4FE6B909" w14:textId="77777777" w:rsidR="0034491F" w:rsidRPr="0034491F" w:rsidRDefault="0034491F" w:rsidP="003449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491F">
        <w:rPr>
          <w:rFonts w:ascii="Times New Roman" w:hAnsi="Times New Roman" w:cs="Times New Roman"/>
          <w:sz w:val="28"/>
          <w:szCs w:val="28"/>
        </w:rPr>
        <w:t>2) В разделе «Формирование грамматического стро</w:t>
      </w:r>
      <w:r>
        <w:rPr>
          <w:rFonts w:ascii="Times New Roman" w:hAnsi="Times New Roman" w:cs="Times New Roman"/>
          <w:sz w:val="28"/>
          <w:szCs w:val="28"/>
        </w:rPr>
        <w:t xml:space="preserve">я речи» определены два основных направления работы: формирование грамматической связи </w:t>
      </w:r>
      <w:r w:rsidRPr="0034491F">
        <w:rPr>
          <w:rFonts w:ascii="Times New Roman" w:hAnsi="Times New Roman" w:cs="Times New Roman"/>
          <w:sz w:val="28"/>
          <w:szCs w:val="28"/>
        </w:rPr>
        <w:t>ме</w:t>
      </w:r>
      <w:r>
        <w:rPr>
          <w:rFonts w:ascii="Times New Roman" w:hAnsi="Times New Roman" w:cs="Times New Roman"/>
          <w:sz w:val="28"/>
          <w:szCs w:val="28"/>
        </w:rPr>
        <w:t xml:space="preserve">жду словами по типу </w:t>
      </w:r>
      <w:r w:rsidRPr="0034491F">
        <w:rPr>
          <w:rFonts w:ascii="Times New Roman" w:hAnsi="Times New Roman" w:cs="Times New Roman"/>
          <w:sz w:val="28"/>
          <w:szCs w:val="28"/>
        </w:rPr>
        <w:t>согласования и управления; освоение учащимися предл</w:t>
      </w:r>
      <w:r>
        <w:rPr>
          <w:rFonts w:ascii="Times New Roman" w:hAnsi="Times New Roman" w:cs="Times New Roman"/>
          <w:sz w:val="28"/>
          <w:szCs w:val="28"/>
        </w:rPr>
        <w:t xml:space="preserve">ожений различных синтаксических </w:t>
      </w:r>
      <w:r w:rsidRPr="0034491F">
        <w:rPr>
          <w:rFonts w:ascii="Times New Roman" w:hAnsi="Times New Roman" w:cs="Times New Roman"/>
          <w:sz w:val="28"/>
          <w:szCs w:val="28"/>
        </w:rPr>
        <w:t>конструкций, начиная с простого распространенног</w:t>
      </w:r>
      <w:r>
        <w:rPr>
          <w:rFonts w:ascii="Times New Roman" w:hAnsi="Times New Roman" w:cs="Times New Roman"/>
          <w:sz w:val="28"/>
          <w:szCs w:val="28"/>
        </w:rPr>
        <w:t xml:space="preserve">о предложения и кончая сложными </w:t>
      </w:r>
      <w:r w:rsidRPr="0034491F">
        <w:rPr>
          <w:rFonts w:ascii="Times New Roman" w:hAnsi="Times New Roman" w:cs="Times New Roman"/>
          <w:sz w:val="28"/>
          <w:szCs w:val="28"/>
        </w:rPr>
        <w:t>синтаксическими конструкциями. Учитывая то, что для речи учащихся с лекси</w:t>
      </w:r>
      <w:r>
        <w:rPr>
          <w:rFonts w:ascii="Times New Roman" w:hAnsi="Times New Roman" w:cs="Times New Roman"/>
          <w:sz w:val="28"/>
          <w:szCs w:val="28"/>
        </w:rPr>
        <w:t xml:space="preserve">ко- </w:t>
      </w:r>
      <w:r w:rsidRPr="0034491F">
        <w:rPr>
          <w:rFonts w:ascii="Times New Roman" w:hAnsi="Times New Roman" w:cs="Times New Roman"/>
          <w:sz w:val="28"/>
          <w:szCs w:val="28"/>
        </w:rPr>
        <w:t>грамматическим недоразвитием характерна однотипно</w:t>
      </w:r>
      <w:r>
        <w:rPr>
          <w:rFonts w:ascii="Times New Roman" w:hAnsi="Times New Roman" w:cs="Times New Roman"/>
          <w:sz w:val="28"/>
          <w:szCs w:val="28"/>
        </w:rPr>
        <w:t xml:space="preserve">сть синтаксических конструкций, </w:t>
      </w:r>
      <w:r w:rsidRPr="0034491F">
        <w:rPr>
          <w:rFonts w:ascii="Times New Roman" w:hAnsi="Times New Roman" w:cs="Times New Roman"/>
          <w:sz w:val="28"/>
          <w:szCs w:val="28"/>
        </w:rPr>
        <w:t>программа предусматривает в каждом классе работу над синонимикой предложений.</w:t>
      </w:r>
    </w:p>
    <w:p w14:paraId="61556077" w14:textId="77777777" w:rsidR="0034491F" w:rsidRPr="0034491F" w:rsidRDefault="0034491F" w:rsidP="003449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491F">
        <w:rPr>
          <w:rFonts w:ascii="Times New Roman" w:hAnsi="Times New Roman" w:cs="Times New Roman"/>
          <w:sz w:val="28"/>
          <w:szCs w:val="28"/>
        </w:rPr>
        <w:t>3) Раздел «Развитие связной речи» в большей степени,</w:t>
      </w:r>
      <w:r>
        <w:rPr>
          <w:rFonts w:ascii="Times New Roman" w:hAnsi="Times New Roman" w:cs="Times New Roman"/>
          <w:sz w:val="28"/>
          <w:szCs w:val="28"/>
        </w:rPr>
        <w:t xml:space="preserve"> чем другие разделы, основан на </w:t>
      </w:r>
      <w:r w:rsidRPr="0034491F">
        <w:rPr>
          <w:rFonts w:ascii="Times New Roman" w:hAnsi="Times New Roman" w:cs="Times New Roman"/>
          <w:sz w:val="28"/>
          <w:szCs w:val="28"/>
        </w:rPr>
        <w:t>программе по развитию речи общеобразовательной школы. Но, учитывая трудности, которые</w:t>
      </w:r>
      <w:r w:rsidRPr="0034491F">
        <w:t xml:space="preserve"> </w:t>
      </w:r>
      <w:r w:rsidRPr="0034491F">
        <w:rPr>
          <w:rFonts w:ascii="Times New Roman" w:hAnsi="Times New Roman" w:cs="Times New Roman"/>
          <w:sz w:val="28"/>
          <w:szCs w:val="28"/>
        </w:rPr>
        <w:t>испытывают дети с речевым недоразвитием</w:t>
      </w:r>
      <w:r>
        <w:rPr>
          <w:rFonts w:ascii="Times New Roman" w:hAnsi="Times New Roman" w:cs="Times New Roman"/>
          <w:sz w:val="28"/>
          <w:szCs w:val="28"/>
        </w:rPr>
        <w:t xml:space="preserve"> при овладении связной речью, в программу каждого класса введены такие темы, как «Последовательность </w:t>
      </w:r>
      <w:r w:rsidRPr="0034491F">
        <w:rPr>
          <w:rFonts w:ascii="Times New Roman" w:hAnsi="Times New Roman" w:cs="Times New Roman"/>
          <w:sz w:val="28"/>
          <w:szCs w:val="28"/>
        </w:rPr>
        <w:t>предложений в текстах разных жанров», «Лексиче</w:t>
      </w:r>
      <w:r>
        <w:rPr>
          <w:rFonts w:ascii="Times New Roman" w:hAnsi="Times New Roman" w:cs="Times New Roman"/>
          <w:sz w:val="28"/>
          <w:szCs w:val="28"/>
        </w:rPr>
        <w:t xml:space="preserve">ские и морфологические средства </w:t>
      </w:r>
      <w:r w:rsidRPr="0034491F">
        <w:rPr>
          <w:rFonts w:ascii="Times New Roman" w:hAnsi="Times New Roman" w:cs="Times New Roman"/>
          <w:sz w:val="28"/>
          <w:szCs w:val="28"/>
        </w:rPr>
        <w:t>связи между предложениями и частями текста».</w:t>
      </w:r>
    </w:p>
    <w:p w14:paraId="2362A480" w14:textId="77777777" w:rsidR="0034491F" w:rsidRPr="0034491F" w:rsidRDefault="0034491F" w:rsidP="003449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491F">
        <w:rPr>
          <w:rFonts w:ascii="Times New Roman" w:hAnsi="Times New Roman" w:cs="Times New Roman"/>
          <w:sz w:val="28"/>
          <w:szCs w:val="28"/>
        </w:rPr>
        <w:t>4) В разделе «Коррекция навыков чтения и письма» можно выделить два направления:</w:t>
      </w:r>
    </w:p>
    <w:p w14:paraId="1A4D923A" w14:textId="77777777" w:rsidR="0034491F" w:rsidRPr="0034491F" w:rsidRDefault="0034491F" w:rsidP="003449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491F">
        <w:rPr>
          <w:rFonts w:ascii="Times New Roman" w:hAnsi="Times New Roman" w:cs="Times New Roman"/>
          <w:sz w:val="28"/>
          <w:szCs w:val="28"/>
        </w:rPr>
        <w:t xml:space="preserve">-работа по устранению </w:t>
      </w:r>
      <w:proofErr w:type="spellStart"/>
      <w:r w:rsidRPr="0034491F">
        <w:rPr>
          <w:rFonts w:ascii="Times New Roman" w:hAnsi="Times New Roman" w:cs="Times New Roman"/>
          <w:sz w:val="28"/>
          <w:szCs w:val="28"/>
        </w:rPr>
        <w:t>дисграфических</w:t>
      </w:r>
      <w:proofErr w:type="spellEnd"/>
      <w:r w:rsidRPr="0034491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34491F">
        <w:rPr>
          <w:rFonts w:ascii="Times New Roman" w:hAnsi="Times New Roman" w:cs="Times New Roman"/>
          <w:sz w:val="28"/>
          <w:szCs w:val="28"/>
        </w:rPr>
        <w:t>дислексических</w:t>
      </w:r>
      <w:proofErr w:type="spellEnd"/>
      <w:r w:rsidRPr="0034491F">
        <w:rPr>
          <w:rFonts w:ascii="Times New Roman" w:hAnsi="Times New Roman" w:cs="Times New Roman"/>
          <w:sz w:val="28"/>
          <w:szCs w:val="28"/>
        </w:rPr>
        <w:t xml:space="preserve"> ошибок;</w:t>
      </w:r>
    </w:p>
    <w:p w14:paraId="2CEF78BD" w14:textId="77777777" w:rsidR="0034491F" w:rsidRPr="0034491F" w:rsidRDefault="0034491F" w:rsidP="003449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491F">
        <w:rPr>
          <w:rFonts w:ascii="Times New Roman" w:hAnsi="Times New Roman" w:cs="Times New Roman"/>
          <w:sz w:val="28"/>
          <w:szCs w:val="28"/>
        </w:rPr>
        <w:t>-учитывая следующую особенность</w:t>
      </w:r>
      <w:r>
        <w:rPr>
          <w:rFonts w:ascii="Times New Roman" w:hAnsi="Times New Roman" w:cs="Times New Roman"/>
          <w:sz w:val="28"/>
          <w:szCs w:val="28"/>
        </w:rPr>
        <w:t xml:space="preserve"> речи данной категории учащихся («прирост» орфографических ошибок при устранении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дисграфических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), </w:t>
      </w:r>
      <w:r w:rsidRPr="0034491F">
        <w:rPr>
          <w:rFonts w:ascii="Times New Roman" w:hAnsi="Times New Roman" w:cs="Times New Roman"/>
          <w:sz w:val="28"/>
          <w:szCs w:val="28"/>
        </w:rPr>
        <w:t xml:space="preserve">предупреждение </w:t>
      </w:r>
      <w:proofErr w:type="spellStart"/>
      <w:r w:rsidRPr="0034491F">
        <w:rPr>
          <w:rFonts w:ascii="Times New Roman" w:hAnsi="Times New Roman" w:cs="Times New Roman"/>
          <w:sz w:val="28"/>
          <w:szCs w:val="28"/>
        </w:rPr>
        <w:t>дисграфических</w:t>
      </w:r>
      <w:proofErr w:type="spellEnd"/>
      <w:r w:rsidRPr="0034491F">
        <w:rPr>
          <w:rFonts w:ascii="Times New Roman" w:hAnsi="Times New Roman" w:cs="Times New Roman"/>
          <w:sz w:val="28"/>
          <w:szCs w:val="28"/>
        </w:rPr>
        <w:t xml:space="preserve"> и преодоление орфографических.</w:t>
      </w:r>
    </w:p>
    <w:p w14:paraId="79F7B0F1" w14:textId="77777777" w:rsidR="00C02971" w:rsidRDefault="0034491F" w:rsidP="003449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491F">
        <w:rPr>
          <w:rFonts w:ascii="Times New Roman" w:hAnsi="Times New Roman" w:cs="Times New Roman"/>
          <w:sz w:val="28"/>
          <w:szCs w:val="28"/>
        </w:rPr>
        <w:t xml:space="preserve">Помимо указанных выше разделов, коррекционная подготовка включает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34491F">
        <w:rPr>
          <w:rFonts w:ascii="Times New Roman" w:hAnsi="Times New Roman" w:cs="Times New Roman"/>
          <w:sz w:val="28"/>
          <w:szCs w:val="28"/>
        </w:rPr>
        <w:t>себя еще следующий раздел - «Логопедическо</w:t>
      </w:r>
      <w:r>
        <w:rPr>
          <w:rFonts w:ascii="Times New Roman" w:hAnsi="Times New Roman" w:cs="Times New Roman"/>
          <w:sz w:val="28"/>
          <w:szCs w:val="28"/>
        </w:rPr>
        <w:t xml:space="preserve">е обследование в начале и конце </w:t>
      </w:r>
      <w:r w:rsidRPr="0034491F">
        <w:rPr>
          <w:rFonts w:ascii="Times New Roman" w:hAnsi="Times New Roman" w:cs="Times New Roman"/>
          <w:sz w:val="28"/>
          <w:szCs w:val="28"/>
        </w:rPr>
        <w:t>года».</w:t>
      </w:r>
    </w:p>
    <w:p w14:paraId="2E4BF5ED" w14:textId="77777777" w:rsidR="0034491F" w:rsidRDefault="0034491F" w:rsidP="003449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3265FFD" w14:textId="77777777" w:rsidR="002B56B8" w:rsidRDefault="002B56B8" w:rsidP="002B56B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  <w:sectPr w:rsidR="002B56B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23D2D0C" w14:textId="77777777" w:rsidR="0034491F" w:rsidRDefault="002B56B8" w:rsidP="006854B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56B8">
        <w:rPr>
          <w:rFonts w:ascii="Times New Roman" w:hAnsi="Times New Roman" w:cs="Times New Roman"/>
          <w:b/>
          <w:sz w:val="28"/>
          <w:szCs w:val="28"/>
        </w:rPr>
        <w:lastRenderedPageBreak/>
        <w:t>Тематическое планирование</w:t>
      </w:r>
    </w:p>
    <w:p w14:paraId="021863D0" w14:textId="77777777" w:rsidR="00164EFD" w:rsidRPr="002B56B8" w:rsidRDefault="00164EFD" w:rsidP="006854B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9623" w:type="dxa"/>
        <w:tblInd w:w="-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7295"/>
        <w:gridCol w:w="1908"/>
      </w:tblGrid>
      <w:tr w:rsidR="006854BA" w14:paraId="679BEACE" w14:textId="77777777" w:rsidTr="006854BA">
        <w:trPr>
          <w:trHeight w:val="335"/>
        </w:trPr>
        <w:tc>
          <w:tcPr>
            <w:tcW w:w="420" w:type="dxa"/>
            <w:tcBorders>
              <w:left w:val="single" w:sz="6" w:space="0" w:color="000000"/>
            </w:tcBorders>
          </w:tcPr>
          <w:p w14:paraId="6CECB0B5" w14:textId="77777777" w:rsidR="006854BA" w:rsidRDefault="006854BA" w:rsidP="00CA0BFA">
            <w:pPr>
              <w:pStyle w:val="TableParagraph"/>
              <w:spacing w:before="13" w:line="302" w:lineRule="exact"/>
              <w:ind w:left="0" w:right="62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7295" w:type="dxa"/>
          </w:tcPr>
          <w:p w14:paraId="4F44028B" w14:textId="77777777" w:rsidR="006854BA" w:rsidRDefault="006854BA" w:rsidP="00E82279">
            <w:pPr>
              <w:pStyle w:val="TableParagraph"/>
              <w:spacing w:before="13" w:line="302" w:lineRule="exact"/>
              <w:ind w:left="-3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Тема</w:t>
            </w:r>
            <w:proofErr w:type="spellEnd"/>
            <w:r>
              <w:rPr>
                <w:b/>
                <w:spacing w:val="-17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коррекционного</w:t>
            </w:r>
            <w:proofErr w:type="spellEnd"/>
            <w:r>
              <w:rPr>
                <w:b/>
                <w:spacing w:val="-17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занятия</w:t>
            </w:r>
            <w:proofErr w:type="spellEnd"/>
          </w:p>
        </w:tc>
        <w:tc>
          <w:tcPr>
            <w:tcW w:w="1908" w:type="dxa"/>
            <w:tcBorders>
              <w:right w:val="single" w:sz="6" w:space="0" w:color="000000"/>
            </w:tcBorders>
          </w:tcPr>
          <w:p w14:paraId="7F2272D2" w14:textId="77777777" w:rsidR="006854BA" w:rsidRDefault="006854BA" w:rsidP="00E82279">
            <w:pPr>
              <w:pStyle w:val="TableParagraph"/>
              <w:spacing w:before="13" w:line="302" w:lineRule="exact"/>
              <w:ind w:left="119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Кол-во</w:t>
            </w:r>
            <w:proofErr w:type="spellEnd"/>
            <w:r>
              <w:rPr>
                <w:b/>
                <w:spacing w:val="-9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часов</w:t>
            </w:r>
            <w:proofErr w:type="spellEnd"/>
          </w:p>
        </w:tc>
      </w:tr>
      <w:tr w:rsidR="006854BA" w14:paraId="243DDD02" w14:textId="77777777" w:rsidTr="00B62D24">
        <w:trPr>
          <w:trHeight w:val="635"/>
        </w:trPr>
        <w:tc>
          <w:tcPr>
            <w:tcW w:w="420" w:type="dxa"/>
            <w:tcBorders>
              <w:left w:val="single" w:sz="6" w:space="0" w:color="000000"/>
            </w:tcBorders>
            <w:vAlign w:val="center"/>
          </w:tcPr>
          <w:p w14:paraId="638BDF3D" w14:textId="77777777" w:rsidR="006854BA" w:rsidRDefault="006854BA" w:rsidP="00B62D24">
            <w:pPr>
              <w:pStyle w:val="TableParagraph"/>
              <w:spacing w:before="314" w:line="301" w:lineRule="exact"/>
              <w:ind w:left="0" w:right="12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7295" w:type="dxa"/>
          </w:tcPr>
          <w:p w14:paraId="0800116A" w14:textId="77777777" w:rsidR="006854BA" w:rsidRPr="006854BA" w:rsidRDefault="006854BA" w:rsidP="00CA0BFA">
            <w:pPr>
              <w:pStyle w:val="TableParagraph"/>
              <w:spacing w:line="309" w:lineRule="exact"/>
              <w:ind w:left="-3"/>
              <w:rPr>
                <w:sz w:val="28"/>
                <w:lang w:val="ru-RU"/>
              </w:rPr>
            </w:pPr>
            <w:r w:rsidRPr="006854BA">
              <w:rPr>
                <w:sz w:val="28"/>
                <w:lang w:val="ru-RU"/>
              </w:rPr>
              <w:t>Письменная</w:t>
            </w:r>
            <w:r w:rsidRPr="006854BA">
              <w:rPr>
                <w:spacing w:val="-13"/>
                <w:sz w:val="28"/>
                <w:lang w:val="ru-RU"/>
              </w:rPr>
              <w:t xml:space="preserve"> </w:t>
            </w:r>
            <w:r w:rsidRPr="006854BA">
              <w:rPr>
                <w:sz w:val="28"/>
                <w:lang w:val="ru-RU"/>
              </w:rPr>
              <w:t>работа,</w:t>
            </w:r>
            <w:r w:rsidRPr="006854BA">
              <w:rPr>
                <w:spacing w:val="-12"/>
                <w:sz w:val="28"/>
                <w:lang w:val="ru-RU"/>
              </w:rPr>
              <w:t xml:space="preserve"> </w:t>
            </w:r>
            <w:r w:rsidRPr="006854BA">
              <w:rPr>
                <w:sz w:val="28"/>
                <w:lang w:val="ru-RU"/>
              </w:rPr>
              <w:t>включающая</w:t>
            </w:r>
            <w:r w:rsidRPr="006854BA">
              <w:rPr>
                <w:spacing w:val="-12"/>
                <w:sz w:val="28"/>
                <w:lang w:val="ru-RU"/>
              </w:rPr>
              <w:t xml:space="preserve"> </w:t>
            </w:r>
            <w:r w:rsidRPr="006854BA">
              <w:rPr>
                <w:sz w:val="28"/>
                <w:lang w:val="ru-RU"/>
              </w:rPr>
              <w:t>в</w:t>
            </w:r>
            <w:r w:rsidRPr="006854BA">
              <w:rPr>
                <w:spacing w:val="-12"/>
                <w:sz w:val="28"/>
                <w:lang w:val="ru-RU"/>
              </w:rPr>
              <w:t xml:space="preserve"> </w:t>
            </w:r>
            <w:r w:rsidRPr="006854BA">
              <w:rPr>
                <w:sz w:val="28"/>
                <w:lang w:val="ru-RU"/>
              </w:rPr>
              <w:t>себя</w:t>
            </w:r>
            <w:r w:rsidRPr="006854BA">
              <w:rPr>
                <w:spacing w:val="-12"/>
                <w:sz w:val="28"/>
                <w:lang w:val="ru-RU"/>
              </w:rPr>
              <w:t xml:space="preserve"> </w:t>
            </w:r>
            <w:r w:rsidRPr="006854BA">
              <w:rPr>
                <w:sz w:val="28"/>
                <w:lang w:val="ru-RU"/>
              </w:rPr>
              <w:t>списывание</w:t>
            </w:r>
            <w:r w:rsidRPr="006854BA">
              <w:rPr>
                <w:spacing w:val="-13"/>
                <w:sz w:val="28"/>
                <w:lang w:val="ru-RU"/>
              </w:rPr>
              <w:t xml:space="preserve"> </w:t>
            </w:r>
            <w:r w:rsidRPr="006854BA">
              <w:rPr>
                <w:spacing w:val="-10"/>
                <w:sz w:val="28"/>
                <w:lang w:val="ru-RU"/>
              </w:rPr>
              <w:t>и</w:t>
            </w:r>
          </w:p>
          <w:p w14:paraId="05A8B25A" w14:textId="77777777" w:rsidR="006854BA" w:rsidRPr="006854BA" w:rsidRDefault="006854BA" w:rsidP="00CA0BFA">
            <w:pPr>
              <w:pStyle w:val="TableParagraph"/>
              <w:spacing w:before="5" w:line="301" w:lineRule="exact"/>
              <w:ind w:left="-3"/>
              <w:rPr>
                <w:sz w:val="28"/>
                <w:lang w:val="ru-RU"/>
              </w:rPr>
            </w:pPr>
            <w:r w:rsidRPr="006854BA">
              <w:rPr>
                <w:sz w:val="28"/>
                <w:lang w:val="ru-RU"/>
              </w:rPr>
              <w:t>диктант</w:t>
            </w:r>
            <w:r w:rsidRPr="006854BA">
              <w:rPr>
                <w:spacing w:val="-11"/>
                <w:sz w:val="28"/>
                <w:lang w:val="ru-RU"/>
              </w:rPr>
              <w:t xml:space="preserve"> </w:t>
            </w:r>
            <w:r w:rsidRPr="006854BA">
              <w:rPr>
                <w:sz w:val="28"/>
                <w:lang w:val="ru-RU"/>
              </w:rPr>
              <w:t>слогов,</w:t>
            </w:r>
            <w:r w:rsidRPr="006854BA">
              <w:rPr>
                <w:spacing w:val="-11"/>
                <w:sz w:val="28"/>
                <w:lang w:val="ru-RU"/>
              </w:rPr>
              <w:t xml:space="preserve"> </w:t>
            </w:r>
            <w:r w:rsidRPr="006854BA">
              <w:rPr>
                <w:sz w:val="28"/>
                <w:lang w:val="ru-RU"/>
              </w:rPr>
              <w:t>слов,</w:t>
            </w:r>
            <w:r w:rsidRPr="006854BA">
              <w:rPr>
                <w:spacing w:val="-11"/>
                <w:sz w:val="28"/>
                <w:lang w:val="ru-RU"/>
              </w:rPr>
              <w:t xml:space="preserve"> </w:t>
            </w:r>
            <w:r w:rsidRPr="006854BA">
              <w:rPr>
                <w:sz w:val="28"/>
                <w:lang w:val="ru-RU"/>
              </w:rPr>
              <w:t>предложений</w:t>
            </w:r>
            <w:r w:rsidRPr="006854BA">
              <w:rPr>
                <w:spacing w:val="-10"/>
                <w:sz w:val="28"/>
                <w:lang w:val="ru-RU"/>
              </w:rPr>
              <w:t xml:space="preserve"> </w:t>
            </w:r>
            <w:r w:rsidRPr="006854BA">
              <w:rPr>
                <w:sz w:val="28"/>
                <w:lang w:val="ru-RU"/>
              </w:rPr>
              <w:t>и</w:t>
            </w:r>
            <w:r w:rsidRPr="006854BA">
              <w:rPr>
                <w:spacing w:val="-10"/>
                <w:sz w:val="28"/>
                <w:lang w:val="ru-RU"/>
              </w:rPr>
              <w:t xml:space="preserve"> </w:t>
            </w:r>
            <w:r w:rsidRPr="006854BA">
              <w:rPr>
                <w:spacing w:val="-2"/>
                <w:sz w:val="28"/>
                <w:lang w:val="ru-RU"/>
              </w:rPr>
              <w:t>текстов.</w:t>
            </w:r>
          </w:p>
        </w:tc>
        <w:tc>
          <w:tcPr>
            <w:tcW w:w="1908" w:type="dxa"/>
            <w:tcBorders>
              <w:right w:val="single" w:sz="6" w:space="0" w:color="000000"/>
            </w:tcBorders>
          </w:tcPr>
          <w:p w14:paraId="33CEEBEE" w14:textId="1A23D415" w:rsidR="006854BA" w:rsidRPr="006854BA" w:rsidRDefault="006854BA" w:rsidP="00CA0BFA">
            <w:pPr>
              <w:pStyle w:val="TableParagraph"/>
              <w:spacing w:before="314" w:line="301" w:lineRule="exact"/>
              <w:ind w:left="271" w:right="249"/>
              <w:jc w:val="center"/>
              <w:rPr>
                <w:sz w:val="28"/>
                <w:lang w:val="ru-RU"/>
              </w:rPr>
            </w:pPr>
            <w:r>
              <w:rPr>
                <w:spacing w:val="-10"/>
                <w:sz w:val="28"/>
                <w:lang w:val="ru-RU"/>
              </w:rPr>
              <w:t>1</w:t>
            </w:r>
          </w:p>
        </w:tc>
      </w:tr>
      <w:tr w:rsidR="006854BA" w14:paraId="15A2650B" w14:textId="77777777" w:rsidTr="00B62D24">
        <w:trPr>
          <w:trHeight w:val="641"/>
        </w:trPr>
        <w:tc>
          <w:tcPr>
            <w:tcW w:w="420" w:type="dxa"/>
            <w:tcBorders>
              <w:left w:val="single" w:sz="6" w:space="0" w:color="000000"/>
            </w:tcBorders>
            <w:vAlign w:val="center"/>
          </w:tcPr>
          <w:p w14:paraId="74545D81" w14:textId="77777777" w:rsidR="006854BA" w:rsidRDefault="006854BA" w:rsidP="00B62D24">
            <w:pPr>
              <w:pStyle w:val="TableParagraph"/>
              <w:spacing w:line="313" w:lineRule="exact"/>
              <w:ind w:left="0" w:right="12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7295" w:type="dxa"/>
          </w:tcPr>
          <w:p w14:paraId="63941E83" w14:textId="77777777" w:rsidR="006854BA" w:rsidRPr="006854BA" w:rsidRDefault="006854BA" w:rsidP="00CA0BFA">
            <w:pPr>
              <w:pStyle w:val="TableParagraph"/>
              <w:spacing w:line="313" w:lineRule="exact"/>
              <w:ind w:left="-3"/>
              <w:rPr>
                <w:sz w:val="28"/>
                <w:lang w:val="ru-RU"/>
              </w:rPr>
            </w:pPr>
            <w:r w:rsidRPr="006854BA">
              <w:rPr>
                <w:spacing w:val="-2"/>
                <w:sz w:val="28"/>
                <w:lang w:val="ru-RU"/>
              </w:rPr>
              <w:t>Обследование</w:t>
            </w:r>
            <w:r w:rsidRPr="006854BA">
              <w:rPr>
                <w:spacing w:val="4"/>
                <w:sz w:val="28"/>
                <w:lang w:val="ru-RU"/>
              </w:rPr>
              <w:t xml:space="preserve"> </w:t>
            </w:r>
            <w:r w:rsidRPr="006854BA">
              <w:rPr>
                <w:spacing w:val="-2"/>
                <w:sz w:val="28"/>
                <w:lang w:val="ru-RU"/>
              </w:rPr>
              <w:t>состояния</w:t>
            </w:r>
            <w:r w:rsidRPr="006854BA">
              <w:rPr>
                <w:spacing w:val="4"/>
                <w:sz w:val="28"/>
                <w:lang w:val="ru-RU"/>
              </w:rPr>
              <w:t xml:space="preserve"> </w:t>
            </w:r>
            <w:r w:rsidRPr="006854BA">
              <w:rPr>
                <w:spacing w:val="-2"/>
                <w:sz w:val="28"/>
                <w:lang w:val="ru-RU"/>
              </w:rPr>
              <w:t>лексико-грамматической</w:t>
            </w:r>
            <w:r w:rsidRPr="006854BA">
              <w:rPr>
                <w:spacing w:val="4"/>
                <w:sz w:val="28"/>
                <w:lang w:val="ru-RU"/>
              </w:rPr>
              <w:t xml:space="preserve"> </w:t>
            </w:r>
            <w:r w:rsidRPr="006854BA">
              <w:rPr>
                <w:spacing w:val="-2"/>
                <w:sz w:val="28"/>
                <w:lang w:val="ru-RU"/>
              </w:rPr>
              <w:t>стороны</w:t>
            </w:r>
          </w:p>
          <w:p w14:paraId="44638326" w14:textId="77777777" w:rsidR="006854BA" w:rsidRPr="006854BA" w:rsidRDefault="006854BA" w:rsidP="00CA0BFA">
            <w:pPr>
              <w:pStyle w:val="TableParagraph"/>
              <w:spacing w:before="5" w:line="302" w:lineRule="exact"/>
              <w:ind w:left="-3"/>
              <w:rPr>
                <w:sz w:val="28"/>
                <w:lang w:val="ru-RU"/>
              </w:rPr>
            </w:pPr>
            <w:r w:rsidRPr="006854BA">
              <w:rPr>
                <w:sz w:val="28"/>
                <w:lang w:val="ru-RU"/>
              </w:rPr>
              <w:t>речи,</w:t>
            </w:r>
            <w:r w:rsidRPr="006854BA">
              <w:rPr>
                <w:spacing w:val="-10"/>
                <w:sz w:val="28"/>
                <w:lang w:val="ru-RU"/>
              </w:rPr>
              <w:t xml:space="preserve"> </w:t>
            </w:r>
            <w:r w:rsidRPr="006854BA">
              <w:rPr>
                <w:sz w:val="28"/>
                <w:lang w:val="ru-RU"/>
              </w:rPr>
              <w:t>связной</w:t>
            </w:r>
            <w:r w:rsidRPr="006854BA">
              <w:rPr>
                <w:spacing w:val="-10"/>
                <w:sz w:val="28"/>
                <w:lang w:val="ru-RU"/>
              </w:rPr>
              <w:t xml:space="preserve"> </w:t>
            </w:r>
            <w:r w:rsidRPr="006854BA">
              <w:rPr>
                <w:spacing w:val="-2"/>
                <w:sz w:val="28"/>
                <w:lang w:val="ru-RU"/>
              </w:rPr>
              <w:t>речи.</w:t>
            </w:r>
          </w:p>
        </w:tc>
        <w:tc>
          <w:tcPr>
            <w:tcW w:w="1908" w:type="dxa"/>
            <w:tcBorders>
              <w:right w:val="single" w:sz="6" w:space="0" w:color="000000"/>
            </w:tcBorders>
          </w:tcPr>
          <w:p w14:paraId="38AB1070" w14:textId="70ED381F" w:rsidR="006854BA" w:rsidRPr="006854BA" w:rsidRDefault="006854BA" w:rsidP="00CA0BFA">
            <w:pPr>
              <w:pStyle w:val="TableParagraph"/>
              <w:spacing w:line="313" w:lineRule="exact"/>
              <w:ind w:left="271" w:right="249"/>
              <w:jc w:val="center"/>
              <w:rPr>
                <w:sz w:val="28"/>
                <w:lang w:val="ru-RU"/>
              </w:rPr>
            </w:pPr>
            <w:r>
              <w:rPr>
                <w:spacing w:val="-10"/>
                <w:sz w:val="28"/>
                <w:lang w:val="ru-RU"/>
              </w:rPr>
              <w:t>1</w:t>
            </w:r>
          </w:p>
        </w:tc>
      </w:tr>
      <w:tr w:rsidR="006854BA" w14:paraId="136F8BBE" w14:textId="77777777" w:rsidTr="006854BA">
        <w:trPr>
          <w:trHeight w:val="642"/>
        </w:trPr>
        <w:tc>
          <w:tcPr>
            <w:tcW w:w="96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120B0DFF" w14:textId="77777777" w:rsidR="006854BA" w:rsidRPr="006854BA" w:rsidRDefault="006854BA" w:rsidP="00CA0BFA">
            <w:pPr>
              <w:pStyle w:val="TableParagraph"/>
              <w:spacing w:line="318" w:lineRule="exact"/>
              <w:ind w:left="25" w:right="1"/>
              <w:jc w:val="center"/>
              <w:rPr>
                <w:b/>
                <w:sz w:val="28"/>
                <w:lang w:val="ru-RU"/>
              </w:rPr>
            </w:pPr>
            <w:r w:rsidRPr="006854BA">
              <w:rPr>
                <w:b/>
                <w:sz w:val="28"/>
                <w:lang w:val="ru-RU"/>
              </w:rPr>
              <w:t>Развитие</w:t>
            </w:r>
            <w:r w:rsidRPr="006854BA">
              <w:rPr>
                <w:b/>
                <w:spacing w:val="-14"/>
                <w:sz w:val="28"/>
                <w:lang w:val="ru-RU"/>
              </w:rPr>
              <w:t xml:space="preserve"> </w:t>
            </w:r>
            <w:r w:rsidRPr="006854BA">
              <w:rPr>
                <w:b/>
                <w:sz w:val="28"/>
                <w:lang w:val="ru-RU"/>
              </w:rPr>
              <w:t>фонематического</w:t>
            </w:r>
            <w:r w:rsidRPr="006854BA">
              <w:rPr>
                <w:b/>
                <w:spacing w:val="-14"/>
                <w:sz w:val="28"/>
                <w:lang w:val="ru-RU"/>
              </w:rPr>
              <w:t xml:space="preserve"> </w:t>
            </w:r>
            <w:r w:rsidRPr="006854BA">
              <w:rPr>
                <w:b/>
                <w:sz w:val="28"/>
                <w:lang w:val="ru-RU"/>
              </w:rPr>
              <w:t>анализа</w:t>
            </w:r>
            <w:r w:rsidRPr="006854BA">
              <w:rPr>
                <w:b/>
                <w:spacing w:val="-14"/>
                <w:sz w:val="28"/>
                <w:lang w:val="ru-RU"/>
              </w:rPr>
              <w:t xml:space="preserve"> </w:t>
            </w:r>
            <w:r w:rsidRPr="006854BA">
              <w:rPr>
                <w:b/>
                <w:sz w:val="28"/>
                <w:lang w:val="ru-RU"/>
              </w:rPr>
              <w:t>и</w:t>
            </w:r>
            <w:r w:rsidRPr="006854BA">
              <w:rPr>
                <w:b/>
                <w:spacing w:val="-15"/>
                <w:sz w:val="28"/>
                <w:lang w:val="ru-RU"/>
              </w:rPr>
              <w:t xml:space="preserve"> </w:t>
            </w:r>
            <w:r w:rsidRPr="006854BA">
              <w:rPr>
                <w:b/>
                <w:spacing w:val="-2"/>
                <w:sz w:val="28"/>
                <w:lang w:val="ru-RU"/>
              </w:rPr>
              <w:t>синтеза</w:t>
            </w:r>
          </w:p>
          <w:p w14:paraId="4D24AF8D" w14:textId="77777777" w:rsidR="006854BA" w:rsidRPr="006854BA" w:rsidRDefault="006854BA" w:rsidP="00CA0BFA">
            <w:pPr>
              <w:pStyle w:val="TableParagraph"/>
              <w:spacing w:before="3" w:line="301" w:lineRule="exact"/>
              <w:ind w:left="25"/>
              <w:jc w:val="center"/>
              <w:rPr>
                <w:b/>
                <w:sz w:val="28"/>
                <w:lang w:val="ru-RU"/>
              </w:rPr>
            </w:pPr>
            <w:r w:rsidRPr="006854BA">
              <w:rPr>
                <w:b/>
                <w:sz w:val="28"/>
                <w:lang w:val="ru-RU"/>
              </w:rPr>
              <w:t>Гласные</w:t>
            </w:r>
            <w:r w:rsidRPr="006854BA">
              <w:rPr>
                <w:b/>
                <w:spacing w:val="-14"/>
                <w:sz w:val="28"/>
                <w:lang w:val="ru-RU"/>
              </w:rPr>
              <w:t xml:space="preserve"> </w:t>
            </w:r>
            <w:r w:rsidRPr="006854BA">
              <w:rPr>
                <w:b/>
                <w:spacing w:val="-2"/>
                <w:sz w:val="28"/>
                <w:lang w:val="ru-RU"/>
              </w:rPr>
              <w:t>звуки</w:t>
            </w:r>
          </w:p>
        </w:tc>
      </w:tr>
      <w:tr w:rsidR="006854BA" w14:paraId="5D15A552" w14:textId="77777777" w:rsidTr="006854BA">
        <w:trPr>
          <w:trHeight w:val="640"/>
        </w:trPr>
        <w:tc>
          <w:tcPr>
            <w:tcW w:w="420" w:type="dxa"/>
            <w:tcBorders>
              <w:left w:val="single" w:sz="6" w:space="0" w:color="000000"/>
            </w:tcBorders>
          </w:tcPr>
          <w:p w14:paraId="3950B17F" w14:textId="77777777" w:rsidR="006854BA" w:rsidRDefault="006854BA" w:rsidP="00B62D24">
            <w:pPr>
              <w:pStyle w:val="TableParagraph"/>
              <w:spacing w:line="310" w:lineRule="exact"/>
              <w:ind w:left="-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7295" w:type="dxa"/>
          </w:tcPr>
          <w:p w14:paraId="67B614D3" w14:textId="77777777" w:rsidR="006854BA" w:rsidRDefault="006854BA" w:rsidP="00CA0BFA">
            <w:pPr>
              <w:pStyle w:val="TableParagraph"/>
              <w:spacing w:line="310" w:lineRule="exact"/>
              <w:ind w:left="-3"/>
              <w:rPr>
                <w:sz w:val="28"/>
              </w:rPr>
            </w:pPr>
            <w:proofErr w:type="spellStart"/>
            <w:r>
              <w:rPr>
                <w:sz w:val="28"/>
              </w:rPr>
              <w:t>Речь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1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Предложение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1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Слово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1908" w:type="dxa"/>
            <w:tcBorders>
              <w:right w:val="single" w:sz="6" w:space="0" w:color="000000"/>
            </w:tcBorders>
          </w:tcPr>
          <w:p w14:paraId="4F49CBA0" w14:textId="24004B95" w:rsidR="006854BA" w:rsidRPr="006854BA" w:rsidRDefault="006854BA" w:rsidP="006854BA">
            <w:pPr>
              <w:pStyle w:val="TableParagraph"/>
              <w:spacing w:line="310" w:lineRule="exact"/>
              <w:ind w:left="271" w:right="260"/>
              <w:jc w:val="center"/>
              <w:rPr>
                <w:sz w:val="28"/>
                <w:lang w:val="ru-RU"/>
              </w:rPr>
            </w:pPr>
            <w:r>
              <w:rPr>
                <w:spacing w:val="-10"/>
                <w:sz w:val="28"/>
                <w:lang w:val="ru-RU"/>
              </w:rPr>
              <w:t>1</w:t>
            </w:r>
          </w:p>
        </w:tc>
      </w:tr>
      <w:tr w:rsidR="006854BA" w14:paraId="2760C8C2" w14:textId="77777777" w:rsidTr="006854BA">
        <w:trPr>
          <w:trHeight w:val="313"/>
        </w:trPr>
        <w:tc>
          <w:tcPr>
            <w:tcW w:w="420" w:type="dxa"/>
            <w:tcBorders>
              <w:left w:val="single" w:sz="6" w:space="0" w:color="000000"/>
            </w:tcBorders>
          </w:tcPr>
          <w:p w14:paraId="22741FB8" w14:textId="77777777" w:rsidR="006854BA" w:rsidRDefault="006854BA" w:rsidP="00B62D24">
            <w:pPr>
              <w:pStyle w:val="TableParagraph"/>
              <w:spacing w:line="294" w:lineRule="exact"/>
              <w:ind w:left="-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7295" w:type="dxa"/>
          </w:tcPr>
          <w:p w14:paraId="5BF1A305" w14:textId="77777777" w:rsidR="006854BA" w:rsidRPr="006854BA" w:rsidRDefault="006854BA" w:rsidP="00CA0BFA">
            <w:pPr>
              <w:pStyle w:val="TableParagraph"/>
              <w:spacing w:line="294" w:lineRule="exact"/>
              <w:ind w:left="-3"/>
              <w:rPr>
                <w:sz w:val="28"/>
                <w:lang w:val="ru-RU"/>
              </w:rPr>
            </w:pPr>
            <w:r w:rsidRPr="006854BA">
              <w:rPr>
                <w:sz w:val="28"/>
                <w:lang w:val="ru-RU"/>
              </w:rPr>
              <w:t>Звуки</w:t>
            </w:r>
            <w:r w:rsidRPr="006854BA">
              <w:rPr>
                <w:spacing w:val="-7"/>
                <w:sz w:val="28"/>
                <w:lang w:val="ru-RU"/>
              </w:rPr>
              <w:t xml:space="preserve"> </w:t>
            </w:r>
            <w:r w:rsidRPr="006854BA">
              <w:rPr>
                <w:sz w:val="28"/>
                <w:lang w:val="ru-RU"/>
              </w:rPr>
              <w:t>и</w:t>
            </w:r>
            <w:r w:rsidRPr="006854BA">
              <w:rPr>
                <w:spacing w:val="-7"/>
                <w:sz w:val="28"/>
                <w:lang w:val="ru-RU"/>
              </w:rPr>
              <w:t xml:space="preserve"> </w:t>
            </w:r>
            <w:r w:rsidRPr="006854BA">
              <w:rPr>
                <w:sz w:val="28"/>
                <w:lang w:val="ru-RU"/>
              </w:rPr>
              <w:t>буквы.</w:t>
            </w:r>
            <w:r w:rsidRPr="006854BA">
              <w:rPr>
                <w:spacing w:val="-7"/>
                <w:sz w:val="28"/>
                <w:lang w:val="ru-RU"/>
              </w:rPr>
              <w:t xml:space="preserve"> </w:t>
            </w:r>
            <w:r w:rsidRPr="006854BA">
              <w:rPr>
                <w:sz w:val="28"/>
                <w:lang w:val="ru-RU"/>
              </w:rPr>
              <w:t>Гласные</w:t>
            </w:r>
            <w:r w:rsidRPr="006854BA">
              <w:rPr>
                <w:spacing w:val="-8"/>
                <w:sz w:val="28"/>
                <w:lang w:val="ru-RU"/>
              </w:rPr>
              <w:t xml:space="preserve"> </w:t>
            </w:r>
            <w:r w:rsidRPr="006854BA">
              <w:rPr>
                <w:sz w:val="28"/>
                <w:lang w:val="ru-RU"/>
              </w:rPr>
              <w:t>и</w:t>
            </w:r>
            <w:r w:rsidRPr="006854BA">
              <w:rPr>
                <w:spacing w:val="-6"/>
                <w:sz w:val="28"/>
                <w:lang w:val="ru-RU"/>
              </w:rPr>
              <w:t xml:space="preserve"> </w:t>
            </w:r>
            <w:r w:rsidRPr="006854BA">
              <w:rPr>
                <w:spacing w:val="-2"/>
                <w:sz w:val="28"/>
                <w:lang w:val="ru-RU"/>
              </w:rPr>
              <w:t>согласные.</w:t>
            </w:r>
          </w:p>
        </w:tc>
        <w:tc>
          <w:tcPr>
            <w:tcW w:w="1908" w:type="dxa"/>
            <w:tcBorders>
              <w:right w:val="single" w:sz="6" w:space="0" w:color="000000"/>
            </w:tcBorders>
          </w:tcPr>
          <w:p w14:paraId="6007D41A" w14:textId="1D7B37B6" w:rsidR="006854BA" w:rsidRPr="006854BA" w:rsidRDefault="006854BA" w:rsidP="006854BA">
            <w:pPr>
              <w:pStyle w:val="TableParagraph"/>
              <w:spacing w:line="294" w:lineRule="exact"/>
              <w:ind w:left="271" w:right="260"/>
              <w:jc w:val="center"/>
              <w:rPr>
                <w:sz w:val="28"/>
                <w:lang w:val="ru-RU"/>
              </w:rPr>
            </w:pPr>
            <w:r>
              <w:rPr>
                <w:spacing w:val="-10"/>
                <w:sz w:val="28"/>
                <w:lang w:val="ru-RU"/>
              </w:rPr>
              <w:t>1</w:t>
            </w:r>
          </w:p>
        </w:tc>
      </w:tr>
      <w:tr w:rsidR="006854BA" w14:paraId="4B216FC2" w14:textId="77777777" w:rsidTr="006854BA">
        <w:trPr>
          <w:trHeight w:val="961"/>
        </w:trPr>
        <w:tc>
          <w:tcPr>
            <w:tcW w:w="420" w:type="dxa"/>
            <w:tcBorders>
              <w:left w:val="single" w:sz="6" w:space="0" w:color="000000"/>
            </w:tcBorders>
          </w:tcPr>
          <w:p w14:paraId="47026FC0" w14:textId="77777777" w:rsidR="006854BA" w:rsidRDefault="006854BA" w:rsidP="00B62D24">
            <w:pPr>
              <w:pStyle w:val="TableParagraph"/>
              <w:spacing w:line="313" w:lineRule="exact"/>
              <w:ind w:left="-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7295" w:type="dxa"/>
          </w:tcPr>
          <w:p w14:paraId="4385F835" w14:textId="77777777" w:rsidR="006854BA" w:rsidRPr="006854BA" w:rsidRDefault="006854BA" w:rsidP="00CA0BFA">
            <w:pPr>
              <w:pStyle w:val="TableParagraph"/>
              <w:spacing w:line="242" w:lineRule="auto"/>
              <w:ind w:left="-3" w:right="168"/>
              <w:rPr>
                <w:sz w:val="28"/>
                <w:lang w:val="ru-RU"/>
              </w:rPr>
            </w:pPr>
            <w:r w:rsidRPr="006854BA">
              <w:rPr>
                <w:sz w:val="28"/>
                <w:lang w:val="ru-RU"/>
              </w:rPr>
              <w:t>Уточнение</w:t>
            </w:r>
            <w:r w:rsidRPr="006854BA">
              <w:rPr>
                <w:spacing w:val="-6"/>
                <w:sz w:val="28"/>
                <w:lang w:val="ru-RU"/>
              </w:rPr>
              <w:t xml:space="preserve"> </w:t>
            </w:r>
            <w:r w:rsidRPr="006854BA">
              <w:rPr>
                <w:sz w:val="28"/>
                <w:lang w:val="ru-RU"/>
              </w:rPr>
              <w:t>артикуляции</w:t>
            </w:r>
            <w:r w:rsidRPr="006854BA">
              <w:rPr>
                <w:spacing w:val="-6"/>
                <w:sz w:val="28"/>
                <w:lang w:val="ru-RU"/>
              </w:rPr>
              <w:t xml:space="preserve"> </w:t>
            </w:r>
            <w:r w:rsidRPr="006854BA">
              <w:rPr>
                <w:sz w:val="28"/>
                <w:lang w:val="ru-RU"/>
              </w:rPr>
              <w:t>и</w:t>
            </w:r>
            <w:r w:rsidRPr="006854BA">
              <w:rPr>
                <w:spacing w:val="-6"/>
                <w:sz w:val="28"/>
                <w:lang w:val="ru-RU"/>
              </w:rPr>
              <w:t xml:space="preserve"> </w:t>
            </w:r>
            <w:r w:rsidRPr="006854BA">
              <w:rPr>
                <w:sz w:val="28"/>
                <w:lang w:val="ru-RU"/>
              </w:rPr>
              <w:t>звучания</w:t>
            </w:r>
            <w:r w:rsidRPr="006854BA">
              <w:rPr>
                <w:spacing w:val="-6"/>
                <w:sz w:val="28"/>
                <w:lang w:val="ru-RU"/>
              </w:rPr>
              <w:t xml:space="preserve"> </w:t>
            </w:r>
            <w:r w:rsidRPr="006854BA">
              <w:rPr>
                <w:sz w:val="28"/>
                <w:lang w:val="ru-RU"/>
              </w:rPr>
              <w:t>гласных</w:t>
            </w:r>
            <w:r w:rsidRPr="006854BA">
              <w:rPr>
                <w:spacing w:val="-5"/>
                <w:sz w:val="28"/>
                <w:lang w:val="ru-RU"/>
              </w:rPr>
              <w:t xml:space="preserve"> </w:t>
            </w:r>
            <w:r w:rsidRPr="006854BA">
              <w:rPr>
                <w:sz w:val="28"/>
                <w:lang w:val="ru-RU"/>
              </w:rPr>
              <w:t>1-го</w:t>
            </w:r>
            <w:r w:rsidRPr="006854BA">
              <w:rPr>
                <w:spacing w:val="-5"/>
                <w:sz w:val="28"/>
                <w:lang w:val="ru-RU"/>
              </w:rPr>
              <w:t xml:space="preserve"> </w:t>
            </w:r>
            <w:r w:rsidRPr="006854BA">
              <w:rPr>
                <w:sz w:val="28"/>
                <w:lang w:val="ru-RU"/>
              </w:rPr>
              <w:t>ряда:</w:t>
            </w:r>
            <w:r w:rsidRPr="006854BA">
              <w:rPr>
                <w:spacing w:val="-6"/>
                <w:sz w:val="28"/>
                <w:lang w:val="ru-RU"/>
              </w:rPr>
              <w:t xml:space="preserve"> </w:t>
            </w:r>
            <w:r w:rsidRPr="006854BA">
              <w:rPr>
                <w:sz w:val="28"/>
                <w:lang w:val="ru-RU"/>
              </w:rPr>
              <w:t xml:space="preserve">А, О, У, Э, Ы, И </w:t>
            </w:r>
            <w:proofErr w:type="spellStart"/>
            <w:r w:rsidRPr="006854BA">
              <w:rPr>
                <w:sz w:val="28"/>
                <w:lang w:val="ru-RU"/>
              </w:rPr>
              <w:t>и</w:t>
            </w:r>
            <w:proofErr w:type="spellEnd"/>
            <w:r w:rsidRPr="006854BA">
              <w:rPr>
                <w:sz w:val="28"/>
                <w:lang w:val="ru-RU"/>
              </w:rPr>
              <w:t xml:space="preserve"> гласных второго ряда: Я, Е, Е, Ю; их</w:t>
            </w:r>
          </w:p>
          <w:p w14:paraId="058FF2D5" w14:textId="77777777" w:rsidR="006854BA" w:rsidRDefault="006854BA" w:rsidP="00CA0BFA">
            <w:pPr>
              <w:pStyle w:val="TableParagraph"/>
              <w:spacing w:line="300" w:lineRule="exact"/>
              <w:ind w:left="-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дифференциация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1908" w:type="dxa"/>
            <w:tcBorders>
              <w:right w:val="single" w:sz="6" w:space="0" w:color="000000"/>
            </w:tcBorders>
          </w:tcPr>
          <w:p w14:paraId="7E63863B" w14:textId="10F7BA5D" w:rsidR="006854BA" w:rsidRPr="006854BA" w:rsidRDefault="006854BA" w:rsidP="006854BA">
            <w:pPr>
              <w:pStyle w:val="TableParagraph"/>
              <w:spacing w:line="313" w:lineRule="exact"/>
              <w:ind w:left="271" w:right="260"/>
              <w:jc w:val="center"/>
              <w:rPr>
                <w:sz w:val="28"/>
                <w:lang w:val="ru-RU"/>
              </w:rPr>
            </w:pPr>
            <w:r>
              <w:rPr>
                <w:spacing w:val="-10"/>
                <w:sz w:val="28"/>
                <w:lang w:val="ru-RU"/>
              </w:rPr>
              <w:t>1</w:t>
            </w:r>
          </w:p>
        </w:tc>
      </w:tr>
      <w:tr w:rsidR="006854BA" w14:paraId="334EE799" w14:textId="77777777" w:rsidTr="006854BA">
        <w:trPr>
          <w:trHeight w:val="962"/>
        </w:trPr>
        <w:tc>
          <w:tcPr>
            <w:tcW w:w="420" w:type="dxa"/>
            <w:tcBorders>
              <w:left w:val="single" w:sz="6" w:space="0" w:color="000000"/>
            </w:tcBorders>
          </w:tcPr>
          <w:p w14:paraId="5CC935B9" w14:textId="77777777" w:rsidR="006854BA" w:rsidRDefault="006854BA" w:rsidP="00B62D24">
            <w:pPr>
              <w:pStyle w:val="TableParagraph"/>
              <w:spacing w:line="313" w:lineRule="exact"/>
              <w:ind w:left="-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7295" w:type="dxa"/>
          </w:tcPr>
          <w:p w14:paraId="2E1EE8A7" w14:textId="77777777" w:rsidR="006854BA" w:rsidRDefault="006854BA" w:rsidP="00CA0BFA">
            <w:pPr>
              <w:pStyle w:val="TableParagraph"/>
              <w:spacing w:line="242" w:lineRule="auto"/>
              <w:ind w:left="-3"/>
              <w:rPr>
                <w:sz w:val="28"/>
              </w:rPr>
            </w:pPr>
            <w:r w:rsidRPr="006854BA">
              <w:rPr>
                <w:sz w:val="28"/>
                <w:lang w:val="ru-RU"/>
              </w:rPr>
              <w:t>Ударение.</w:t>
            </w:r>
            <w:r w:rsidRPr="006854BA">
              <w:rPr>
                <w:spacing w:val="-14"/>
                <w:sz w:val="28"/>
                <w:lang w:val="ru-RU"/>
              </w:rPr>
              <w:t xml:space="preserve"> </w:t>
            </w:r>
            <w:proofErr w:type="spellStart"/>
            <w:r w:rsidRPr="006854BA">
              <w:rPr>
                <w:sz w:val="28"/>
                <w:lang w:val="ru-RU"/>
              </w:rPr>
              <w:t>Форморазличительная</w:t>
            </w:r>
            <w:proofErr w:type="spellEnd"/>
            <w:r w:rsidRPr="006854BA">
              <w:rPr>
                <w:spacing w:val="-14"/>
                <w:sz w:val="28"/>
                <w:lang w:val="ru-RU"/>
              </w:rPr>
              <w:t xml:space="preserve"> </w:t>
            </w:r>
            <w:r w:rsidRPr="006854BA">
              <w:rPr>
                <w:sz w:val="28"/>
                <w:lang w:val="ru-RU"/>
              </w:rPr>
              <w:t>и</w:t>
            </w:r>
            <w:r w:rsidRPr="006854BA">
              <w:rPr>
                <w:spacing w:val="-13"/>
                <w:sz w:val="28"/>
                <w:lang w:val="ru-RU"/>
              </w:rPr>
              <w:t xml:space="preserve"> </w:t>
            </w:r>
            <w:r w:rsidRPr="006854BA">
              <w:rPr>
                <w:sz w:val="28"/>
                <w:lang w:val="ru-RU"/>
              </w:rPr>
              <w:t xml:space="preserve">смыслоразличительная роль ударения. </w:t>
            </w:r>
            <w:proofErr w:type="spellStart"/>
            <w:r>
              <w:rPr>
                <w:sz w:val="28"/>
              </w:rPr>
              <w:t>Безударные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гласные</w:t>
            </w:r>
            <w:proofErr w:type="spellEnd"/>
            <w:r>
              <w:rPr>
                <w:sz w:val="28"/>
              </w:rPr>
              <w:t xml:space="preserve"> и </w:t>
            </w:r>
            <w:proofErr w:type="spellStart"/>
            <w:r>
              <w:rPr>
                <w:sz w:val="28"/>
              </w:rPr>
              <w:t>их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проверка</w:t>
            </w:r>
            <w:proofErr w:type="spellEnd"/>
            <w:r>
              <w:rPr>
                <w:sz w:val="28"/>
              </w:rPr>
              <w:t xml:space="preserve"> в </w:t>
            </w:r>
            <w:proofErr w:type="spellStart"/>
            <w:r>
              <w:rPr>
                <w:sz w:val="28"/>
              </w:rPr>
              <w:t>корне</w:t>
            </w:r>
            <w:proofErr w:type="spellEnd"/>
          </w:p>
          <w:p w14:paraId="72D01E77" w14:textId="77777777" w:rsidR="006854BA" w:rsidRDefault="006854BA" w:rsidP="00CA0BFA">
            <w:pPr>
              <w:pStyle w:val="TableParagraph"/>
              <w:spacing w:line="301" w:lineRule="exact"/>
              <w:ind w:left="-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слова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1908" w:type="dxa"/>
            <w:tcBorders>
              <w:right w:val="single" w:sz="6" w:space="0" w:color="000000"/>
            </w:tcBorders>
          </w:tcPr>
          <w:p w14:paraId="352DA63B" w14:textId="668C68B5" w:rsidR="006854BA" w:rsidRPr="006854BA" w:rsidRDefault="006854BA" w:rsidP="006854BA">
            <w:pPr>
              <w:pStyle w:val="TableParagraph"/>
              <w:spacing w:line="313" w:lineRule="exact"/>
              <w:ind w:left="271" w:right="260"/>
              <w:jc w:val="center"/>
              <w:rPr>
                <w:sz w:val="28"/>
                <w:lang w:val="ru-RU"/>
              </w:rPr>
            </w:pPr>
            <w:r>
              <w:rPr>
                <w:spacing w:val="-10"/>
                <w:sz w:val="28"/>
                <w:lang w:val="ru-RU"/>
              </w:rPr>
              <w:t>1</w:t>
            </w:r>
          </w:p>
        </w:tc>
      </w:tr>
      <w:tr w:rsidR="006854BA" w14:paraId="39C0E81D" w14:textId="77777777" w:rsidTr="006854BA">
        <w:trPr>
          <w:trHeight w:val="315"/>
        </w:trPr>
        <w:tc>
          <w:tcPr>
            <w:tcW w:w="420" w:type="dxa"/>
            <w:tcBorders>
              <w:left w:val="single" w:sz="6" w:space="0" w:color="000000"/>
            </w:tcBorders>
          </w:tcPr>
          <w:p w14:paraId="75179AF7" w14:textId="77777777" w:rsidR="006854BA" w:rsidRDefault="006854BA" w:rsidP="00B62D24">
            <w:pPr>
              <w:pStyle w:val="TableParagraph"/>
              <w:spacing w:line="296" w:lineRule="exact"/>
              <w:ind w:left="-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7295" w:type="dxa"/>
          </w:tcPr>
          <w:p w14:paraId="25A0F363" w14:textId="77777777" w:rsidR="006854BA" w:rsidRPr="006854BA" w:rsidRDefault="006854BA" w:rsidP="00CA0BFA">
            <w:pPr>
              <w:pStyle w:val="TableParagraph"/>
              <w:spacing w:line="296" w:lineRule="exact"/>
              <w:ind w:left="-3"/>
              <w:rPr>
                <w:sz w:val="28"/>
                <w:lang w:val="ru-RU"/>
              </w:rPr>
            </w:pPr>
            <w:r w:rsidRPr="006854BA">
              <w:rPr>
                <w:sz w:val="28"/>
                <w:lang w:val="ru-RU"/>
              </w:rPr>
              <w:t>Гласные</w:t>
            </w:r>
            <w:r w:rsidRPr="006854BA">
              <w:rPr>
                <w:spacing w:val="-9"/>
                <w:sz w:val="28"/>
                <w:lang w:val="ru-RU"/>
              </w:rPr>
              <w:t xml:space="preserve"> </w:t>
            </w:r>
            <w:r w:rsidRPr="006854BA">
              <w:rPr>
                <w:sz w:val="28"/>
                <w:lang w:val="ru-RU"/>
              </w:rPr>
              <w:t>после</w:t>
            </w:r>
            <w:r w:rsidRPr="006854BA">
              <w:rPr>
                <w:spacing w:val="-9"/>
                <w:sz w:val="28"/>
                <w:lang w:val="ru-RU"/>
              </w:rPr>
              <w:t xml:space="preserve"> </w:t>
            </w:r>
            <w:r w:rsidRPr="006854BA">
              <w:rPr>
                <w:sz w:val="28"/>
                <w:lang w:val="ru-RU"/>
              </w:rPr>
              <w:t>шипящих</w:t>
            </w:r>
            <w:r w:rsidRPr="006854BA">
              <w:rPr>
                <w:spacing w:val="-9"/>
                <w:sz w:val="28"/>
                <w:lang w:val="ru-RU"/>
              </w:rPr>
              <w:t xml:space="preserve"> </w:t>
            </w:r>
            <w:r w:rsidRPr="006854BA">
              <w:rPr>
                <w:sz w:val="28"/>
                <w:lang w:val="ru-RU"/>
              </w:rPr>
              <w:t>и</w:t>
            </w:r>
            <w:r w:rsidRPr="006854BA">
              <w:rPr>
                <w:spacing w:val="-8"/>
                <w:sz w:val="28"/>
                <w:lang w:val="ru-RU"/>
              </w:rPr>
              <w:t xml:space="preserve"> </w:t>
            </w:r>
            <w:r w:rsidRPr="006854BA">
              <w:rPr>
                <w:spacing w:val="-5"/>
                <w:sz w:val="28"/>
                <w:lang w:val="ru-RU"/>
              </w:rPr>
              <w:t>Ц.</w:t>
            </w:r>
          </w:p>
        </w:tc>
        <w:tc>
          <w:tcPr>
            <w:tcW w:w="1908" w:type="dxa"/>
            <w:tcBorders>
              <w:right w:val="single" w:sz="6" w:space="0" w:color="000000"/>
            </w:tcBorders>
          </w:tcPr>
          <w:p w14:paraId="2AA5E7F8" w14:textId="2D59CDBF" w:rsidR="006854BA" w:rsidRPr="006854BA" w:rsidRDefault="006854BA" w:rsidP="006854BA">
            <w:pPr>
              <w:pStyle w:val="TableParagraph"/>
              <w:spacing w:line="296" w:lineRule="exact"/>
              <w:ind w:left="271" w:right="260"/>
              <w:jc w:val="center"/>
              <w:rPr>
                <w:sz w:val="28"/>
                <w:lang w:val="ru-RU"/>
              </w:rPr>
            </w:pPr>
            <w:r>
              <w:rPr>
                <w:spacing w:val="-10"/>
                <w:sz w:val="28"/>
                <w:lang w:val="ru-RU"/>
              </w:rPr>
              <w:t>1</w:t>
            </w:r>
          </w:p>
        </w:tc>
      </w:tr>
      <w:tr w:rsidR="006854BA" w14:paraId="5AFFF579" w14:textId="77777777" w:rsidTr="006854BA">
        <w:trPr>
          <w:trHeight w:val="320"/>
        </w:trPr>
        <w:tc>
          <w:tcPr>
            <w:tcW w:w="96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8958444" w14:textId="77777777" w:rsidR="006854BA" w:rsidRDefault="006854BA" w:rsidP="00CA0BFA">
            <w:pPr>
              <w:pStyle w:val="TableParagraph"/>
              <w:spacing w:line="301" w:lineRule="exact"/>
              <w:ind w:left="3048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Согласные</w:t>
            </w:r>
            <w:proofErr w:type="spellEnd"/>
            <w:r>
              <w:rPr>
                <w:b/>
                <w:spacing w:val="-17"/>
                <w:sz w:val="28"/>
              </w:rPr>
              <w:t xml:space="preserve"> </w:t>
            </w:r>
            <w:proofErr w:type="spellStart"/>
            <w:r>
              <w:rPr>
                <w:b/>
                <w:spacing w:val="-4"/>
                <w:sz w:val="28"/>
              </w:rPr>
              <w:t>звук</w:t>
            </w:r>
            <w:proofErr w:type="spellEnd"/>
          </w:p>
        </w:tc>
      </w:tr>
      <w:tr w:rsidR="006854BA" w14:paraId="306D1003" w14:textId="77777777" w:rsidTr="006854BA">
        <w:trPr>
          <w:trHeight w:val="635"/>
        </w:trPr>
        <w:tc>
          <w:tcPr>
            <w:tcW w:w="420" w:type="dxa"/>
            <w:tcBorders>
              <w:left w:val="single" w:sz="6" w:space="0" w:color="000000"/>
            </w:tcBorders>
          </w:tcPr>
          <w:p w14:paraId="28791BD1" w14:textId="77777777" w:rsidR="006854BA" w:rsidRDefault="006854BA" w:rsidP="00B62D24">
            <w:pPr>
              <w:pStyle w:val="TableParagraph"/>
              <w:spacing w:line="310" w:lineRule="exact"/>
              <w:ind w:left="-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7295" w:type="dxa"/>
          </w:tcPr>
          <w:p w14:paraId="492CFA3D" w14:textId="77777777" w:rsidR="006854BA" w:rsidRPr="006854BA" w:rsidRDefault="006854BA" w:rsidP="00CA0BFA">
            <w:pPr>
              <w:pStyle w:val="TableParagraph"/>
              <w:spacing w:line="310" w:lineRule="exact"/>
              <w:ind w:left="-3"/>
              <w:rPr>
                <w:sz w:val="28"/>
                <w:lang w:val="ru-RU"/>
              </w:rPr>
            </w:pPr>
            <w:r w:rsidRPr="006854BA">
              <w:rPr>
                <w:sz w:val="28"/>
                <w:lang w:val="ru-RU"/>
              </w:rPr>
              <w:t>Парные</w:t>
            </w:r>
            <w:r w:rsidRPr="006854BA">
              <w:rPr>
                <w:spacing w:val="-15"/>
                <w:sz w:val="28"/>
                <w:lang w:val="ru-RU"/>
              </w:rPr>
              <w:t xml:space="preserve"> </w:t>
            </w:r>
            <w:r w:rsidRPr="006854BA">
              <w:rPr>
                <w:sz w:val="28"/>
                <w:lang w:val="ru-RU"/>
              </w:rPr>
              <w:t>звонкие</w:t>
            </w:r>
            <w:r w:rsidRPr="006854BA">
              <w:rPr>
                <w:spacing w:val="-14"/>
                <w:sz w:val="28"/>
                <w:lang w:val="ru-RU"/>
              </w:rPr>
              <w:t xml:space="preserve"> </w:t>
            </w:r>
            <w:r w:rsidRPr="006854BA">
              <w:rPr>
                <w:sz w:val="28"/>
                <w:lang w:val="ru-RU"/>
              </w:rPr>
              <w:t>и</w:t>
            </w:r>
            <w:r w:rsidRPr="006854BA">
              <w:rPr>
                <w:spacing w:val="-13"/>
                <w:sz w:val="28"/>
                <w:lang w:val="ru-RU"/>
              </w:rPr>
              <w:t xml:space="preserve"> </w:t>
            </w:r>
            <w:r w:rsidRPr="006854BA">
              <w:rPr>
                <w:sz w:val="28"/>
                <w:lang w:val="ru-RU"/>
              </w:rPr>
              <w:t>глухие</w:t>
            </w:r>
            <w:r w:rsidRPr="006854BA">
              <w:rPr>
                <w:spacing w:val="-14"/>
                <w:sz w:val="28"/>
                <w:lang w:val="ru-RU"/>
              </w:rPr>
              <w:t xml:space="preserve"> </w:t>
            </w:r>
            <w:r w:rsidRPr="006854BA">
              <w:rPr>
                <w:sz w:val="28"/>
                <w:lang w:val="ru-RU"/>
              </w:rPr>
              <w:t>согласные</w:t>
            </w:r>
            <w:r w:rsidRPr="006854BA">
              <w:rPr>
                <w:spacing w:val="-14"/>
                <w:sz w:val="28"/>
                <w:lang w:val="ru-RU"/>
              </w:rPr>
              <w:t xml:space="preserve"> </w:t>
            </w:r>
            <w:r w:rsidRPr="006854BA">
              <w:rPr>
                <w:sz w:val="28"/>
                <w:lang w:val="ru-RU"/>
              </w:rPr>
              <w:t>в</w:t>
            </w:r>
            <w:r w:rsidRPr="006854BA">
              <w:rPr>
                <w:spacing w:val="-12"/>
                <w:sz w:val="28"/>
                <w:lang w:val="ru-RU"/>
              </w:rPr>
              <w:t xml:space="preserve"> </w:t>
            </w:r>
            <w:r w:rsidRPr="006854BA">
              <w:rPr>
                <w:sz w:val="28"/>
                <w:lang w:val="ru-RU"/>
              </w:rPr>
              <w:t>слабых</w:t>
            </w:r>
            <w:r w:rsidRPr="006854BA">
              <w:rPr>
                <w:spacing w:val="-13"/>
                <w:sz w:val="28"/>
                <w:lang w:val="ru-RU"/>
              </w:rPr>
              <w:t xml:space="preserve"> </w:t>
            </w:r>
            <w:r w:rsidRPr="006854BA">
              <w:rPr>
                <w:sz w:val="28"/>
                <w:lang w:val="ru-RU"/>
              </w:rPr>
              <w:t>позициях</w:t>
            </w:r>
            <w:r w:rsidRPr="006854BA">
              <w:rPr>
                <w:spacing w:val="-14"/>
                <w:sz w:val="28"/>
                <w:lang w:val="ru-RU"/>
              </w:rPr>
              <w:t xml:space="preserve"> </w:t>
            </w:r>
            <w:r w:rsidRPr="006854BA">
              <w:rPr>
                <w:sz w:val="28"/>
                <w:lang w:val="ru-RU"/>
              </w:rPr>
              <w:t>(</w:t>
            </w:r>
            <w:r w:rsidRPr="006854BA">
              <w:rPr>
                <w:spacing w:val="-13"/>
                <w:sz w:val="28"/>
                <w:lang w:val="ru-RU"/>
              </w:rPr>
              <w:t xml:space="preserve"> </w:t>
            </w:r>
            <w:r w:rsidRPr="006854BA">
              <w:rPr>
                <w:spacing w:val="-5"/>
                <w:sz w:val="28"/>
                <w:lang w:val="ru-RU"/>
              </w:rPr>
              <w:t>на</w:t>
            </w:r>
          </w:p>
          <w:p w14:paraId="5D88E3C7" w14:textId="77777777" w:rsidR="006854BA" w:rsidRPr="006854BA" w:rsidRDefault="006854BA" w:rsidP="00CA0BFA">
            <w:pPr>
              <w:pStyle w:val="TableParagraph"/>
              <w:spacing w:before="4" w:line="301" w:lineRule="exact"/>
              <w:ind w:left="-3"/>
              <w:rPr>
                <w:sz w:val="28"/>
                <w:lang w:val="ru-RU"/>
              </w:rPr>
            </w:pPr>
            <w:r w:rsidRPr="006854BA">
              <w:rPr>
                <w:sz w:val="28"/>
                <w:lang w:val="ru-RU"/>
              </w:rPr>
              <w:t>конце</w:t>
            </w:r>
            <w:r w:rsidRPr="006854BA">
              <w:rPr>
                <w:spacing w:val="-8"/>
                <w:sz w:val="28"/>
                <w:lang w:val="ru-RU"/>
              </w:rPr>
              <w:t xml:space="preserve"> </w:t>
            </w:r>
            <w:r w:rsidRPr="006854BA">
              <w:rPr>
                <w:sz w:val="28"/>
                <w:lang w:val="ru-RU"/>
              </w:rPr>
              <w:t>и</w:t>
            </w:r>
            <w:r w:rsidRPr="006854BA">
              <w:rPr>
                <w:spacing w:val="-7"/>
                <w:sz w:val="28"/>
                <w:lang w:val="ru-RU"/>
              </w:rPr>
              <w:t xml:space="preserve"> </w:t>
            </w:r>
            <w:r w:rsidRPr="006854BA">
              <w:rPr>
                <w:sz w:val="28"/>
                <w:lang w:val="ru-RU"/>
              </w:rPr>
              <w:t>в</w:t>
            </w:r>
            <w:r w:rsidRPr="006854BA">
              <w:rPr>
                <w:spacing w:val="-6"/>
                <w:sz w:val="28"/>
                <w:lang w:val="ru-RU"/>
              </w:rPr>
              <w:t xml:space="preserve"> </w:t>
            </w:r>
            <w:r w:rsidRPr="006854BA">
              <w:rPr>
                <w:sz w:val="28"/>
                <w:lang w:val="ru-RU"/>
              </w:rPr>
              <w:t>середине</w:t>
            </w:r>
            <w:r w:rsidRPr="006854BA">
              <w:rPr>
                <w:spacing w:val="-5"/>
                <w:sz w:val="28"/>
                <w:lang w:val="ru-RU"/>
              </w:rPr>
              <w:t xml:space="preserve"> </w:t>
            </w:r>
            <w:r w:rsidRPr="006854BA">
              <w:rPr>
                <w:spacing w:val="-2"/>
                <w:sz w:val="28"/>
                <w:lang w:val="ru-RU"/>
              </w:rPr>
              <w:t>слова)</w:t>
            </w:r>
          </w:p>
        </w:tc>
        <w:tc>
          <w:tcPr>
            <w:tcW w:w="1908" w:type="dxa"/>
            <w:tcBorders>
              <w:right w:val="single" w:sz="6" w:space="0" w:color="000000"/>
            </w:tcBorders>
          </w:tcPr>
          <w:p w14:paraId="67973F87" w14:textId="777C8057" w:rsidR="006854BA" w:rsidRPr="006854BA" w:rsidRDefault="006854BA" w:rsidP="006854BA">
            <w:pPr>
              <w:pStyle w:val="TableParagraph"/>
              <w:spacing w:line="310" w:lineRule="exact"/>
              <w:ind w:left="271" w:right="260"/>
              <w:jc w:val="center"/>
              <w:rPr>
                <w:sz w:val="28"/>
                <w:lang w:val="ru-RU"/>
              </w:rPr>
            </w:pPr>
            <w:r>
              <w:rPr>
                <w:spacing w:val="-10"/>
                <w:sz w:val="28"/>
                <w:lang w:val="ru-RU"/>
              </w:rPr>
              <w:t>1</w:t>
            </w:r>
          </w:p>
        </w:tc>
      </w:tr>
      <w:tr w:rsidR="006854BA" w14:paraId="2683912F" w14:textId="77777777" w:rsidTr="006854BA">
        <w:trPr>
          <w:trHeight w:val="961"/>
        </w:trPr>
        <w:tc>
          <w:tcPr>
            <w:tcW w:w="420" w:type="dxa"/>
            <w:tcBorders>
              <w:left w:val="single" w:sz="6" w:space="0" w:color="000000"/>
            </w:tcBorders>
          </w:tcPr>
          <w:p w14:paraId="630C0121" w14:textId="77777777" w:rsidR="006854BA" w:rsidRDefault="006854BA" w:rsidP="00B62D24">
            <w:pPr>
              <w:pStyle w:val="TableParagraph"/>
              <w:spacing w:line="313" w:lineRule="exact"/>
              <w:ind w:left="-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7295" w:type="dxa"/>
          </w:tcPr>
          <w:p w14:paraId="5E94381C" w14:textId="77777777" w:rsidR="006854BA" w:rsidRPr="006854BA" w:rsidRDefault="006854BA" w:rsidP="00CA0BFA">
            <w:pPr>
              <w:pStyle w:val="TableParagraph"/>
              <w:spacing w:line="242" w:lineRule="auto"/>
              <w:ind w:left="-3"/>
              <w:rPr>
                <w:sz w:val="28"/>
                <w:lang w:val="ru-RU"/>
              </w:rPr>
            </w:pPr>
            <w:r w:rsidRPr="006854BA">
              <w:rPr>
                <w:sz w:val="28"/>
                <w:lang w:val="ru-RU"/>
              </w:rPr>
              <w:t>Твёрдые и мягкие согласные. Обозначение мягкости согласных</w:t>
            </w:r>
            <w:r w:rsidRPr="006854BA">
              <w:rPr>
                <w:spacing w:val="-6"/>
                <w:sz w:val="28"/>
                <w:lang w:val="ru-RU"/>
              </w:rPr>
              <w:t xml:space="preserve"> </w:t>
            </w:r>
            <w:r w:rsidRPr="006854BA">
              <w:rPr>
                <w:sz w:val="28"/>
                <w:lang w:val="ru-RU"/>
              </w:rPr>
              <w:t>двумя</w:t>
            </w:r>
            <w:r w:rsidRPr="006854BA">
              <w:rPr>
                <w:spacing w:val="-7"/>
                <w:sz w:val="28"/>
                <w:lang w:val="ru-RU"/>
              </w:rPr>
              <w:t xml:space="preserve"> </w:t>
            </w:r>
            <w:r w:rsidRPr="006854BA">
              <w:rPr>
                <w:sz w:val="28"/>
                <w:lang w:val="ru-RU"/>
              </w:rPr>
              <w:t>способами:</w:t>
            </w:r>
            <w:r w:rsidRPr="006854BA">
              <w:rPr>
                <w:spacing w:val="-7"/>
                <w:sz w:val="28"/>
                <w:lang w:val="ru-RU"/>
              </w:rPr>
              <w:t xml:space="preserve"> </w:t>
            </w:r>
            <w:r w:rsidRPr="006854BA">
              <w:rPr>
                <w:sz w:val="28"/>
                <w:lang w:val="ru-RU"/>
              </w:rPr>
              <w:t>гласными</w:t>
            </w:r>
            <w:r w:rsidRPr="006854BA">
              <w:rPr>
                <w:spacing w:val="-7"/>
                <w:sz w:val="28"/>
                <w:lang w:val="ru-RU"/>
              </w:rPr>
              <w:t xml:space="preserve"> </w:t>
            </w:r>
            <w:r w:rsidRPr="006854BA">
              <w:rPr>
                <w:sz w:val="28"/>
                <w:lang w:val="ru-RU"/>
              </w:rPr>
              <w:t>второго</w:t>
            </w:r>
            <w:r w:rsidRPr="006854BA">
              <w:rPr>
                <w:spacing w:val="-8"/>
                <w:sz w:val="28"/>
                <w:lang w:val="ru-RU"/>
              </w:rPr>
              <w:t xml:space="preserve"> </w:t>
            </w:r>
            <w:r w:rsidRPr="006854BA">
              <w:rPr>
                <w:sz w:val="28"/>
                <w:lang w:val="ru-RU"/>
              </w:rPr>
              <w:t>ряда</w:t>
            </w:r>
            <w:r w:rsidRPr="006854BA">
              <w:rPr>
                <w:spacing w:val="-7"/>
                <w:sz w:val="28"/>
                <w:lang w:val="ru-RU"/>
              </w:rPr>
              <w:t xml:space="preserve"> </w:t>
            </w:r>
            <w:r w:rsidRPr="006854BA">
              <w:rPr>
                <w:sz w:val="28"/>
                <w:lang w:val="ru-RU"/>
              </w:rPr>
              <w:t>и</w:t>
            </w:r>
          </w:p>
          <w:p w14:paraId="7739844D" w14:textId="77777777" w:rsidR="006854BA" w:rsidRDefault="006854BA" w:rsidP="00CA0BFA">
            <w:pPr>
              <w:pStyle w:val="TableParagraph"/>
              <w:spacing w:line="300" w:lineRule="exact"/>
              <w:ind w:left="-3"/>
              <w:rPr>
                <w:sz w:val="28"/>
              </w:rPr>
            </w:pPr>
            <w:proofErr w:type="spellStart"/>
            <w:r>
              <w:rPr>
                <w:sz w:val="28"/>
              </w:rPr>
              <w:t>мягким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знаком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1908" w:type="dxa"/>
            <w:tcBorders>
              <w:right w:val="single" w:sz="6" w:space="0" w:color="000000"/>
            </w:tcBorders>
          </w:tcPr>
          <w:p w14:paraId="74958105" w14:textId="0B5A45FC" w:rsidR="006854BA" w:rsidRPr="006854BA" w:rsidRDefault="006854BA" w:rsidP="006854BA">
            <w:pPr>
              <w:pStyle w:val="TableParagraph"/>
              <w:spacing w:before="315"/>
              <w:ind w:left="271" w:right="260"/>
              <w:jc w:val="center"/>
              <w:rPr>
                <w:sz w:val="28"/>
                <w:lang w:val="ru-RU"/>
              </w:rPr>
            </w:pPr>
            <w:r>
              <w:rPr>
                <w:spacing w:val="-10"/>
                <w:sz w:val="28"/>
                <w:lang w:val="ru-RU"/>
              </w:rPr>
              <w:t>1</w:t>
            </w:r>
          </w:p>
        </w:tc>
      </w:tr>
      <w:tr w:rsidR="006854BA" w14:paraId="0D1BE6C2" w14:textId="77777777" w:rsidTr="006854BA">
        <w:trPr>
          <w:trHeight w:val="317"/>
        </w:trPr>
        <w:tc>
          <w:tcPr>
            <w:tcW w:w="420" w:type="dxa"/>
            <w:tcBorders>
              <w:left w:val="single" w:sz="6" w:space="0" w:color="000000"/>
            </w:tcBorders>
          </w:tcPr>
          <w:p w14:paraId="20656F00" w14:textId="77777777" w:rsidR="006854BA" w:rsidRDefault="006854BA" w:rsidP="00B62D24">
            <w:pPr>
              <w:pStyle w:val="TableParagraph"/>
              <w:spacing w:line="297" w:lineRule="exact"/>
              <w:ind w:left="-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7295" w:type="dxa"/>
          </w:tcPr>
          <w:p w14:paraId="6E600BF1" w14:textId="77777777" w:rsidR="006854BA" w:rsidRDefault="006854BA" w:rsidP="00CA0BFA">
            <w:pPr>
              <w:pStyle w:val="TableParagraph"/>
              <w:spacing w:line="297" w:lineRule="exact"/>
              <w:ind w:left="-3"/>
              <w:rPr>
                <w:sz w:val="28"/>
              </w:rPr>
            </w:pPr>
            <w:proofErr w:type="spellStart"/>
            <w:r>
              <w:rPr>
                <w:sz w:val="28"/>
              </w:rPr>
              <w:t>Разделительный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мягкий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знак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1908" w:type="dxa"/>
            <w:tcBorders>
              <w:right w:val="single" w:sz="6" w:space="0" w:color="000000"/>
            </w:tcBorders>
          </w:tcPr>
          <w:p w14:paraId="75B71E8C" w14:textId="01B638B0" w:rsidR="006854BA" w:rsidRPr="006854BA" w:rsidRDefault="006854BA" w:rsidP="006854BA">
            <w:pPr>
              <w:pStyle w:val="TableParagraph"/>
              <w:spacing w:line="297" w:lineRule="exact"/>
              <w:ind w:left="271" w:right="260"/>
              <w:jc w:val="center"/>
              <w:rPr>
                <w:sz w:val="28"/>
                <w:lang w:val="ru-RU"/>
              </w:rPr>
            </w:pPr>
            <w:r>
              <w:rPr>
                <w:spacing w:val="-10"/>
                <w:sz w:val="28"/>
                <w:lang w:val="ru-RU"/>
              </w:rPr>
              <w:t>1</w:t>
            </w:r>
          </w:p>
        </w:tc>
      </w:tr>
      <w:tr w:rsidR="006854BA" w14:paraId="0AC23D60" w14:textId="77777777" w:rsidTr="006854BA">
        <w:trPr>
          <w:trHeight w:val="640"/>
        </w:trPr>
        <w:tc>
          <w:tcPr>
            <w:tcW w:w="420" w:type="dxa"/>
            <w:tcBorders>
              <w:left w:val="single" w:sz="6" w:space="0" w:color="000000"/>
            </w:tcBorders>
          </w:tcPr>
          <w:p w14:paraId="02706ABC" w14:textId="77777777" w:rsidR="006854BA" w:rsidRDefault="006854BA" w:rsidP="00B62D24">
            <w:pPr>
              <w:pStyle w:val="TableParagraph"/>
              <w:spacing w:line="312" w:lineRule="exact"/>
              <w:ind w:left="-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7295" w:type="dxa"/>
          </w:tcPr>
          <w:p w14:paraId="2DBB6200" w14:textId="77777777" w:rsidR="006854BA" w:rsidRPr="006854BA" w:rsidRDefault="006854BA" w:rsidP="00CA0BFA">
            <w:pPr>
              <w:pStyle w:val="TableParagraph"/>
              <w:spacing w:line="312" w:lineRule="exact"/>
              <w:ind w:left="-3"/>
              <w:rPr>
                <w:sz w:val="28"/>
                <w:lang w:val="ru-RU"/>
              </w:rPr>
            </w:pPr>
            <w:r w:rsidRPr="006854BA">
              <w:rPr>
                <w:sz w:val="28"/>
                <w:lang w:val="ru-RU"/>
              </w:rPr>
              <w:t>Разделительный</w:t>
            </w:r>
            <w:r w:rsidRPr="006854BA">
              <w:rPr>
                <w:spacing w:val="-16"/>
                <w:sz w:val="28"/>
                <w:lang w:val="ru-RU"/>
              </w:rPr>
              <w:t xml:space="preserve"> </w:t>
            </w:r>
            <w:r w:rsidRPr="006854BA">
              <w:rPr>
                <w:sz w:val="28"/>
                <w:lang w:val="ru-RU"/>
              </w:rPr>
              <w:t>твёрдый</w:t>
            </w:r>
            <w:r w:rsidRPr="006854BA">
              <w:rPr>
                <w:spacing w:val="-16"/>
                <w:sz w:val="28"/>
                <w:lang w:val="ru-RU"/>
              </w:rPr>
              <w:t xml:space="preserve"> </w:t>
            </w:r>
            <w:r w:rsidRPr="006854BA">
              <w:rPr>
                <w:sz w:val="28"/>
                <w:lang w:val="ru-RU"/>
              </w:rPr>
              <w:t>знак.</w:t>
            </w:r>
            <w:r w:rsidRPr="006854BA">
              <w:rPr>
                <w:spacing w:val="-16"/>
                <w:sz w:val="28"/>
                <w:lang w:val="ru-RU"/>
              </w:rPr>
              <w:t xml:space="preserve"> </w:t>
            </w:r>
            <w:r w:rsidRPr="006854BA">
              <w:rPr>
                <w:spacing w:val="-2"/>
                <w:sz w:val="28"/>
                <w:lang w:val="ru-RU"/>
              </w:rPr>
              <w:t>Дифференциация</w:t>
            </w:r>
          </w:p>
          <w:p w14:paraId="08AB5A38" w14:textId="77777777" w:rsidR="006854BA" w:rsidRPr="006854BA" w:rsidRDefault="006854BA" w:rsidP="00CA0BFA">
            <w:pPr>
              <w:pStyle w:val="TableParagraph"/>
              <w:spacing w:before="7" w:line="301" w:lineRule="exact"/>
              <w:ind w:left="-3"/>
              <w:rPr>
                <w:sz w:val="28"/>
                <w:lang w:val="ru-RU"/>
              </w:rPr>
            </w:pPr>
            <w:r w:rsidRPr="006854BA">
              <w:rPr>
                <w:sz w:val="28"/>
                <w:lang w:val="ru-RU"/>
              </w:rPr>
              <w:t>разделительного</w:t>
            </w:r>
            <w:r w:rsidRPr="006854BA">
              <w:rPr>
                <w:spacing w:val="-13"/>
                <w:sz w:val="28"/>
                <w:lang w:val="ru-RU"/>
              </w:rPr>
              <w:t xml:space="preserve"> </w:t>
            </w:r>
            <w:r w:rsidRPr="006854BA">
              <w:rPr>
                <w:sz w:val="28"/>
                <w:lang w:val="ru-RU"/>
              </w:rPr>
              <w:t>мягкого</w:t>
            </w:r>
            <w:r w:rsidRPr="006854BA">
              <w:rPr>
                <w:spacing w:val="-13"/>
                <w:sz w:val="28"/>
                <w:lang w:val="ru-RU"/>
              </w:rPr>
              <w:t xml:space="preserve"> </w:t>
            </w:r>
            <w:r w:rsidRPr="006854BA">
              <w:rPr>
                <w:sz w:val="28"/>
                <w:lang w:val="ru-RU"/>
              </w:rPr>
              <w:t>и</w:t>
            </w:r>
            <w:r w:rsidRPr="006854BA">
              <w:rPr>
                <w:spacing w:val="-14"/>
                <w:sz w:val="28"/>
                <w:lang w:val="ru-RU"/>
              </w:rPr>
              <w:t xml:space="preserve"> </w:t>
            </w:r>
            <w:r w:rsidRPr="006854BA">
              <w:rPr>
                <w:sz w:val="28"/>
                <w:lang w:val="ru-RU"/>
              </w:rPr>
              <w:t>твёрдого</w:t>
            </w:r>
            <w:r w:rsidRPr="006854BA">
              <w:rPr>
                <w:spacing w:val="-13"/>
                <w:sz w:val="28"/>
                <w:lang w:val="ru-RU"/>
              </w:rPr>
              <w:t xml:space="preserve"> </w:t>
            </w:r>
            <w:r w:rsidRPr="006854BA">
              <w:rPr>
                <w:spacing w:val="-2"/>
                <w:sz w:val="28"/>
                <w:lang w:val="ru-RU"/>
              </w:rPr>
              <w:t>знаков.</w:t>
            </w:r>
          </w:p>
        </w:tc>
        <w:tc>
          <w:tcPr>
            <w:tcW w:w="1908" w:type="dxa"/>
            <w:tcBorders>
              <w:right w:val="single" w:sz="6" w:space="0" w:color="000000"/>
            </w:tcBorders>
          </w:tcPr>
          <w:p w14:paraId="30B0D403" w14:textId="6A516CC9" w:rsidR="006854BA" w:rsidRPr="006854BA" w:rsidRDefault="006854BA" w:rsidP="006854BA">
            <w:pPr>
              <w:pStyle w:val="TableParagraph"/>
              <w:spacing w:line="312" w:lineRule="exact"/>
              <w:ind w:left="271" w:right="260"/>
              <w:jc w:val="center"/>
              <w:rPr>
                <w:sz w:val="28"/>
                <w:lang w:val="ru-RU"/>
              </w:rPr>
            </w:pPr>
            <w:r>
              <w:rPr>
                <w:spacing w:val="-10"/>
                <w:sz w:val="28"/>
                <w:lang w:val="ru-RU"/>
              </w:rPr>
              <w:t>1</w:t>
            </w:r>
          </w:p>
        </w:tc>
      </w:tr>
      <w:tr w:rsidR="006854BA" w14:paraId="3A4C8FB2" w14:textId="77777777" w:rsidTr="006854BA">
        <w:trPr>
          <w:trHeight w:val="317"/>
        </w:trPr>
        <w:tc>
          <w:tcPr>
            <w:tcW w:w="420" w:type="dxa"/>
            <w:tcBorders>
              <w:left w:val="single" w:sz="6" w:space="0" w:color="000000"/>
            </w:tcBorders>
          </w:tcPr>
          <w:p w14:paraId="58B94DE3" w14:textId="77777777" w:rsidR="006854BA" w:rsidRDefault="006854BA" w:rsidP="00B62D24">
            <w:pPr>
              <w:pStyle w:val="TableParagraph"/>
              <w:spacing w:line="297" w:lineRule="exact"/>
              <w:ind w:left="-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7295" w:type="dxa"/>
          </w:tcPr>
          <w:p w14:paraId="57EDD847" w14:textId="77777777" w:rsidR="006854BA" w:rsidRDefault="006854BA" w:rsidP="00CA0BFA">
            <w:pPr>
              <w:pStyle w:val="TableParagraph"/>
              <w:spacing w:line="297" w:lineRule="exact"/>
              <w:ind w:left="-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Непроизносимые</w:t>
            </w:r>
            <w:proofErr w:type="spellEnd"/>
            <w:r>
              <w:rPr>
                <w:spacing w:val="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согласные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1908" w:type="dxa"/>
            <w:tcBorders>
              <w:right w:val="single" w:sz="6" w:space="0" w:color="000000"/>
            </w:tcBorders>
          </w:tcPr>
          <w:p w14:paraId="5A8EFB53" w14:textId="0A3194D3" w:rsidR="006854BA" w:rsidRPr="006854BA" w:rsidRDefault="006854BA" w:rsidP="006854BA">
            <w:pPr>
              <w:pStyle w:val="TableParagraph"/>
              <w:spacing w:line="297" w:lineRule="exact"/>
              <w:ind w:left="271" w:right="260"/>
              <w:jc w:val="center"/>
              <w:rPr>
                <w:sz w:val="28"/>
                <w:lang w:val="ru-RU"/>
              </w:rPr>
            </w:pPr>
            <w:r>
              <w:rPr>
                <w:spacing w:val="-10"/>
                <w:sz w:val="28"/>
                <w:lang w:val="ru-RU"/>
              </w:rPr>
              <w:t>1</w:t>
            </w:r>
          </w:p>
        </w:tc>
      </w:tr>
      <w:tr w:rsidR="006854BA" w14:paraId="449030DF" w14:textId="77777777" w:rsidTr="006854BA">
        <w:trPr>
          <w:trHeight w:val="317"/>
        </w:trPr>
        <w:tc>
          <w:tcPr>
            <w:tcW w:w="420" w:type="dxa"/>
            <w:tcBorders>
              <w:left w:val="single" w:sz="6" w:space="0" w:color="000000"/>
            </w:tcBorders>
          </w:tcPr>
          <w:p w14:paraId="263172C3" w14:textId="77777777" w:rsidR="006854BA" w:rsidRDefault="006854BA" w:rsidP="00B62D24">
            <w:pPr>
              <w:pStyle w:val="TableParagraph"/>
              <w:spacing w:line="297" w:lineRule="exact"/>
              <w:ind w:left="-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7295" w:type="dxa"/>
          </w:tcPr>
          <w:p w14:paraId="520C672C" w14:textId="77777777" w:rsidR="006854BA" w:rsidRDefault="006854BA" w:rsidP="00CA0BFA">
            <w:pPr>
              <w:pStyle w:val="TableParagraph"/>
              <w:spacing w:line="297" w:lineRule="exact"/>
              <w:ind w:left="-3"/>
              <w:rPr>
                <w:sz w:val="28"/>
              </w:rPr>
            </w:pPr>
            <w:proofErr w:type="spellStart"/>
            <w:r>
              <w:rPr>
                <w:sz w:val="28"/>
              </w:rPr>
              <w:t>Двойные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согласные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1908" w:type="dxa"/>
            <w:tcBorders>
              <w:right w:val="single" w:sz="6" w:space="0" w:color="000000"/>
            </w:tcBorders>
          </w:tcPr>
          <w:p w14:paraId="40DEF600" w14:textId="148EACEA" w:rsidR="006854BA" w:rsidRPr="006854BA" w:rsidRDefault="006854BA" w:rsidP="006854BA">
            <w:pPr>
              <w:pStyle w:val="TableParagraph"/>
              <w:spacing w:line="297" w:lineRule="exact"/>
              <w:ind w:left="271" w:right="260"/>
              <w:jc w:val="center"/>
              <w:rPr>
                <w:sz w:val="28"/>
                <w:lang w:val="ru-RU"/>
              </w:rPr>
            </w:pPr>
            <w:r>
              <w:rPr>
                <w:spacing w:val="-10"/>
                <w:sz w:val="28"/>
                <w:lang w:val="ru-RU"/>
              </w:rPr>
              <w:t>1</w:t>
            </w:r>
          </w:p>
        </w:tc>
      </w:tr>
      <w:tr w:rsidR="006854BA" w14:paraId="711EA7D9" w14:textId="77777777" w:rsidTr="006854BA">
        <w:trPr>
          <w:trHeight w:val="317"/>
        </w:trPr>
        <w:tc>
          <w:tcPr>
            <w:tcW w:w="96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6AAFB0CD" w14:textId="77777777" w:rsidR="006854BA" w:rsidRDefault="006854BA" w:rsidP="00CA0BFA">
            <w:pPr>
              <w:pStyle w:val="TableParagraph"/>
              <w:spacing w:line="297" w:lineRule="exact"/>
              <w:ind w:left="2029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Морфемика</w:t>
            </w:r>
            <w:proofErr w:type="spellEnd"/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и</w:t>
            </w:r>
            <w:r>
              <w:rPr>
                <w:b/>
                <w:spacing w:val="-9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словообразование</w:t>
            </w:r>
            <w:proofErr w:type="spellEnd"/>
          </w:p>
        </w:tc>
      </w:tr>
      <w:tr w:rsidR="006854BA" w14:paraId="19B6C7C5" w14:textId="77777777" w:rsidTr="006854BA">
        <w:trPr>
          <w:trHeight w:val="316"/>
        </w:trPr>
        <w:tc>
          <w:tcPr>
            <w:tcW w:w="420" w:type="dxa"/>
            <w:tcBorders>
              <w:left w:val="single" w:sz="6" w:space="0" w:color="000000"/>
            </w:tcBorders>
          </w:tcPr>
          <w:p w14:paraId="401A27F1" w14:textId="77777777" w:rsidR="006854BA" w:rsidRDefault="006854BA" w:rsidP="00B62D24">
            <w:pPr>
              <w:pStyle w:val="TableParagraph"/>
              <w:spacing w:line="296" w:lineRule="exact"/>
              <w:ind w:left="-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7295" w:type="dxa"/>
          </w:tcPr>
          <w:p w14:paraId="467B28FC" w14:textId="77777777" w:rsidR="006854BA" w:rsidRDefault="006854BA" w:rsidP="00CA0BFA">
            <w:pPr>
              <w:pStyle w:val="TableParagraph"/>
              <w:spacing w:line="296" w:lineRule="exact"/>
              <w:ind w:left="-3"/>
              <w:rPr>
                <w:sz w:val="28"/>
              </w:rPr>
            </w:pPr>
            <w:proofErr w:type="spellStart"/>
            <w:r>
              <w:rPr>
                <w:sz w:val="28"/>
              </w:rPr>
              <w:t>Основа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слова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окончание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1908" w:type="dxa"/>
            <w:tcBorders>
              <w:right w:val="single" w:sz="6" w:space="0" w:color="000000"/>
            </w:tcBorders>
          </w:tcPr>
          <w:p w14:paraId="7DE01C9E" w14:textId="617E309A" w:rsidR="006854BA" w:rsidRPr="006854BA" w:rsidRDefault="006854BA" w:rsidP="006854BA">
            <w:pPr>
              <w:pStyle w:val="TableParagraph"/>
              <w:spacing w:line="296" w:lineRule="exact"/>
              <w:ind w:left="271" w:right="260"/>
              <w:jc w:val="center"/>
              <w:rPr>
                <w:sz w:val="28"/>
                <w:lang w:val="ru-RU"/>
              </w:rPr>
            </w:pPr>
            <w:r>
              <w:rPr>
                <w:spacing w:val="-10"/>
                <w:sz w:val="28"/>
                <w:lang w:val="ru-RU"/>
              </w:rPr>
              <w:t>1</w:t>
            </w:r>
          </w:p>
        </w:tc>
      </w:tr>
      <w:tr w:rsidR="006854BA" w14:paraId="7A2D01CE" w14:textId="77777777" w:rsidTr="006854BA">
        <w:trPr>
          <w:trHeight w:val="315"/>
        </w:trPr>
        <w:tc>
          <w:tcPr>
            <w:tcW w:w="420" w:type="dxa"/>
            <w:tcBorders>
              <w:left w:val="single" w:sz="6" w:space="0" w:color="000000"/>
            </w:tcBorders>
          </w:tcPr>
          <w:p w14:paraId="141A997A" w14:textId="77777777" w:rsidR="006854BA" w:rsidRDefault="006854BA" w:rsidP="00B62D24">
            <w:pPr>
              <w:pStyle w:val="TableParagraph"/>
              <w:spacing w:line="296" w:lineRule="exact"/>
              <w:ind w:left="-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7295" w:type="dxa"/>
          </w:tcPr>
          <w:p w14:paraId="5B7E86AE" w14:textId="77777777" w:rsidR="006854BA" w:rsidRDefault="006854BA" w:rsidP="00CA0BFA">
            <w:pPr>
              <w:pStyle w:val="TableParagraph"/>
              <w:spacing w:line="296" w:lineRule="exact"/>
              <w:ind w:left="-3"/>
              <w:rPr>
                <w:sz w:val="28"/>
              </w:rPr>
            </w:pPr>
            <w:proofErr w:type="spellStart"/>
            <w:r>
              <w:rPr>
                <w:sz w:val="28"/>
              </w:rPr>
              <w:t>Корень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слова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Однокоренные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слова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1908" w:type="dxa"/>
            <w:tcBorders>
              <w:right w:val="single" w:sz="6" w:space="0" w:color="000000"/>
            </w:tcBorders>
          </w:tcPr>
          <w:p w14:paraId="2001A53E" w14:textId="5578F0B2" w:rsidR="006854BA" w:rsidRPr="006854BA" w:rsidRDefault="006854BA" w:rsidP="006854BA">
            <w:pPr>
              <w:pStyle w:val="TableParagraph"/>
              <w:spacing w:line="296" w:lineRule="exact"/>
              <w:ind w:left="271" w:right="260"/>
              <w:jc w:val="center"/>
              <w:rPr>
                <w:sz w:val="28"/>
                <w:lang w:val="ru-RU"/>
              </w:rPr>
            </w:pPr>
            <w:r>
              <w:rPr>
                <w:spacing w:val="-10"/>
                <w:sz w:val="28"/>
                <w:lang w:val="ru-RU"/>
              </w:rPr>
              <w:t>1</w:t>
            </w:r>
          </w:p>
        </w:tc>
      </w:tr>
      <w:tr w:rsidR="006854BA" w14:paraId="6A0921B9" w14:textId="77777777" w:rsidTr="006854BA">
        <w:trPr>
          <w:trHeight w:val="961"/>
        </w:trPr>
        <w:tc>
          <w:tcPr>
            <w:tcW w:w="420" w:type="dxa"/>
            <w:tcBorders>
              <w:left w:val="single" w:sz="6" w:space="0" w:color="000000"/>
            </w:tcBorders>
          </w:tcPr>
          <w:p w14:paraId="2BAB2436" w14:textId="77777777" w:rsidR="006854BA" w:rsidRDefault="006854BA" w:rsidP="00B62D24">
            <w:pPr>
              <w:pStyle w:val="TableParagraph"/>
              <w:spacing w:line="311" w:lineRule="exact"/>
              <w:ind w:left="-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7295" w:type="dxa"/>
          </w:tcPr>
          <w:p w14:paraId="5F990681" w14:textId="77777777" w:rsidR="006854BA" w:rsidRPr="006854BA" w:rsidRDefault="006854BA" w:rsidP="00CA0BFA">
            <w:pPr>
              <w:pStyle w:val="TableParagraph"/>
              <w:spacing w:line="311" w:lineRule="exact"/>
              <w:ind w:left="-3"/>
              <w:rPr>
                <w:sz w:val="28"/>
                <w:lang w:val="ru-RU"/>
              </w:rPr>
            </w:pPr>
            <w:r w:rsidRPr="006854BA">
              <w:rPr>
                <w:sz w:val="28"/>
                <w:lang w:val="ru-RU"/>
              </w:rPr>
              <w:t>Приставка.</w:t>
            </w:r>
            <w:r w:rsidRPr="006854BA">
              <w:rPr>
                <w:spacing w:val="-13"/>
                <w:sz w:val="28"/>
                <w:lang w:val="ru-RU"/>
              </w:rPr>
              <w:t xml:space="preserve"> </w:t>
            </w:r>
            <w:r w:rsidRPr="006854BA">
              <w:rPr>
                <w:sz w:val="28"/>
                <w:lang w:val="ru-RU"/>
              </w:rPr>
              <w:t>Роль</w:t>
            </w:r>
            <w:r w:rsidRPr="006854BA">
              <w:rPr>
                <w:spacing w:val="-11"/>
                <w:sz w:val="28"/>
                <w:lang w:val="ru-RU"/>
              </w:rPr>
              <w:t xml:space="preserve"> </w:t>
            </w:r>
            <w:r w:rsidRPr="006854BA">
              <w:rPr>
                <w:sz w:val="28"/>
                <w:lang w:val="ru-RU"/>
              </w:rPr>
              <w:t>приставки</w:t>
            </w:r>
            <w:r w:rsidRPr="006854BA">
              <w:rPr>
                <w:spacing w:val="-11"/>
                <w:sz w:val="28"/>
                <w:lang w:val="ru-RU"/>
              </w:rPr>
              <w:t xml:space="preserve"> </w:t>
            </w:r>
            <w:r w:rsidRPr="006854BA">
              <w:rPr>
                <w:sz w:val="28"/>
                <w:lang w:val="ru-RU"/>
              </w:rPr>
              <w:t>в</w:t>
            </w:r>
            <w:r w:rsidRPr="006854BA">
              <w:rPr>
                <w:spacing w:val="-12"/>
                <w:sz w:val="28"/>
                <w:lang w:val="ru-RU"/>
              </w:rPr>
              <w:t xml:space="preserve"> </w:t>
            </w:r>
            <w:r w:rsidRPr="006854BA">
              <w:rPr>
                <w:sz w:val="28"/>
                <w:lang w:val="ru-RU"/>
              </w:rPr>
              <w:t>изменении</w:t>
            </w:r>
            <w:r w:rsidRPr="006854BA">
              <w:rPr>
                <w:spacing w:val="-12"/>
                <w:sz w:val="28"/>
                <w:lang w:val="ru-RU"/>
              </w:rPr>
              <w:t xml:space="preserve"> </w:t>
            </w:r>
            <w:r w:rsidRPr="006854BA">
              <w:rPr>
                <w:sz w:val="28"/>
                <w:lang w:val="ru-RU"/>
              </w:rPr>
              <w:t>значения</w:t>
            </w:r>
            <w:r w:rsidRPr="006854BA">
              <w:rPr>
                <w:spacing w:val="-13"/>
                <w:sz w:val="28"/>
                <w:lang w:val="ru-RU"/>
              </w:rPr>
              <w:t xml:space="preserve"> </w:t>
            </w:r>
            <w:r w:rsidRPr="006854BA">
              <w:rPr>
                <w:spacing w:val="-2"/>
                <w:sz w:val="28"/>
                <w:lang w:val="ru-RU"/>
              </w:rPr>
              <w:t>слова.</w:t>
            </w:r>
          </w:p>
          <w:p w14:paraId="0C9B695E" w14:textId="77777777" w:rsidR="006854BA" w:rsidRPr="006854BA" w:rsidRDefault="006854BA" w:rsidP="00CA0BFA">
            <w:pPr>
              <w:pStyle w:val="TableParagraph"/>
              <w:spacing w:line="320" w:lineRule="atLeast"/>
              <w:ind w:left="-3"/>
              <w:rPr>
                <w:sz w:val="28"/>
                <w:lang w:val="ru-RU"/>
              </w:rPr>
            </w:pPr>
            <w:r w:rsidRPr="006854BA">
              <w:rPr>
                <w:sz w:val="28"/>
                <w:lang w:val="ru-RU"/>
              </w:rPr>
              <w:t>Слова</w:t>
            </w:r>
            <w:r w:rsidRPr="006854BA">
              <w:rPr>
                <w:spacing w:val="-6"/>
                <w:sz w:val="28"/>
                <w:lang w:val="ru-RU"/>
              </w:rPr>
              <w:t xml:space="preserve"> </w:t>
            </w:r>
            <w:r w:rsidRPr="006854BA">
              <w:rPr>
                <w:sz w:val="28"/>
                <w:lang w:val="ru-RU"/>
              </w:rPr>
              <w:t>с</w:t>
            </w:r>
            <w:r w:rsidRPr="006854BA">
              <w:rPr>
                <w:spacing w:val="-6"/>
                <w:sz w:val="28"/>
                <w:lang w:val="ru-RU"/>
              </w:rPr>
              <w:t xml:space="preserve"> </w:t>
            </w:r>
            <w:r w:rsidRPr="006854BA">
              <w:rPr>
                <w:sz w:val="28"/>
                <w:lang w:val="ru-RU"/>
              </w:rPr>
              <w:t>приставками,</w:t>
            </w:r>
            <w:r w:rsidRPr="006854BA">
              <w:rPr>
                <w:spacing w:val="-7"/>
                <w:sz w:val="28"/>
                <w:lang w:val="ru-RU"/>
              </w:rPr>
              <w:t xml:space="preserve"> </w:t>
            </w:r>
            <w:r w:rsidRPr="006854BA">
              <w:rPr>
                <w:sz w:val="28"/>
                <w:lang w:val="ru-RU"/>
              </w:rPr>
              <w:t>противоположными</w:t>
            </w:r>
            <w:r w:rsidRPr="006854BA">
              <w:rPr>
                <w:spacing w:val="-7"/>
                <w:sz w:val="28"/>
                <w:lang w:val="ru-RU"/>
              </w:rPr>
              <w:t xml:space="preserve"> </w:t>
            </w:r>
            <w:r w:rsidRPr="006854BA">
              <w:rPr>
                <w:sz w:val="28"/>
                <w:lang w:val="ru-RU"/>
              </w:rPr>
              <w:t>и</w:t>
            </w:r>
            <w:r w:rsidRPr="006854BA">
              <w:rPr>
                <w:spacing w:val="-7"/>
                <w:sz w:val="28"/>
                <w:lang w:val="ru-RU"/>
              </w:rPr>
              <w:t xml:space="preserve"> </w:t>
            </w:r>
            <w:r w:rsidRPr="006854BA">
              <w:rPr>
                <w:sz w:val="28"/>
                <w:lang w:val="ru-RU"/>
              </w:rPr>
              <w:t>близкими</w:t>
            </w:r>
            <w:r w:rsidRPr="006854BA">
              <w:rPr>
                <w:spacing w:val="-7"/>
                <w:sz w:val="28"/>
                <w:lang w:val="ru-RU"/>
              </w:rPr>
              <w:t xml:space="preserve"> </w:t>
            </w:r>
            <w:r w:rsidRPr="006854BA">
              <w:rPr>
                <w:sz w:val="28"/>
                <w:lang w:val="ru-RU"/>
              </w:rPr>
              <w:t xml:space="preserve">по </w:t>
            </w:r>
            <w:r w:rsidRPr="006854BA">
              <w:rPr>
                <w:spacing w:val="-2"/>
                <w:sz w:val="28"/>
                <w:lang w:val="ru-RU"/>
              </w:rPr>
              <w:t>значению.</w:t>
            </w:r>
          </w:p>
        </w:tc>
        <w:tc>
          <w:tcPr>
            <w:tcW w:w="1908" w:type="dxa"/>
            <w:tcBorders>
              <w:right w:val="single" w:sz="6" w:space="0" w:color="000000"/>
            </w:tcBorders>
          </w:tcPr>
          <w:p w14:paraId="41260135" w14:textId="4B2568CD" w:rsidR="006854BA" w:rsidRPr="006854BA" w:rsidRDefault="006854BA" w:rsidP="006854BA">
            <w:pPr>
              <w:pStyle w:val="TableParagraph"/>
              <w:spacing w:line="311" w:lineRule="exact"/>
              <w:ind w:left="271" w:right="260"/>
              <w:jc w:val="center"/>
              <w:rPr>
                <w:sz w:val="28"/>
                <w:lang w:val="ru-RU"/>
              </w:rPr>
            </w:pPr>
            <w:r>
              <w:rPr>
                <w:spacing w:val="-10"/>
                <w:sz w:val="28"/>
                <w:lang w:val="ru-RU"/>
              </w:rPr>
              <w:t>1</w:t>
            </w:r>
          </w:p>
        </w:tc>
      </w:tr>
      <w:tr w:rsidR="006854BA" w14:paraId="0FA37C2E" w14:textId="77777777" w:rsidTr="006854BA">
        <w:trPr>
          <w:trHeight w:val="960"/>
        </w:trPr>
        <w:tc>
          <w:tcPr>
            <w:tcW w:w="420" w:type="dxa"/>
            <w:tcBorders>
              <w:left w:val="single" w:sz="6" w:space="0" w:color="000000"/>
            </w:tcBorders>
          </w:tcPr>
          <w:p w14:paraId="7B5F9D61" w14:textId="77777777" w:rsidR="006854BA" w:rsidRDefault="006854BA" w:rsidP="00B62D24">
            <w:pPr>
              <w:pStyle w:val="TableParagraph"/>
              <w:spacing w:line="311" w:lineRule="exact"/>
              <w:ind w:left="-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7295" w:type="dxa"/>
          </w:tcPr>
          <w:p w14:paraId="1E259703" w14:textId="77777777" w:rsidR="006854BA" w:rsidRPr="006854BA" w:rsidRDefault="006854BA" w:rsidP="00CA0BFA">
            <w:pPr>
              <w:pStyle w:val="TableParagraph"/>
              <w:spacing w:line="242" w:lineRule="auto"/>
              <w:ind w:left="-3"/>
              <w:rPr>
                <w:sz w:val="28"/>
                <w:lang w:val="ru-RU"/>
              </w:rPr>
            </w:pPr>
            <w:r w:rsidRPr="006854BA">
              <w:rPr>
                <w:sz w:val="28"/>
                <w:lang w:val="ru-RU"/>
              </w:rPr>
              <w:t>Суффикс.</w:t>
            </w:r>
            <w:r w:rsidRPr="006854BA">
              <w:rPr>
                <w:spacing w:val="-10"/>
                <w:sz w:val="28"/>
                <w:lang w:val="ru-RU"/>
              </w:rPr>
              <w:t xml:space="preserve"> </w:t>
            </w:r>
            <w:r w:rsidRPr="006854BA">
              <w:rPr>
                <w:sz w:val="28"/>
                <w:lang w:val="ru-RU"/>
              </w:rPr>
              <w:t>Образование</w:t>
            </w:r>
            <w:r w:rsidRPr="006854BA">
              <w:rPr>
                <w:spacing w:val="-11"/>
                <w:sz w:val="28"/>
                <w:lang w:val="ru-RU"/>
              </w:rPr>
              <w:t xml:space="preserve"> </w:t>
            </w:r>
            <w:r w:rsidRPr="006854BA">
              <w:rPr>
                <w:sz w:val="28"/>
                <w:lang w:val="ru-RU"/>
              </w:rPr>
              <w:t>качественных</w:t>
            </w:r>
            <w:r w:rsidRPr="006854BA">
              <w:rPr>
                <w:spacing w:val="-10"/>
                <w:sz w:val="28"/>
                <w:lang w:val="ru-RU"/>
              </w:rPr>
              <w:t xml:space="preserve"> </w:t>
            </w:r>
            <w:r w:rsidRPr="006854BA">
              <w:rPr>
                <w:sz w:val="28"/>
                <w:lang w:val="ru-RU"/>
              </w:rPr>
              <w:t>прилагательных</w:t>
            </w:r>
            <w:r w:rsidRPr="006854BA">
              <w:rPr>
                <w:spacing w:val="-10"/>
                <w:sz w:val="28"/>
                <w:lang w:val="ru-RU"/>
              </w:rPr>
              <w:t xml:space="preserve"> </w:t>
            </w:r>
            <w:r w:rsidRPr="006854BA">
              <w:rPr>
                <w:sz w:val="28"/>
                <w:lang w:val="ru-RU"/>
              </w:rPr>
              <w:t>с помощью различных суффиксов (-н-, -ив-, -лив-,-чик-, -</w:t>
            </w:r>
          </w:p>
          <w:p w14:paraId="231F22D6" w14:textId="77777777" w:rsidR="006854BA" w:rsidRDefault="006854BA" w:rsidP="00CA0BFA">
            <w:pPr>
              <w:pStyle w:val="TableParagraph"/>
              <w:spacing w:line="301" w:lineRule="exact"/>
              <w:ind w:left="-3"/>
              <w:rPr>
                <w:sz w:val="28"/>
              </w:rPr>
            </w:pPr>
            <w:proofErr w:type="spellStart"/>
            <w:r>
              <w:rPr>
                <w:sz w:val="28"/>
              </w:rPr>
              <w:t>оват</w:t>
            </w:r>
            <w:proofErr w:type="spellEnd"/>
            <w:r>
              <w:rPr>
                <w:sz w:val="28"/>
              </w:rPr>
              <w:t>-,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proofErr w:type="spellStart"/>
            <w:r>
              <w:rPr>
                <w:sz w:val="28"/>
              </w:rPr>
              <w:t>еват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>).</w:t>
            </w:r>
          </w:p>
        </w:tc>
        <w:tc>
          <w:tcPr>
            <w:tcW w:w="1908" w:type="dxa"/>
            <w:tcBorders>
              <w:right w:val="single" w:sz="6" w:space="0" w:color="000000"/>
            </w:tcBorders>
          </w:tcPr>
          <w:p w14:paraId="7C882FEC" w14:textId="2AD03D6E" w:rsidR="006854BA" w:rsidRPr="006854BA" w:rsidRDefault="006854BA" w:rsidP="006854BA">
            <w:pPr>
              <w:pStyle w:val="TableParagraph"/>
              <w:spacing w:before="313"/>
              <w:ind w:left="271" w:right="260"/>
              <w:jc w:val="center"/>
              <w:rPr>
                <w:sz w:val="28"/>
                <w:lang w:val="ru-RU"/>
              </w:rPr>
            </w:pPr>
            <w:r>
              <w:rPr>
                <w:spacing w:val="-10"/>
                <w:sz w:val="28"/>
                <w:lang w:val="ru-RU"/>
              </w:rPr>
              <w:t>1</w:t>
            </w:r>
          </w:p>
        </w:tc>
      </w:tr>
      <w:tr w:rsidR="006854BA" w14:paraId="0447CE88" w14:textId="77777777" w:rsidTr="006854BA">
        <w:trPr>
          <w:trHeight w:val="329"/>
        </w:trPr>
        <w:tc>
          <w:tcPr>
            <w:tcW w:w="420" w:type="dxa"/>
            <w:vMerge w:val="restart"/>
          </w:tcPr>
          <w:p w14:paraId="57DE54C8" w14:textId="77777777" w:rsidR="006854BA" w:rsidRDefault="006854BA" w:rsidP="00B62D24">
            <w:pPr>
              <w:pStyle w:val="TableParagraph"/>
              <w:spacing w:before="9"/>
              <w:ind w:left="-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7295" w:type="dxa"/>
            <w:tcBorders>
              <w:bottom w:val="nil"/>
            </w:tcBorders>
          </w:tcPr>
          <w:p w14:paraId="07675899" w14:textId="77777777" w:rsidR="006854BA" w:rsidRPr="006854BA" w:rsidRDefault="006854BA" w:rsidP="00CA0BFA">
            <w:pPr>
              <w:pStyle w:val="TableParagraph"/>
              <w:spacing w:before="9" w:line="300" w:lineRule="exact"/>
              <w:rPr>
                <w:sz w:val="28"/>
                <w:lang w:val="ru-RU"/>
              </w:rPr>
            </w:pPr>
            <w:r w:rsidRPr="006854BA">
              <w:rPr>
                <w:spacing w:val="-2"/>
                <w:sz w:val="28"/>
                <w:lang w:val="ru-RU"/>
              </w:rPr>
              <w:t>Образование</w:t>
            </w:r>
            <w:r w:rsidRPr="006854BA">
              <w:rPr>
                <w:spacing w:val="4"/>
                <w:sz w:val="28"/>
                <w:lang w:val="ru-RU"/>
              </w:rPr>
              <w:t xml:space="preserve"> </w:t>
            </w:r>
            <w:r w:rsidRPr="006854BA">
              <w:rPr>
                <w:spacing w:val="-2"/>
                <w:sz w:val="28"/>
                <w:lang w:val="ru-RU"/>
              </w:rPr>
              <w:t>относительных</w:t>
            </w:r>
            <w:r w:rsidRPr="006854BA">
              <w:rPr>
                <w:spacing w:val="6"/>
                <w:sz w:val="28"/>
                <w:lang w:val="ru-RU"/>
              </w:rPr>
              <w:t xml:space="preserve"> </w:t>
            </w:r>
            <w:r w:rsidRPr="006854BA">
              <w:rPr>
                <w:spacing w:val="-2"/>
                <w:sz w:val="28"/>
                <w:lang w:val="ru-RU"/>
              </w:rPr>
              <w:t>прилагательных</w:t>
            </w:r>
            <w:r w:rsidRPr="006854BA">
              <w:rPr>
                <w:spacing w:val="6"/>
                <w:sz w:val="28"/>
                <w:lang w:val="ru-RU"/>
              </w:rPr>
              <w:t xml:space="preserve"> </w:t>
            </w:r>
            <w:r w:rsidRPr="006854BA">
              <w:rPr>
                <w:spacing w:val="-2"/>
                <w:sz w:val="28"/>
                <w:lang w:val="ru-RU"/>
              </w:rPr>
              <w:t>(-</w:t>
            </w:r>
            <w:proofErr w:type="spellStart"/>
            <w:r w:rsidRPr="006854BA">
              <w:rPr>
                <w:spacing w:val="-2"/>
                <w:sz w:val="28"/>
                <w:lang w:val="ru-RU"/>
              </w:rPr>
              <w:t>ов</w:t>
            </w:r>
            <w:proofErr w:type="spellEnd"/>
            <w:r w:rsidRPr="006854BA">
              <w:rPr>
                <w:spacing w:val="-2"/>
                <w:sz w:val="28"/>
                <w:lang w:val="ru-RU"/>
              </w:rPr>
              <w:t>-,-ев-,</w:t>
            </w:r>
            <w:r w:rsidRPr="006854BA">
              <w:rPr>
                <w:spacing w:val="4"/>
                <w:sz w:val="28"/>
                <w:lang w:val="ru-RU"/>
              </w:rPr>
              <w:t xml:space="preserve"> </w:t>
            </w:r>
            <w:r w:rsidRPr="006854BA">
              <w:rPr>
                <w:spacing w:val="-2"/>
                <w:sz w:val="28"/>
                <w:lang w:val="ru-RU"/>
              </w:rPr>
              <w:t>-н-</w:t>
            </w:r>
            <w:r w:rsidRPr="006854BA">
              <w:rPr>
                <w:spacing w:val="-10"/>
                <w:sz w:val="28"/>
                <w:lang w:val="ru-RU"/>
              </w:rPr>
              <w:t>,</w:t>
            </w:r>
          </w:p>
        </w:tc>
        <w:tc>
          <w:tcPr>
            <w:tcW w:w="1908" w:type="dxa"/>
            <w:vMerge w:val="restart"/>
          </w:tcPr>
          <w:p w14:paraId="22BE9431" w14:textId="2B0BE664" w:rsidR="006854BA" w:rsidRPr="006854BA" w:rsidRDefault="006854BA" w:rsidP="006854BA">
            <w:pPr>
              <w:pStyle w:val="TableParagraph"/>
              <w:spacing w:before="9"/>
              <w:ind w:left="271" w:right="260"/>
              <w:jc w:val="center"/>
              <w:rPr>
                <w:sz w:val="28"/>
                <w:lang w:val="ru-RU"/>
              </w:rPr>
            </w:pPr>
            <w:r>
              <w:rPr>
                <w:spacing w:val="-10"/>
                <w:sz w:val="28"/>
                <w:lang w:val="ru-RU"/>
              </w:rPr>
              <w:t>1</w:t>
            </w:r>
          </w:p>
        </w:tc>
      </w:tr>
      <w:tr w:rsidR="006854BA" w14:paraId="7571AF1F" w14:textId="77777777" w:rsidTr="006854BA">
        <w:trPr>
          <w:trHeight w:val="307"/>
        </w:trPr>
        <w:tc>
          <w:tcPr>
            <w:tcW w:w="420" w:type="dxa"/>
            <w:vMerge/>
            <w:tcBorders>
              <w:top w:val="nil"/>
            </w:tcBorders>
          </w:tcPr>
          <w:p w14:paraId="51CAE9C2" w14:textId="77777777" w:rsidR="006854BA" w:rsidRDefault="006854BA" w:rsidP="00B62D24">
            <w:pPr>
              <w:ind w:left="-6"/>
              <w:jc w:val="center"/>
              <w:rPr>
                <w:sz w:val="2"/>
                <w:szCs w:val="2"/>
              </w:rPr>
            </w:pPr>
          </w:p>
        </w:tc>
        <w:tc>
          <w:tcPr>
            <w:tcW w:w="7295" w:type="dxa"/>
            <w:tcBorders>
              <w:top w:val="nil"/>
            </w:tcBorders>
          </w:tcPr>
          <w:p w14:paraId="707693B6" w14:textId="77777777" w:rsidR="006854BA" w:rsidRDefault="006854BA" w:rsidP="00CA0BFA">
            <w:pPr>
              <w:pStyle w:val="TableParagraph"/>
              <w:spacing w:line="287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proofErr w:type="spellStart"/>
            <w:r>
              <w:rPr>
                <w:sz w:val="28"/>
              </w:rPr>
              <w:t>ян</w:t>
            </w:r>
            <w:proofErr w:type="spellEnd"/>
            <w:r>
              <w:rPr>
                <w:sz w:val="28"/>
              </w:rPr>
              <w:t>-,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proofErr w:type="spellStart"/>
            <w:r>
              <w:rPr>
                <w:sz w:val="28"/>
              </w:rPr>
              <w:t>ск</w:t>
            </w:r>
            <w:proofErr w:type="spellEnd"/>
            <w:r>
              <w:rPr>
                <w:sz w:val="28"/>
              </w:rPr>
              <w:t>-,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proofErr w:type="spellStart"/>
            <w:r>
              <w:rPr>
                <w:sz w:val="28"/>
              </w:rPr>
              <w:t>енн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>).</w:t>
            </w:r>
          </w:p>
        </w:tc>
        <w:tc>
          <w:tcPr>
            <w:tcW w:w="1908" w:type="dxa"/>
            <w:vMerge/>
            <w:tcBorders>
              <w:top w:val="nil"/>
            </w:tcBorders>
          </w:tcPr>
          <w:p w14:paraId="100D9DF6" w14:textId="77777777" w:rsidR="006854BA" w:rsidRDefault="006854BA" w:rsidP="006854BA">
            <w:pPr>
              <w:ind w:left="271" w:right="260"/>
              <w:rPr>
                <w:sz w:val="2"/>
                <w:szCs w:val="2"/>
              </w:rPr>
            </w:pPr>
          </w:p>
        </w:tc>
      </w:tr>
      <w:tr w:rsidR="006854BA" w14:paraId="54F4909E" w14:textId="77777777" w:rsidTr="006854BA">
        <w:trPr>
          <w:trHeight w:val="315"/>
        </w:trPr>
        <w:tc>
          <w:tcPr>
            <w:tcW w:w="420" w:type="dxa"/>
          </w:tcPr>
          <w:p w14:paraId="2558206A" w14:textId="77777777" w:rsidR="006854BA" w:rsidRDefault="006854BA" w:rsidP="00B62D24">
            <w:pPr>
              <w:pStyle w:val="TableParagraph"/>
              <w:spacing w:line="296" w:lineRule="exact"/>
              <w:ind w:left="-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19</w:t>
            </w:r>
          </w:p>
        </w:tc>
        <w:tc>
          <w:tcPr>
            <w:tcW w:w="7295" w:type="dxa"/>
          </w:tcPr>
          <w:p w14:paraId="40E04891" w14:textId="77777777" w:rsidR="006854BA" w:rsidRDefault="006854BA" w:rsidP="00CA0BFA">
            <w:pPr>
              <w:pStyle w:val="TableParagraph"/>
              <w:spacing w:line="296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Образование</w:t>
            </w:r>
            <w:proofErr w:type="spellEnd"/>
            <w:r>
              <w:rPr>
                <w:spacing w:val="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притяжательных</w:t>
            </w:r>
            <w:proofErr w:type="spellEnd"/>
            <w:r>
              <w:rPr>
                <w:spacing w:val="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прилагательных</w:t>
            </w:r>
            <w:proofErr w:type="spellEnd"/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(-</w:t>
            </w:r>
            <w:proofErr w:type="spellStart"/>
            <w:r>
              <w:rPr>
                <w:spacing w:val="-2"/>
                <w:sz w:val="28"/>
              </w:rPr>
              <w:t>инн</w:t>
            </w:r>
            <w:proofErr w:type="spellEnd"/>
            <w:r>
              <w:rPr>
                <w:spacing w:val="-2"/>
                <w:sz w:val="28"/>
              </w:rPr>
              <w:t>-,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…).</w:t>
            </w:r>
          </w:p>
        </w:tc>
        <w:tc>
          <w:tcPr>
            <w:tcW w:w="1908" w:type="dxa"/>
          </w:tcPr>
          <w:p w14:paraId="774CB625" w14:textId="4205FABA" w:rsidR="006854BA" w:rsidRPr="006854BA" w:rsidRDefault="006854BA" w:rsidP="006854BA">
            <w:pPr>
              <w:pStyle w:val="TableParagraph"/>
              <w:spacing w:line="296" w:lineRule="exact"/>
              <w:ind w:left="271" w:right="260"/>
              <w:jc w:val="center"/>
              <w:rPr>
                <w:sz w:val="28"/>
                <w:lang w:val="ru-RU"/>
              </w:rPr>
            </w:pPr>
            <w:r>
              <w:rPr>
                <w:spacing w:val="-10"/>
                <w:sz w:val="28"/>
                <w:lang w:val="ru-RU"/>
              </w:rPr>
              <w:t>1</w:t>
            </w:r>
          </w:p>
        </w:tc>
      </w:tr>
      <w:tr w:rsidR="006854BA" w14:paraId="48E7845D" w14:textId="77777777" w:rsidTr="006854BA">
        <w:trPr>
          <w:trHeight w:val="325"/>
        </w:trPr>
        <w:tc>
          <w:tcPr>
            <w:tcW w:w="420" w:type="dxa"/>
            <w:tcBorders>
              <w:bottom w:val="nil"/>
              <w:right w:val="nil"/>
            </w:tcBorders>
          </w:tcPr>
          <w:p w14:paraId="455CDBE2" w14:textId="77777777" w:rsidR="006854BA" w:rsidRDefault="006854BA" w:rsidP="00CA0BF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95" w:type="dxa"/>
            <w:tcBorders>
              <w:left w:val="nil"/>
              <w:bottom w:val="nil"/>
              <w:right w:val="nil"/>
            </w:tcBorders>
          </w:tcPr>
          <w:p w14:paraId="166C48D1" w14:textId="77777777" w:rsidR="006854BA" w:rsidRDefault="006854BA" w:rsidP="00CA0BFA">
            <w:pPr>
              <w:pStyle w:val="TableParagraph"/>
              <w:spacing w:line="305" w:lineRule="exact"/>
              <w:ind w:left="17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Словоизменение</w:t>
            </w:r>
            <w:proofErr w:type="spellEnd"/>
          </w:p>
        </w:tc>
        <w:tc>
          <w:tcPr>
            <w:tcW w:w="1908" w:type="dxa"/>
            <w:tcBorders>
              <w:left w:val="nil"/>
              <w:bottom w:val="nil"/>
            </w:tcBorders>
          </w:tcPr>
          <w:p w14:paraId="533239FD" w14:textId="77777777" w:rsidR="006854BA" w:rsidRDefault="006854BA" w:rsidP="00CA0BFA">
            <w:pPr>
              <w:pStyle w:val="TableParagraph"/>
              <w:ind w:left="0"/>
              <w:rPr>
                <w:sz w:val="24"/>
              </w:rPr>
            </w:pPr>
          </w:p>
        </w:tc>
      </w:tr>
      <w:tr w:rsidR="006854BA" w14:paraId="424589A4" w14:textId="77777777" w:rsidTr="006854BA">
        <w:trPr>
          <w:trHeight w:val="317"/>
        </w:trPr>
        <w:tc>
          <w:tcPr>
            <w:tcW w:w="420" w:type="dxa"/>
            <w:tcBorders>
              <w:top w:val="nil"/>
              <w:right w:val="nil"/>
            </w:tcBorders>
          </w:tcPr>
          <w:p w14:paraId="74CDBB60" w14:textId="77777777" w:rsidR="006854BA" w:rsidRDefault="006854BA" w:rsidP="00CA0BF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95" w:type="dxa"/>
            <w:tcBorders>
              <w:top w:val="nil"/>
              <w:left w:val="nil"/>
              <w:right w:val="nil"/>
            </w:tcBorders>
          </w:tcPr>
          <w:p w14:paraId="139A38AE" w14:textId="77777777" w:rsidR="006854BA" w:rsidRDefault="006854BA" w:rsidP="00CA0BFA">
            <w:pPr>
              <w:pStyle w:val="TableParagraph"/>
              <w:spacing w:line="297" w:lineRule="exact"/>
              <w:ind w:left="17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Имя</w:t>
            </w:r>
            <w:proofErr w:type="spellEnd"/>
            <w:r>
              <w:rPr>
                <w:b/>
                <w:spacing w:val="-15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существительное</w:t>
            </w:r>
            <w:proofErr w:type="spellEnd"/>
          </w:p>
        </w:tc>
        <w:tc>
          <w:tcPr>
            <w:tcW w:w="1908" w:type="dxa"/>
            <w:tcBorders>
              <w:top w:val="nil"/>
              <w:left w:val="nil"/>
            </w:tcBorders>
          </w:tcPr>
          <w:p w14:paraId="1E7D26C8" w14:textId="77777777" w:rsidR="006854BA" w:rsidRDefault="006854BA" w:rsidP="00CA0BFA">
            <w:pPr>
              <w:pStyle w:val="TableParagraph"/>
              <w:ind w:left="0"/>
              <w:rPr>
                <w:sz w:val="24"/>
              </w:rPr>
            </w:pPr>
          </w:p>
        </w:tc>
      </w:tr>
      <w:tr w:rsidR="006854BA" w14:paraId="107EE358" w14:textId="77777777" w:rsidTr="006854BA">
        <w:trPr>
          <w:trHeight w:val="314"/>
        </w:trPr>
        <w:tc>
          <w:tcPr>
            <w:tcW w:w="420" w:type="dxa"/>
          </w:tcPr>
          <w:p w14:paraId="00BE4142" w14:textId="77777777" w:rsidR="006854BA" w:rsidRDefault="006854BA" w:rsidP="00B62D24">
            <w:pPr>
              <w:pStyle w:val="TableParagraph"/>
              <w:spacing w:line="295" w:lineRule="exact"/>
              <w:ind w:left="0" w:right="-1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7295" w:type="dxa"/>
          </w:tcPr>
          <w:p w14:paraId="1DDA2AF0" w14:textId="77777777" w:rsidR="006854BA" w:rsidRDefault="006854BA" w:rsidP="00CA0BFA">
            <w:pPr>
              <w:pStyle w:val="TableParagraph"/>
              <w:spacing w:line="29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Изменение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существительных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-1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числам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1908" w:type="dxa"/>
          </w:tcPr>
          <w:p w14:paraId="55AE083D" w14:textId="13E483E9" w:rsidR="006854BA" w:rsidRPr="006854BA" w:rsidRDefault="006854BA" w:rsidP="00CA0BFA">
            <w:pPr>
              <w:pStyle w:val="TableParagraph"/>
              <w:spacing w:line="295" w:lineRule="exact"/>
              <w:ind w:left="1" w:right="1"/>
              <w:jc w:val="center"/>
              <w:rPr>
                <w:sz w:val="28"/>
                <w:lang w:val="ru-RU"/>
              </w:rPr>
            </w:pPr>
            <w:r>
              <w:rPr>
                <w:spacing w:val="-10"/>
                <w:sz w:val="28"/>
                <w:lang w:val="ru-RU"/>
              </w:rPr>
              <w:t>1</w:t>
            </w:r>
          </w:p>
        </w:tc>
      </w:tr>
      <w:tr w:rsidR="006854BA" w14:paraId="3986EEDE" w14:textId="77777777" w:rsidTr="006854BA">
        <w:trPr>
          <w:trHeight w:val="317"/>
        </w:trPr>
        <w:tc>
          <w:tcPr>
            <w:tcW w:w="420" w:type="dxa"/>
          </w:tcPr>
          <w:p w14:paraId="6EE45439" w14:textId="77777777" w:rsidR="006854BA" w:rsidRDefault="006854BA" w:rsidP="00B62D24">
            <w:pPr>
              <w:pStyle w:val="TableParagraph"/>
              <w:spacing w:line="297" w:lineRule="exact"/>
              <w:ind w:left="0" w:right="-1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  <w:tc>
          <w:tcPr>
            <w:tcW w:w="7295" w:type="dxa"/>
          </w:tcPr>
          <w:p w14:paraId="488003D2" w14:textId="77777777" w:rsidR="006854BA" w:rsidRDefault="006854BA" w:rsidP="00CA0BFA">
            <w:pPr>
              <w:pStyle w:val="TableParagraph"/>
              <w:spacing w:line="297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Изменение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существительных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-1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падежам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1908" w:type="dxa"/>
          </w:tcPr>
          <w:p w14:paraId="721F6587" w14:textId="1FCDD716" w:rsidR="006854BA" w:rsidRPr="006854BA" w:rsidRDefault="006854BA" w:rsidP="00CA0BFA">
            <w:pPr>
              <w:pStyle w:val="TableParagraph"/>
              <w:spacing w:line="297" w:lineRule="exact"/>
              <w:ind w:left="1" w:right="1"/>
              <w:jc w:val="center"/>
              <w:rPr>
                <w:sz w:val="28"/>
                <w:lang w:val="ru-RU"/>
              </w:rPr>
            </w:pPr>
            <w:r>
              <w:rPr>
                <w:spacing w:val="-10"/>
                <w:sz w:val="28"/>
                <w:lang w:val="ru-RU"/>
              </w:rPr>
              <w:t>1</w:t>
            </w:r>
          </w:p>
        </w:tc>
      </w:tr>
      <w:tr w:rsidR="006854BA" w14:paraId="5E7E9973" w14:textId="77777777" w:rsidTr="006854BA">
        <w:trPr>
          <w:trHeight w:val="309"/>
        </w:trPr>
        <w:tc>
          <w:tcPr>
            <w:tcW w:w="420" w:type="dxa"/>
            <w:vMerge w:val="restart"/>
          </w:tcPr>
          <w:p w14:paraId="08869A30" w14:textId="77777777" w:rsidR="006854BA" w:rsidRDefault="006854BA" w:rsidP="00B62D24">
            <w:pPr>
              <w:pStyle w:val="TableParagraph"/>
              <w:spacing w:line="311" w:lineRule="exact"/>
              <w:ind w:left="0" w:right="-1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  <w:tc>
          <w:tcPr>
            <w:tcW w:w="7295" w:type="dxa"/>
            <w:tcBorders>
              <w:bottom w:val="nil"/>
            </w:tcBorders>
          </w:tcPr>
          <w:p w14:paraId="2ED5C741" w14:textId="77777777" w:rsidR="006854BA" w:rsidRPr="006854BA" w:rsidRDefault="006854BA" w:rsidP="00CA0BFA">
            <w:pPr>
              <w:pStyle w:val="TableParagraph"/>
              <w:spacing w:line="290" w:lineRule="exact"/>
              <w:rPr>
                <w:sz w:val="28"/>
                <w:lang w:val="ru-RU"/>
              </w:rPr>
            </w:pPr>
            <w:r w:rsidRPr="006854BA">
              <w:rPr>
                <w:sz w:val="28"/>
                <w:lang w:val="ru-RU"/>
              </w:rPr>
              <w:t>Изменение</w:t>
            </w:r>
            <w:r w:rsidRPr="006854BA">
              <w:rPr>
                <w:spacing w:val="-12"/>
                <w:sz w:val="28"/>
                <w:lang w:val="ru-RU"/>
              </w:rPr>
              <w:t xml:space="preserve"> </w:t>
            </w:r>
            <w:r w:rsidRPr="006854BA">
              <w:rPr>
                <w:sz w:val="28"/>
                <w:lang w:val="ru-RU"/>
              </w:rPr>
              <w:t>существительных</w:t>
            </w:r>
            <w:r w:rsidRPr="006854BA">
              <w:rPr>
                <w:spacing w:val="-10"/>
                <w:sz w:val="28"/>
                <w:lang w:val="ru-RU"/>
              </w:rPr>
              <w:t xml:space="preserve"> </w:t>
            </w:r>
            <w:r w:rsidRPr="006854BA">
              <w:rPr>
                <w:sz w:val="28"/>
                <w:lang w:val="ru-RU"/>
              </w:rPr>
              <w:t>по</w:t>
            </w:r>
            <w:r w:rsidRPr="006854BA">
              <w:rPr>
                <w:spacing w:val="-11"/>
                <w:sz w:val="28"/>
                <w:lang w:val="ru-RU"/>
              </w:rPr>
              <w:t xml:space="preserve"> </w:t>
            </w:r>
            <w:r w:rsidRPr="006854BA">
              <w:rPr>
                <w:sz w:val="28"/>
                <w:lang w:val="ru-RU"/>
              </w:rPr>
              <w:t>падежам,</w:t>
            </w:r>
            <w:r w:rsidRPr="006854BA">
              <w:rPr>
                <w:spacing w:val="-11"/>
                <w:sz w:val="28"/>
                <w:lang w:val="ru-RU"/>
              </w:rPr>
              <w:t xml:space="preserve"> </w:t>
            </w:r>
            <w:r w:rsidRPr="006854BA">
              <w:rPr>
                <w:sz w:val="28"/>
                <w:lang w:val="ru-RU"/>
              </w:rPr>
              <w:t>в</w:t>
            </w:r>
            <w:r w:rsidRPr="006854BA">
              <w:rPr>
                <w:spacing w:val="-11"/>
                <w:sz w:val="28"/>
                <w:lang w:val="ru-RU"/>
              </w:rPr>
              <w:t xml:space="preserve"> </w:t>
            </w:r>
            <w:r w:rsidRPr="006854BA">
              <w:rPr>
                <w:sz w:val="28"/>
                <w:lang w:val="ru-RU"/>
              </w:rPr>
              <w:t>том</w:t>
            </w:r>
            <w:r w:rsidRPr="006854BA">
              <w:rPr>
                <w:spacing w:val="-11"/>
                <w:sz w:val="28"/>
                <w:lang w:val="ru-RU"/>
              </w:rPr>
              <w:t xml:space="preserve"> </w:t>
            </w:r>
            <w:r w:rsidRPr="006854BA">
              <w:rPr>
                <w:spacing w:val="-2"/>
                <w:sz w:val="28"/>
                <w:lang w:val="ru-RU"/>
              </w:rPr>
              <w:t>числе</w:t>
            </w:r>
          </w:p>
        </w:tc>
        <w:tc>
          <w:tcPr>
            <w:tcW w:w="1908" w:type="dxa"/>
            <w:vMerge w:val="restart"/>
          </w:tcPr>
          <w:p w14:paraId="5A49DBB5" w14:textId="2D2C10B6" w:rsidR="006854BA" w:rsidRPr="006854BA" w:rsidRDefault="006854BA" w:rsidP="00CA0BFA">
            <w:pPr>
              <w:pStyle w:val="TableParagraph"/>
              <w:spacing w:line="311" w:lineRule="exact"/>
              <w:ind w:left="1" w:right="1"/>
              <w:jc w:val="center"/>
              <w:rPr>
                <w:sz w:val="28"/>
                <w:lang w:val="ru-RU"/>
              </w:rPr>
            </w:pPr>
            <w:r>
              <w:rPr>
                <w:spacing w:val="-10"/>
                <w:sz w:val="28"/>
                <w:lang w:val="ru-RU"/>
              </w:rPr>
              <w:t>1</w:t>
            </w:r>
          </w:p>
        </w:tc>
      </w:tr>
      <w:tr w:rsidR="006854BA" w14:paraId="20F444D1" w14:textId="77777777" w:rsidTr="006854BA">
        <w:trPr>
          <w:trHeight w:val="307"/>
        </w:trPr>
        <w:tc>
          <w:tcPr>
            <w:tcW w:w="420" w:type="dxa"/>
            <w:vMerge/>
            <w:tcBorders>
              <w:top w:val="nil"/>
            </w:tcBorders>
          </w:tcPr>
          <w:p w14:paraId="39D1C3CB" w14:textId="77777777" w:rsidR="006854BA" w:rsidRDefault="006854BA" w:rsidP="00B62D24">
            <w:pPr>
              <w:ind w:right="-15"/>
              <w:jc w:val="center"/>
              <w:rPr>
                <w:sz w:val="2"/>
                <w:szCs w:val="2"/>
              </w:rPr>
            </w:pPr>
          </w:p>
        </w:tc>
        <w:tc>
          <w:tcPr>
            <w:tcW w:w="7295" w:type="dxa"/>
            <w:tcBorders>
              <w:top w:val="nil"/>
            </w:tcBorders>
          </w:tcPr>
          <w:p w14:paraId="3F51159E" w14:textId="77777777" w:rsidR="006854BA" w:rsidRPr="006854BA" w:rsidRDefault="006854BA" w:rsidP="00CA0BFA">
            <w:pPr>
              <w:pStyle w:val="TableParagraph"/>
              <w:spacing w:line="288" w:lineRule="exact"/>
              <w:rPr>
                <w:sz w:val="28"/>
                <w:lang w:val="ru-RU"/>
              </w:rPr>
            </w:pPr>
            <w:r w:rsidRPr="006854BA">
              <w:rPr>
                <w:sz w:val="28"/>
                <w:lang w:val="ru-RU"/>
              </w:rPr>
              <w:t>существительных</w:t>
            </w:r>
            <w:r w:rsidRPr="006854BA">
              <w:rPr>
                <w:spacing w:val="-9"/>
                <w:sz w:val="28"/>
                <w:lang w:val="ru-RU"/>
              </w:rPr>
              <w:t xml:space="preserve"> </w:t>
            </w:r>
            <w:r w:rsidRPr="006854BA">
              <w:rPr>
                <w:sz w:val="28"/>
                <w:lang w:val="ru-RU"/>
              </w:rPr>
              <w:t>на</w:t>
            </w:r>
            <w:r w:rsidRPr="006854BA">
              <w:rPr>
                <w:spacing w:val="-9"/>
                <w:sz w:val="28"/>
                <w:lang w:val="ru-RU"/>
              </w:rPr>
              <w:t xml:space="preserve"> </w:t>
            </w:r>
            <w:r w:rsidRPr="006854BA">
              <w:rPr>
                <w:sz w:val="28"/>
                <w:lang w:val="ru-RU"/>
              </w:rPr>
              <w:t>–</w:t>
            </w:r>
            <w:proofErr w:type="spellStart"/>
            <w:r w:rsidRPr="006854BA">
              <w:rPr>
                <w:sz w:val="28"/>
                <w:lang w:val="ru-RU"/>
              </w:rPr>
              <w:t>ии</w:t>
            </w:r>
            <w:proofErr w:type="spellEnd"/>
            <w:r w:rsidRPr="006854BA">
              <w:rPr>
                <w:sz w:val="28"/>
                <w:lang w:val="ru-RU"/>
              </w:rPr>
              <w:t>,</w:t>
            </w:r>
            <w:r w:rsidRPr="006854BA">
              <w:rPr>
                <w:spacing w:val="-10"/>
                <w:sz w:val="28"/>
                <w:lang w:val="ru-RU"/>
              </w:rPr>
              <w:t xml:space="preserve"> </w:t>
            </w:r>
            <w:r w:rsidRPr="006854BA">
              <w:rPr>
                <w:sz w:val="28"/>
                <w:lang w:val="ru-RU"/>
              </w:rPr>
              <w:t>-</w:t>
            </w:r>
            <w:proofErr w:type="spellStart"/>
            <w:r w:rsidRPr="006854BA">
              <w:rPr>
                <w:sz w:val="28"/>
                <w:lang w:val="ru-RU"/>
              </w:rPr>
              <w:t>ие</w:t>
            </w:r>
            <w:proofErr w:type="spellEnd"/>
            <w:r w:rsidRPr="006854BA">
              <w:rPr>
                <w:sz w:val="28"/>
                <w:lang w:val="ru-RU"/>
              </w:rPr>
              <w:t>,</w:t>
            </w:r>
            <w:r w:rsidRPr="006854BA">
              <w:rPr>
                <w:spacing w:val="-8"/>
                <w:sz w:val="28"/>
                <w:lang w:val="ru-RU"/>
              </w:rPr>
              <w:t xml:space="preserve"> </w:t>
            </w:r>
            <w:r w:rsidRPr="006854BA">
              <w:rPr>
                <w:sz w:val="28"/>
                <w:lang w:val="ru-RU"/>
              </w:rPr>
              <w:t>-</w:t>
            </w:r>
            <w:proofErr w:type="spellStart"/>
            <w:r w:rsidRPr="006854BA">
              <w:rPr>
                <w:sz w:val="28"/>
                <w:lang w:val="ru-RU"/>
              </w:rPr>
              <w:t>ия</w:t>
            </w:r>
            <w:proofErr w:type="spellEnd"/>
            <w:r w:rsidRPr="006854BA">
              <w:rPr>
                <w:spacing w:val="-9"/>
                <w:sz w:val="28"/>
                <w:lang w:val="ru-RU"/>
              </w:rPr>
              <w:t xml:space="preserve"> </w:t>
            </w:r>
            <w:r w:rsidRPr="006854BA">
              <w:rPr>
                <w:sz w:val="28"/>
                <w:lang w:val="ru-RU"/>
              </w:rPr>
              <w:t>(</w:t>
            </w:r>
            <w:proofErr w:type="spellStart"/>
            <w:r w:rsidRPr="006854BA">
              <w:rPr>
                <w:sz w:val="28"/>
                <w:lang w:val="ru-RU"/>
              </w:rPr>
              <w:t>В.п</w:t>
            </w:r>
            <w:proofErr w:type="spellEnd"/>
            <w:r w:rsidRPr="006854BA">
              <w:rPr>
                <w:sz w:val="28"/>
                <w:lang w:val="ru-RU"/>
              </w:rPr>
              <w:t>.,</w:t>
            </w:r>
            <w:r w:rsidRPr="006854BA">
              <w:rPr>
                <w:spacing w:val="-9"/>
                <w:sz w:val="28"/>
                <w:lang w:val="ru-RU"/>
              </w:rPr>
              <w:t xml:space="preserve"> </w:t>
            </w:r>
            <w:proofErr w:type="spellStart"/>
            <w:r w:rsidRPr="006854BA">
              <w:rPr>
                <w:sz w:val="28"/>
                <w:lang w:val="ru-RU"/>
              </w:rPr>
              <w:t>Р.п</w:t>
            </w:r>
            <w:proofErr w:type="spellEnd"/>
            <w:r w:rsidRPr="006854BA">
              <w:rPr>
                <w:sz w:val="28"/>
                <w:lang w:val="ru-RU"/>
              </w:rPr>
              <w:t>.,</w:t>
            </w:r>
            <w:r w:rsidRPr="006854BA">
              <w:rPr>
                <w:spacing w:val="-9"/>
                <w:sz w:val="28"/>
                <w:lang w:val="ru-RU"/>
              </w:rPr>
              <w:t xml:space="preserve"> </w:t>
            </w:r>
            <w:r w:rsidRPr="006854BA">
              <w:rPr>
                <w:spacing w:val="-2"/>
                <w:sz w:val="28"/>
                <w:lang w:val="ru-RU"/>
              </w:rPr>
              <w:t>Т.п.)</w:t>
            </w:r>
          </w:p>
        </w:tc>
        <w:tc>
          <w:tcPr>
            <w:tcW w:w="1908" w:type="dxa"/>
            <w:vMerge/>
            <w:tcBorders>
              <w:top w:val="nil"/>
            </w:tcBorders>
          </w:tcPr>
          <w:p w14:paraId="24B72431" w14:textId="77777777" w:rsidR="006854BA" w:rsidRPr="006854BA" w:rsidRDefault="006854BA" w:rsidP="00CA0BFA">
            <w:pPr>
              <w:rPr>
                <w:sz w:val="2"/>
                <w:szCs w:val="2"/>
                <w:lang w:val="ru-RU"/>
              </w:rPr>
            </w:pPr>
          </w:p>
        </w:tc>
      </w:tr>
      <w:tr w:rsidR="006854BA" w14:paraId="6D5CE49A" w14:textId="77777777" w:rsidTr="006854BA">
        <w:trPr>
          <w:trHeight w:val="312"/>
        </w:trPr>
        <w:tc>
          <w:tcPr>
            <w:tcW w:w="420" w:type="dxa"/>
            <w:vMerge w:val="restart"/>
          </w:tcPr>
          <w:p w14:paraId="5600D7AC" w14:textId="77777777" w:rsidR="006854BA" w:rsidRDefault="006854BA" w:rsidP="00B62D24">
            <w:pPr>
              <w:pStyle w:val="TableParagraph"/>
              <w:spacing w:line="313" w:lineRule="exact"/>
              <w:ind w:left="0" w:right="-1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  <w:tc>
          <w:tcPr>
            <w:tcW w:w="7295" w:type="dxa"/>
            <w:tcBorders>
              <w:bottom w:val="nil"/>
            </w:tcBorders>
          </w:tcPr>
          <w:p w14:paraId="795EC1D7" w14:textId="77777777" w:rsidR="006854BA" w:rsidRPr="006854BA" w:rsidRDefault="006854BA" w:rsidP="00CA0BFA">
            <w:pPr>
              <w:pStyle w:val="TableParagraph"/>
              <w:spacing w:line="292" w:lineRule="exact"/>
              <w:rPr>
                <w:sz w:val="28"/>
                <w:lang w:val="ru-RU"/>
              </w:rPr>
            </w:pPr>
            <w:r w:rsidRPr="006854BA">
              <w:rPr>
                <w:sz w:val="28"/>
                <w:lang w:val="ru-RU"/>
              </w:rPr>
              <w:t>Изменение</w:t>
            </w:r>
            <w:r w:rsidRPr="006854BA">
              <w:rPr>
                <w:spacing w:val="-12"/>
                <w:sz w:val="28"/>
                <w:lang w:val="ru-RU"/>
              </w:rPr>
              <w:t xml:space="preserve"> </w:t>
            </w:r>
            <w:r w:rsidRPr="006854BA">
              <w:rPr>
                <w:sz w:val="28"/>
                <w:lang w:val="ru-RU"/>
              </w:rPr>
              <w:t>существительных</w:t>
            </w:r>
            <w:r w:rsidRPr="006854BA">
              <w:rPr>
                <w:spacing w:val="-10"/>
                <w:sz w:val="28"/>
                <w:lang w:val="ru-RU"/>
              </w:rPr>
              <w:t xml:space="preserve"> </w:t>
            </w:r>
            <w:r w:rsidRPr="006854BA">
              <w:rPr>
                <w:sz w:val="28"/>
                <w:lang w:val="ru-RU"/>
              </w:rPr>
              <w:t>по</w:t>
            </w:r>
            <w:r w:rsidRPr="006854BA">
              <w:rPr>
                <w:spacing w:val="-11"/>
                <w:sz w:val="28"/>
                <w:lang w:val="ru-RU"/>
              </w:rPr>
              <w:t xml:space="preserve"> </w:t>
            </w:r>
            <w:r w:rsidRPr="006854BA">
              <w:rPr>
                <w:sz w:val="28"/>
                <w:lang w:val="ru-RU"/>
              </w:rPr>
              <w:t>падежам,</w:t>
            </w:r>
            <w:r w:rsidRPr="006854BA">
              <w:rPr>
                <w:spacing w:val="-11"/>
                <w:sz w:val="28"/>
                <w:lang w:val="ru-RU"/>
              </w:rPr>
              <w:t xml:space="preserve"> </w:t>
            </w:r>
            <w:r w:rsidRPr="006854BA">
              <w:rPr>
                <w:sz w:val="28"/>
                <w:lang w:val="ru-RU"/>
              </w:rPr>
              <w:t>в</w:t>
            </w:r>
            <w:r w:rsidRPr="006854BA">
              <w:rPr>
                <w:spacing w:val="-11"/>
                <w:sz w:val="28"/>
                <w:lang w:val="ru-RU"/>
              </w:rPr>
              <w:t xml:space="preserve"> </w:t>
            </w:r>
            <w:r w:rsidRPr="006854BA">
              <w:rPr>
                <w:sz w:val="28"/>
                <w:lang w:val="ru-RU"/>
              </w:rPr>
              <w:t>том</w:t>
            </w:r>
            <w:r w:rsidRPr="006854BA">
              <w:rPr>
                <w:spacing w:val="-11"/>
                <w:sz w:val="28"/>
                <w:lang w:val="ru-RU"/>
              </w:rPr>
              <w:t xml:space="preserve"> </w:t>
            </w:r>
            <w:r w:rsidRPr="006854BA">
              <w:rPr>
                <w:spacing w:val="-2"/>
                <w:sz w:val="28"/>
                <w:lang w:val="ru-RU"/>
              </w:rPr>
              <w:t>числе</w:t>
            </w:r>
          </w:p>
        </w:tc>
        <w:tc>
          <w:tcPr>
            <w:tcW w:w="1908" w:type="dxa"/>
            <w:vMerge w:val="restart"/>
          </w:tcPr>
          <w:p w14:paraId="433F4593" w14:textId="22EFAC6B" w:rsidR="006854BA" w:rsidRPr="006854BA" w:rsidRDefault="006854BA" w:rsidP="00CA0BFA">
            <w:pPr>
              <w:pStyle w:val="TableParagraph"/>
              <w:spacing w:line="313" w:lineRule="exact"/>
              <w:ind w:left="1" w:right="1"/>
              <w:jc w:val="center"/>
              <w:rPr>
                <w:sz w:val="28"/>
                <w:lang w:val="ru-RU"/>
              </w:rPr>
            </w:pPr>
            <w:r>
              <w:rPr>
                <w:spacing w:val="-10"/>
                <w:sz w:val="28"/>
                <w:lang w:val="ru-RU"/>
              </w:rPr>
              <w:t>1</w:t>
            </w:r>
          </w:p>
        </w:tc>
      </w:tr>
      <w:tr w:rsidR="006854BA" w14:paraId="4F13E828" w14:textId="77777777" w:rsidTr="006854BA">
        <w:trPr>
          <w:trHeight w:val="307"/>
        </w:trPr>
        <w:tc>
          <w:tcPr>
            <w:tcW w:w="420" w:type="dxa"/>
            <w:vMerge/>
            <w:tcBorders>
              <w:top w:val="nil"/>
            </w:tcBorders>
          </w:tcPr>
          <w:p w14:paraId="1FBADDBC" w14:textId="77777777" w:rsidR="006854BA" w:rsidRDefault="006854BA" w:rsidP="00CA0BFA">
            <w:pPr>
              <w:rPr>
                <w:sz w:val="2"/>
                <w:szCs w:val="2"/>
              </w:rPr>
            </w:pPr>
          </w:p>
        </w:tc>
        <w:tc>
          <w:tcPr>
            <w:tcW w:w="7295" w:type="dxa"/>
            <w:tcBorders>
              <w:top w:val="nil"/>
            </w:tcBorders>
          </w:tcPr>
          <w:p w14:paraId="5ED93D74" w14:textId="77777777" w:rsidR="006854BA" w:rsidRPr="006854BA" w:rsidRDefault="006854BA" w:rsidP="00CA0BFA">
            <w:pPr>
              <w:pStyle w:val="TableParagraph"/>
              <w:spacing w:line="288" w:lineRule="exact"/>
              <w:rPr>
                <w:sz w:val="28"/>
                <w:lang w:val="ru-RU"/>
              </w:rPr>
            </w:pPr>
            <w:r w:rsidRPr="006854BA">
              <w:rPr>
                <w:sz w:val="28"/>
                <w:lang w:val="ru-RU"/>
              </w:rPr>
              <w:t>существительных</w:t>
            </w:r>
            <w:r w:rsidRPr="006854BA">
              <w:rPr>
                <w:spacing w:val="-9"/>
                <w:sz w:val="28"/>
                <w:lang w:val="ru-RU"/>
              </w:rPr>
              <w:t xml:space="preserve"> </w:t>
            </w:r>
            <w:r w:rsidRPr="006854BA">
              <w:rPr>
                <w:sz w:val="28"/>
                <w:lang w:val="ru-RU"/>
              </w:rPr>
              <w:t>на</w:t>
            </w:r>
            <w:r w:rsidRPr="006854BA">
              <w:rPr>
                <w:spacing w:val="-10"/>
                <w:sz w:val="28"/>
                <w:lang w:val="ru-RU"/>
              </w:rPr>
              <w:t xml:space="preserve"> </w:t>
            </w:r>
            <w:r w:rsidRPr="006854BA">
              <w:rPr>
                <w:sz w:val="28"/>
                <w:lang w:val="ru-RU"/>
              </w:rPr>
              <w:t>–</w:t>
            </w:r>
            <w:proofErr w:type="spellStart"/>
            <w:r w:rsidRPr="006854BA">
              <w:rPr>
                <w:sz w:val="28"/>
                <w:lang w:val="ru-RU"/>
              </w:rPr>
              <w:t>ии</w:t>
            </w:r>
            <w:proofErr w:type="spellEnd"/>
            <w:r w:rsidRPr="006854BA">
              <w:rPr>
                <w:sz w:val="28"/>
                <w:lang w:val="ru-RU"/>
              </w:rPr>
              <w:t>,</w:t>
            </w:r>
            <w:r w:rsidRPr="006854BA">
              <w:rPr>
                <w:spacing w:val="-9"/>
                <w:sz w:val="28"/>
                <w:lang w:val="ru-RU"/>
              </w:rPr>
              <w:t xml:space="preserve"> </w:t>
            </w:r>
            <w:r w:rsidRPr="006854BA">
              <w:rPr>
                <w:sz w:val="28"/>
                <w:lang w:val="ru-RU"/>
              </w:rPr>
              <w:t>-</w:t>
            </w:r>
            <w:proofErr w:type="spellStart"/>
            <w:r w:rsidRPr="006854BA">
              <w:rPr>
                <w:sz w:val="28"/>
                <w:lang w:val="ru-RU"/>
              </w:rPr>
              <w:t>ие</w:t>
            </w:r>
            <w:proofErr w:type="spellEnd"/>
            <w:r w:rsidRPr="006854BA">
              <w:rPr>
                <w:sz w:val="28"/>
                <w:lang w:val="ru-RU"/>
              </w:rPr>
              <w:t>,</w:t>
            </w:r>
            <w:r w:rsidRPr="006854BA">
              <w:rPr>
                <w:spacing w:val="-9"/>
                <w:sz w:val="28"/>
                <w:lang w:val="ru-RU"/>
              </w:rPr>
              <w:t xml:space="preserve"> </w:t>
            </w:r>
            <w:r w:rsidRPr="006854BA">
              <w:rPr>
                <w:sz w:val="28"/>
                <w:lang w:val="ru-RU"/>
              </w:rPr>
              <w:t>-</w:t>
            </w:r>
            <w:proofErr w:type="spellStart"/>
            <w:r w:rsidRPr="006854BA">
              <w:rPr>
                <w:sz w:val="28"/>
                <w:lang w:val="ru-RU"/>
              </w:rPr>
              <w:t>ия</w:t>
            </w:r>
            <w:proofErr w:type="spellEnd"/>
            <w:r w:rsidRPr="006854BA">
              <w:rPr>
                <w:spacing w:val="-9"/>
                <w:sz w:val="28"/>
                <w:lang w:val="ru-RU"/>
              </w:rPr>
              <w:t xml:space="preserve"> </w:t>
            </w:r>
            <w:r w:rsidRPr="006854BA">
              <w:rPr>
                <w:sz w:val="28"/>
                <w:lang w:val="ru-RU"/>
              </w:rPr>
              <w:t>(</w:t>
            </w:r>
            <w:proofErr w:type="spellStart"/>
            <w:r w:rsidRPr="006854BA">
              <w:rPr>
                <w:sz w:val="28"/>
                <w:lang w:val="ru-RU"/>
              </w:rPr>
              <w:t>Д.п</w:t>
            </w:r>
            <w:proofErr w:type="spellEnd"/>
            <w:r w:rsidRPr="006854BA">
              <w:rPr>
                <w:sz w:val="28"/>
                <w:lang w:val="ru-RU"/>
              </w:rPr>
              <w:t>.,</w:t>
            </w:r>
            <w:r w:rsidRPr="006854BA">
              <w:rPr>
                <w:spacing w:val="-8"/>
                <w:sz w:val="28"/>
                <w:lang w:val="ru-RU"/>
              </w:rPr>
              <w:t xml:space="preserve"> </w:t>
            </w:r>
            <w:proofErr w:type="spellStart"/>
            <w:r w:rsidRPr="006854BA">
              <w:rPr>
                <w:spacing w:val="-2"/>
                <w:sz w:val="28"/>
                <w:lang w:val="ru-RU"/>
              </w:rPr>
              <w:t>П.п</w:t>
            </w:r>
            <w:proofErr w:type="spellEnd"/>
            <w:r w:rsidRPr="006854BA">
              <w:rPr>
                <w:spacing w:val="-2"/>
                <w:sz w:val="28"/>
                <w:lang w:val="ru-RU"/>
              </w:rPr>
              <w:t>.)</w:t>
            </w:r>
          </w:p>
        </w:tc>
        <w:tc>
          <w:tcPr>
            <w:tcW w:w="1908" w:type="dxa"/>
            <w:vMerge/>
            <w:tcBorders>
              <w:top w:val="nil"/>
            </w:tcBorders>
          </w:tcPr>
          <w:p w14:paraId="4F1761E8" w14:textId="77777777" w:rsidR="006854BA" w:rsidRPr="006854BA" w:rsidRDefault="006854BA" w:rsidP="00CA0BFA">
            <w:pPr>
              <w:rPr>
                <w:sz w:val="2"/>
                <w:szCs w:val="2"/>
                <w:lang w:val="ru-RU"/>
              </w:rPr>
            </w:pPr>
          </w:p>
        </w:tc>
      </w:tr>
      <w:tr w:rsidR="006854BA" w14:paraId="202E7431" w14:textId="77777777" w:rsidTr="006854BA">
        <w:trPr>
          <w:trHeight w:val="318"/>
        </w:trPr>
        <w:tc>
          <w:tcPr>
            <w:tcW w:w="9623" w:type="dxa"/>
            <w:gridSpan w:val="3"/>
          </w:tcPr>
          <w:p w14:paraId="49BE2F6E" w14:textId="77777777" w:rsidR="006854BA" w:rsidRDefault="006854BA" w:rsidP="00CA0BFA">
            <w:pPr>
              <w:pStyle w:val="TableParagraph"/>
              <w:spacing w:line="298" w:lineRule="exact"/>
              <w:ind w:left="2750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Имя</w:t>
            </w:r>
            <w:proofErr w:type="spellEnd"/>
            <w:r>
              <w:rPr>
                <w:b/>
                <w:spacing w:val="-15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прилагательное</w:t>
            </w:r>
            <w:proofErr w:type="spellEnd"/>
          </w:p>
        </w:tc>
      </w:tr>
      <w:tr w:rsidR="006854BA" w14:paraId="3A023926" w14:textId="77777777" w:rsidTr="006854BA">
        <w:trPr>
          <w:trHeight w:val="315"/>
        </w:trPr>
        <w:tc>
          <w:tcPr>
            <w:tcW w:w="420" w:type="dxa"/>
          </w:tcPr>
          <w:p w14:paraId="312C3E7D" w14:textId="77777777" w:rsidR="006854BA" w:rsidRDefault="006854BA" w:rsidP="00B62D24">
            <w:pPr>
              <w:pStyle w:val="TableParagraph"/>
              <w:spacing w:line="296" w:lineRule="exact"/>
              <w:ind w:left="0" w:right="-1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  <w:tc>
          <w:tcPr>
            <w:tcW w:w="7295" w:type="dxa"/>
          </w:tcPr>
          <w:p w14:paraId="09660E37" w14:textId="77777777" w:rsidR="006854BA" w:rsidRDefault="006854BA" w:rsidP="00CA0BFA">
            <w:pPr>
              <w:pStyle w:val="TableParagraph"/>
              <w:spacing w:line="296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Род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имён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прилагательных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1908" w:type="dxa"/>
          </w:tcPr>
          <w:p w14:paraId="2B3C0E6D" w14:textId="58D948F0" w:rsidR="006854BA" w:rsidRPr="006854BA" w:rsidRDefault="006854BA" w:rsidP="00CA0BFA">
            <w:pPr>
              <w:pStyle w:val="TableParagraph"/>
              <w:spacing w:line="296" w:lineRule="exact"/>
              <w:ind w:left="1" w:right="1"/>
              <w:jc w:val="center"/>
              <w:rPr>
                <w:sz w:val="28"/>
                <w:lang w:val="ru-RU"/>
              </w:rPr>
            </w:pPr>
            <w:r>
              <w:rPr>
                <w:spacing w:val="-10"/>
                <w:sz w:val="28"/>
                <w:lang w:val="ru-RU"/>
              </w:rPr>
              <w:t>1</w:t>
            </w:r>
          </w:p>
        </w:tc>
      </w:tr>
      <w:tr w:rsidR="006854BA" w14:paraId="0D152DA0" w14:textId="77777777" w:rsidTr="006854BA">
        <w:trPr>
          <w:trHeight w:val="316"/>
        </w:trPr>
        <w:tc>
          <w:tcPr>
            <w:tcW w:w="420" w:type="dxa"/>
          </w:tcPr>
          <w:p w14:paraId="02574093" w14:textId="77777777" w:rsidR="006854BA" w:rsidRDefault="006854BA" w:rsidP="00B62D24">
            <w:pPr>
              <w:pStyle w:val="TableParagraph"/>
              <w:spacing w:line="296" w:lineRule="exact"/>
              <w:ind w:left="0" w:right="-1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  <w:tc>
          <w:tcPr>
            <w:tcW w:w="7295" w:type="dxa"/>
          </w:tcPr>
          <w:p w14:paraId="6854EBBE" w14:textId="77777777" w:rsidR="006854BA" w:rsidRDefault="006854BA" w:rsidP="00CA0BFA">
            <w:pPr>
              <w:pStyle w:val="TableParagraph"/>
              <w:spacing w:line="296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Изменение</w:t>
            </w:r>
            <w:proofErr w:type="spellEnd"/>
            <w:r>
              <w:rPr>
                <w:spacing w:val="-1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прилагательных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числам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1908" w:type="dxa"/>
          </w:tcPr>
          <w:p w14:paraId="1CE4B58A" w14:textId="70FD8D90" w:rsidR="006854BA" w:rsidRPr="006854BA" w:rsidRDefault="006854BA" w:rsidP="00CA0BFA">
            <w:pPr>
              <w:pStyle w:val="TableParagraph"/>
              <w:spacing w:line="296" w:lineRule="exact"/>
              <w:ind w:left="1" w:right="1"/>
              <w:jc w:val="center"/>
              <w:rPr>
                <w:sz w:val="28"/>
                <w:lang w:val="ru-RU"/>
              </w:rPr>
            </w:pPr>
            <w:r>
              <w:rPr>
                <w:spacing w:val="-10"/>
                <w:sz w:val="28"/>
                <w:lang w:val="ru-RU"/>
              </w:rPr>
              <w:t>1</w:t>
            </w:r>
          </w:p>
        </w:tc>
      </w:tr>
      <w:tr w:rsidR="006854BA" w14:paraId="5F5E0AC3" w14:textId="77777777" w:rsidTr="006854BA">
        <w:trPr>
          <w:trHeight w:val="317"/>
        </w:trPr>
        <w:tc>
          <w:tcPr>
            <w:tcW w:w="420" w:type="dxa"/>
          </w:tcPr>
          <w:p w14:paraId="00841956" w14:textId="77777777" w:rsidR="006854BA" w:rsidRDefault="006854BA" w:rsidP="00B62D24">
            <w:pPr>
              <w:pStyle w:val="TableParagraph"/>
              <w:spacing w:line="297" w:lineRule="exact"/>
              <w:ind w:left="0" w:right="-1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26</w:t>
            </w:r>
          </w:p>
        </w:tc>
        <w:tc>
          <w:tcPr>
            <w:tcW w:w="7295" w:type="dxa"/>
          </w:tcPr>
          <w:p w14:paraId="66CCB349" w14:textId="77777777" w:rsidR="006854BA" w:rsidRPr="006854BA" w:rsidRDefault="006854BA" w:rsidP="00CA0BFA">
            <w:pPr>
              <w:pStyle w:val="TableParagraph"/>
              <w:spacing w:line="297" w:lineRule="exact"/>
              <w:rPr>
                <w:sz w:val="28"/>
                <w:lang w:val="ru-RU"/>
              </w:rPr>
            </w:pPr>
            <w:r w:rsidRPr="006854BA">
              <w:rPr>
                <w:sz w:val="28"/>
                <w:lang w:val="ru-RU"/>
              </w:rPr>
              <w:t>Согласование</w:t>
            </w:r>
            <w:r w:rsidRPr="006854BA">
              <w:rPr>
                <w:spacing w:val="-16"/>
                <w:sz w:val="28"/>
                <w:lang w:val="ru-RU"/>
              </w:rPr>
              <w:t xml:space="preserve"> </w:t>
            </w:r>
            <w:r w:rsidRPr="006854BA">
              <w:rPr>
                <w:sz w:val="28"/>
                <w:lang w:val="ru-RU"/>
              </w:rPr>
              <w:t>прилагательных</w:t>
            </w:r>
            <w:r w:rsidRPr="006854BA">
              <w:rPr>
                <w:spacing w:val="-15"/>
                <w:sz w:val="28"/>
                <w:lang w:val="ru-RU"/>
              </w:rPr>
              <w:t xml:space="preserve"> </w:t>
            </w:r>
            <w:r w:rsidRPr="006854BA">
              <w:rPr>
                <w:sz w:val="28"/>
                <w:lang w:val="ru-RU"/>
              </w:rPr>
              <w:t>с</w:t>
            </w:r>
            <w:r w:rsidRPr="006854BA">
              <w:rPr>
                <w:spacing w:val="-16"/>
                <w:sz w:val="28"/>
                <w:lang w:val="ru-RU"/>
              </w:rPr>
              <w:t xml:space="preserve"> </w:t>
            </w:r>
            <w:r w:rsidRPr="006854BA">
              <w:rPr>
                <w:sz w:val="28"/>
                <w:lang w:val="ru-RU"/>
              </w:rPr>
              <w:t>существительными</w:t>
            </w:r>
            <w:r w:rsidRPr="006854BA">
              <w:rPr>
                <w:spacing w:val="-16"/>
                <w:sz w:val="28"/>
                <w:lang w:val="ru-RU"/>
              </w:rPr>
              <w:t xml:space="preserve"> </w:t>
            </w:r>
            <w:r w:rsidRPr="006854BA">
              <w:rPr>
                <w:sz w:val="28"/>
                <w:lang w:val="ru-RU"/>
              </w:rPr>
              <w:t>в</w:t>
            </w:r>
            <w:r w:rsidRPr="006854BA">
              <w:rPr>
                <w:spacing w:val="-16"/>
                <w:sz w:val="28"/>
                <w:lang w:val="ru-RU"/>
              </w:rPr>
              <w:t xml:space="preserve"> </w:t>
            </w:r>
            <w:r w:rsidRPr="006854BA">
              <w:rPr>
                <w:spacing w:val="-2"/>
                <w:sz w:val="28"/>
                <w:lang w:val="ru-RU"/>
              </w:rPr>
              <w:t>роде.</w:t>
            </w:r>
          </w:p>
        </w:tc>
        <w:tc>
          <w:tcPr>
            <w:tcW w:w="1908" w:type="dxa"/>
          </w:tcPr>
          <w:p w14:paraId="5606D674" w14:textId="345F0C7E" w:rsidR="006854BA" w:rsidRPr="006854BA" w:rsidRDefault="006854BA" w:rsidP="00CA0BFA">
            <w:pPr>
              <w:pStyle w:val="TableParagraph"/>
              <w:spacing w:line="297" w:lineRule="exact"/>
              <w:ind w:left="1" w:right="1"/>
              <w:jc w:val="center"/>
              <w:rPr>
                <w:sz w:val="28"/>
                <w:lang w:val="ru-RU"/>
              </w:rPr>
            </w:pPr>
            <w:r>
              <w:rPr>
                <w:spacing w:val="-10"/>
                <w:sz w:val="28"/>
                <w:lang w:val="ru-RU"/>
              </w:rPr>
              <w:t>1</w:t>
            </w:r>
          </w:p>
        </w:tc>
      </w:tr>
      <w:tr w:rsidR="006854BA" w14:paraId="5D3DD445" w14:textId="77777777" w:rsidTr="006854BA">
        <w:trPr>
          <w:trHeight w:val="311"/>
        </w:trPr>
        <w:tc>
          <w:tcPr>
            <w:tcW w:w="420" w:type="dxa"/>
            <w:vMerge w:val="restart"/>
          </w:tcPr>
          <w:p w14:paraId="35CFC6E3" w14:textId="77777777" w:rsidR="006854BA" w:rsidRDefault="006854BA" w:rsidP="00B62D24">
            <w:pPr>
              <w:pStyle w:val="TableParagraph"/>
              <w:spacing w:line="313" w:lineRule="exact"/>
              <w:ind w:left="0" w:right="-1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27</w:t>
            </w:r>
          </w:p>
        </w:tc>
        <w:tc>
          <w:tcPr>
            <w:tcW w:w="7295" w:type="dxa"/>
            <w:tcBorders>
              <w:bottom w:val="nil"/>
            </w:tcBorders>
          </w:tcPr>
          <w:p w14:paraId="7F0DC974" w14:textId="77777777" w:rsidR="006854BA" w:rsidRPr="006854BA" w:rsidRDefault="006854BA" w:rsidP="00CA0BFA">
            <w:pPr>
              <w:pStyle w:val="TableParagraph"/>
              <w:spacing w:line="292" w:lineRule="exact"/>
              <w:rPr>
                <w:sz w:val="28"/>
                <w:lang w:val="ru-RU"/>
              </w:rPr>
            </w:pPr>
            <w:r w:rsidRPr="006854BA">
              <w:rPr>
                <w:spacing w:val="-2"/>
                <w:sz w:val="28"/>
                <w:lang w:val="ru-RU"/>
              </w:rPr>
              <w:t>Согласование</w:t>
            </w:r>
            <w:r w:rsidRPr="006854BA">
              <w:rPr>
                <w:spacing w:val="2"/>
                <w:sz w:val="28"/>
                <w:lang w:val="ru-RU"/>
              </w:rPr>
              <w:t xml:space="preserve"> </w:t>
            </w:r>
            <w:r w:rsidRPr="006854BA">
              <w:rPr>
                <w:spacing w:val="-2"/>
                <w:sz w:val="28"/>
                <w:lang w:val="ru-RU"/>
              </w:rPr>
              <w:t>прилагательных</w:t>
            </w:r>
            <w:r w:rsidRPr="006854BA">
              <w:rPr>
                <w:spacing w:val="3"/>
                <w:sz w:val="28"/>
                <w:lang w:val="ru-RU"/>
              </w:rPr>
              <w:t xml:space="preserve"> </w:t>
            </w:r>
            <w:r w:rsidRPr="006854BA">
              <w:rPr>
                <w:spacing w:val="-2"/>
                <w:sz w:val="28"/>
                <w:lang w:val="ru-RU"/>
              </w:rPr>
              <w:t>с</w:t>
            </w:r>
            <w:r w:rsidRPr="006854BA">
              <w:rPr>
                <w:spacing w:val="3"/>
                <w:sz w:val="28"/>
                <w:lang w:val="ru-RU"/>
              </w:rPr>
              <w:t xml:space="preserve"> </w:t>
            </w:r>
            <w:r w:rsidRPr="006854BA">
              <w:rPr>
                <w:spacing w:val="-2"/>
                <w:sz w:val="28"/>
                <w:lang w:val="ru-RU"/>
              </w:rPr>
              <w:t>существительными</w:t>
            </w:r>
            <w:r w:rsidRPr="006854BA">
              <w:rPr>
                <w:spacing w:val="2"/>
                <w:sz w:val="28"/>
                <w:lang w:val="ru-RU"/>
              </w:rPr>
              <w:t xml:space="preserve"> </w:t>
            </w:r>
            <w:r w:rsidRPr="006854BA">
              <w:rPr>
                <w:spacing w:val="-10"/>
                <w:sz w:val="28"/>
                <w:lang w:val="ru-RU"/>
              </w:rPr>
              <w:t>в</w:t>
            </w:r>
          </w:p>
        </w:tc>
        <w:tc>
          <w:tcPr>
            <w:tcW w:w="1908" w:type="dxa"/>
            <w:vMerge w:val="restart"/>
          </w:tcPr>
          <w:p w14:paraId="4EF662EC" w14:textId="3D488B16" w:rsidR="006854BA" w:rsidRPr="006854BA" w:rsidRDefault="006854BA" w:rsidP="00CA0BFA">
            <w:pPr>
              <w:pStyle w:val="TableParagraph"/>
              <w:spacing w:line="313" w:lineRule="exact"/>
              <w:ind w:left="1" w:right="1"/>
              <w:jc w:val="center"/>
              <w:rPr>
                <w:sz w:val="28"/>
                <w:lang w:val="ru-RU"/>
              </w:rPr>
            </w:pPr>
            <w:r>
              <w:rPr>
                <w:spacing w:val="-10"/>
                <w:sz w:val="28"/>
                <w:lang w:val="ru-RU"/>
              </w:rPr>
              <w:t>1</w:t>
            </w:r>
          </w:p>
        </w:tc>
      </w:tr>
      <w:tr w:rsidR="006854BA" w14:paraId="519CD5FE" w14:textId="77777777" w:rsidTr="006854BA">
        <w:trPr>
          <w:trHeight w:val="307"/>
        </w:trPr>
        <w:tc>
          <w:tcPr>
            <w:tcW w:w="420" w:type="dxa"/>
            <w:vMerge/>
            <w:tcBorders>
              <w:top w:val="nil"/>
            </w:tcBorders>
          </w:tcPr>
          <w:p w14:paraId="2805416C" w14:textId="77777777" w:rsidR="006854BA" w:rsidRDefault="006854BA" w:rsidP="00B62D24">
            <w:pPr>
              <w:ind w:right="-15"/>
              <w:jc w:val="center"/>
              <w:rPr>
                <w:sz w:val="2"/>
                <w:szCs w:val="2"/>
              </w:rPr>
            </w:pPr>
          </w:p>
        </w:tc>
        <w:tc>
          <w:tcPr>
            <w:tcW w:w="7295" w:type="dxa"/>
            <w:tcBorders>
              <w:top w:val="nil"/>
            </w:tcBorders>
          </w:tcPr>
          <w:p w14:paraId="6CAB845A" w14:textId="77777777" w:rsidR="006854BA" w:rsidRDefault="006854BA" w:rsidP="00CA0BFA">
            <w:pPr>
              <w:pStyle w:val="TableParagraph"/>
              <w:spacing w:line="287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числе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1908" w:type="dxa"/>
            <w:vMerge/>
            <w:tcBorders>
              <w:top w:val="nil"/>
            </w:tcBorders>
          </w:tcPr>
          <w:p w14:paraId="0B0172C6" w14:textId="77777777" w:rsidR="006854BA" w:rsidRDefault="006854BA" w:rsidP="00CA0BFA">
            <w:pPr>
              <w:rPr>
                <w:sz w:val="2"/>
                <w:szCs w:val="2"/>
              </w:rPr>
            </w:pPr>
          </w:p>
        </w:tc>
      </w:tr>
      <w:tr w:rsidR="006854BA" w14:paraId="50EAEA98" w14:textId="77777777" w:rsidTr="006854BA">
        <w:trPr>
          <w:trHeight w:val="311"/>
        </w:trPr>
        <w:tc>
          <w:tcPr>
            <w:tcW w:w="420" w:type="dxa"/>
            <w:vMerge w:val="restart"/>
          </w:tcPr>
          <w:p w14:paraId="08CA56BB" w14:textId="77777777" w:rsidR="006854BA" w:rsidRDefault="006854BA" w:rsidP="00B62D24">
            <w:pPr>
              <w:pStyle w:val="TableParagraph"/>
              <w:spacing w:line="311" w:lineRule="exact"/>
              <w:ind w:left="0" w:right="-1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28</w:t>
            </w:r>
          </w:p>
        </w:tc>
        <w:tc>
          <w:tcPr>
            <w:tcW w:w="7295" w:type="dxa"/>
            <w:tcBorders>
              <w:bottom w:val="nil"/>
            </w:tcBorders>
          </w:tcPr>
          <w:p w14:paraId="556DF529" w14:textId="77777777" w:rsidR="006854BA" w:rsidRPr="006854BA" w:rsidRDefault="006854BA" w:rsidP="00CA0BFA">
            <w:pPr>
              <w:pStyle w:val="TableParagraph"/>
              <w:spacing w:line="291" w:lineRule="exact"/>
              <w:rPr>
                <w:sz w:val="28"/>
                <w:lang w:val="ru-RU"/>
              </w:rPr>
            </w:pPr>
            <w:proofErr w:type="spellStart"/>
            <w:r w:rsidRPr="006854BA">
              <w:rPr>
                <w:sz w:val="28"/>
                <w:lang w:val="ru-RU"/>
              </w:rPr>
              <w:t>Изменениепо</w:t>
            </w:r>
            <w:proofErr w:type="spellEnd"/>
            <w:r w:rsidRPr="006854BA">
              <w:rPr>
                <w:spacing w:val="-14"/>
                <w:sz w:val="28"/>
                <w:lang w:val="ru-RU"/>
              </w:rPr>
              <w:t xml:space="preserve"> </w:t>
            </w:r>
            <w:r w:rsidRPr="006854BA">
              <w:rPr>
                <w:sz w:val="28"/>
                <w:lang w:val="ru-RU"/>
              </w:rPr>
              <w:t>падежам</w:t>
            </w:r>
            <w:r w:rsidRPr="006854BA">
              <w:rPr>
                <w:spacing w:val="-14"/>
                <w:sz w:val="28"/>
                <w:lang w:val="ru-RU"/>
              </w:rPr>
              <w:t xml:space="preserve"> </w:t>
            </w:r>
            <w:r w:rsidRPr="006854BA">
              <w:rPr>
                <w:sz w:val="28"/>
                <w:lang w:val="ru-RU"/>
              </w:rPr>
              <w:t>прилагательных</w:t>
            </w:r>
            <w:r w:rsidRPr="006854BA">
              <w:rPr>
                <w:spacing w:val="-13"/>
                <w:sz w:val="28"/>
                <w:lang w:val="ru-RU"/>
              </w:rPr>
              <w:t xml:space="preserve"> </w:t>
            </w:r>
            <w:r w:rsidRPr="006854BA">
              <w:rPr>
                <w:sz w:val="28"/>
                <w:lang w:val="ru-RU"/>
              </w:rPr>
              <w:t>с</w:t>
            </w:r>
            <w:r w:rsidRPr="006854BA">
              <w:rPr>
                <w:spacing w:val="-15"/>
                <w:sz w:val="28"/>
                <w:lang w:val="ru-RU"/>
              </w:rPr>
              <w:t xml:space="preserve"> </w:t>
            </w:r>
            <w:r w:rsidRPr="006854BA">
              <w:rPr>
                <w:sz w:val="28"/>
                <w:lang w:val="ru-RU"/>
              </w:rPr>
              <w:t>основой</w:t>
            </w:r>
            <w:r w:rsidRPr="006854BA">
              <w:rPr>
                <w:spacing w:val="-14"/>
                <w:sz w:val="28"/>
                <w:lang w:val="ru-RU"/>
              </w:rPr>
              <w:t xml:space="preserve"> </w:t>
            </w:r>
            <w:r w:rsidRPr="006854BA">
              <w:rPr>
                <w:spacing w:val="-5"/>
                <w:sz w:val="28"/>
                <w:lang w:val="ru-RU"/>
              </w:rPr>
              <w:t>на</w:t>
            </w:r>
          </w:p>
        </w:tc>
        <w:tc>
          <w:tcPr>
            <w:tcW w:w="1908" w:type="dxa"/>
            <w:vMerge w:val="restart"/>
          </w:tcPr>
          <w:p w14:paraId="76630CB1" w14:textId="69FDD2CD" w:rsidR="006854BA" w:rsidRPr="006854BA" w:rsidRDefault="006854BA" w:rsidP="00CA0BFA">
            <w:pPr>
              <w:pStyle w:val="TableParagraph"/>
              <w:spacing w:line="311" w:lineRule="exact"/>
              <w:ind w:left="1" w:right="1"/>
              <w:jc w:val="center"/>
              <w:rPr>
                <w:sz w:val="28"/>
                <w:lang w:val="ru-RU"/>
              </w:rPr>
            </w:pPr>
            <w:r>
              <w:rPr>
                <w:spacing w:val="-10"/>
                <w:sz w:val="28"/>
                <w:lang w:val="ru-RU"/>
              </w:rPr>
              <w:t>1</w:t>
            </w:r>
          </w:p>
        </w:tc>
      </w:tr>
      <w:tr w:rsidR="006854BA" w14:paraId="29004D12" w14:textId="77777777" w:rsidTr="006854BA">
        <w:trPr>
          <w:trHeight w:val="308"/>
        </w:trPr>
        <w:tc>
          <w:tcPr>
            <w:tcW w:w="420" w:type="dxa"/>
            <w:vMerge/>
            <w:tcBorders>
              <w:top w:val="nil"/>
            </w:tcBorders>
          </w:tcPr>
          <w:p w14:paraId="5F36B2A4" w14:textId="77777777" w:rsidR="006854BA" w:rsidRDefault="006854BA" w:rsidP="00CA0BFA">
            <w:pPr>
              <w:rPr>
                <w:sz w:val="2"/>
                <w:szCs w:val="2"/>
              </w:rPr>
            </w:pPr>
          </w:p>
        </w:tc>
        <w:tc>
          <w:tcPr>
            <w:tcW w:w="7295" w:type="dxa"/>
            <w:tcBorders>
              <w:top w:val="nil"/>
            </w:tcBorders>
          </w:tcPr>
          <w:p w14:paraId="50702D38" w14:textId="77777777" w:rsidR="006854BA" w:rsidRPr="006854BA" w:rsidRDefault="006854BA" w:rsidP="00CA0BFA">
            <w:pPr>
              <w:pStyle w:val="TableParagraph"/>
              <w:spacing w:line="289" w:lineRule="exact"/>
              <w:rPr>
                <w:sz w:val="28"/>
                <w:lang w:val="ru-RU"/>
              </w:rPr>
            </w:pPr>
            <w:r w:rsidRPr="006854BA">
              <w:rPr>
                <w:sz w:val="28"/>
                <w:lang w:val="ru-RU"/>
              </w:rPr>
              <w:t>шипящие</w:t>
            </w:r>
            <w:r w:rsidRPr="006854BA">
              <w:rPr>
                <w:spacing w:val="-7"/>
                <w:sz w:val="28"/>
                <w:lang w:val="ru-RU"/>
              </w:rPr>
              <w:t xml:space="preserve"> </w:t>
            </w:r>
            <w:r w:rsidRPr="006854BA">
              <w:rPr>
                <w:sz w:val="28"/>
                <w:lang w:val="ru-RU"/>
              </w:rPr>
              <w:t>–ц,</w:t>
            </w:r>
            <w:r w:rsidRPr="006854BA">
              <w:rPr>
                <w:spacing w:val="-7"/>
                <w:sz w:val="28"/>
                <w:lang w:val="ru-RU"/>
              </w:rPr>
              <w:t xml:space="preserve"> </w:t>
            </w:r>
            <w:r w:rsidRPr="006854BA">
              <w:rPr>
                <w:sz w:val="28"/>
                <w:lang w:val="ru-RU"/>
              </w:rPr>
              <w:t>-</w:t>
            </w:r>
            <w:proofErr w:type="spellStart"/>
            <w:r w:rsidRPr="006854BA">
              <w:rPr>
                <w:sz w:val="28"/>
                <w:lang w:val="ru-RU"/>
              </w:rPr>
              <w:t>ий</w:t>
            </w:r>
            <w:proofErr w:type="spellEnd"/>
            <w:r w:rsidRPr="006854BA">
              <w:rPr>
                <w:sz w:val="28"/>
                <w:lang w:val="ru-RU"/>
              </w:rPr>
              <w:t>,</w:t>
            </w:r>
            <w:r w:rsidRPr="006854BA">
              <w:rPr>
                <w:spacing w:val="-8"/>
                <w:sz w:val="28"/>
                <w:lang w:val="ru-RU"/>
              </w:rPr>
              <w:t xml:space="preserve"> </w:t>
            </w:r>
            <w:r w:rsidRPr="006854BA">
              <w:rPr>
                <w:sz w:val="28"/>
                <w:lang w:val="ru-RU"/>
              </w:rPr>
              <w:t>-</w:t>
            </w:r>
            <w:proofErr w:type="spellStart"/>
            <w:r w:rsidRPr="006854BA">
              <w:rPr>
                <w:sz w:val="28"/>
                <w:lang w:val="ru-RU"/>
              </w:rPr>
              <w:t>ья</w:t>
            </w:r>
            <w:proofErr w:type="spellEnd"/>
            <w:r w:rsidRPr="006854BA">
              <w:rPr>
                <w:sz w:val="28"/>
                <w:lang w:val="ru-RU"/>
              </w:rPr>
              <w:t>,</w:t>
            </w:r>
            <w:r w:rsidRPr="006854BA">
              <w:rPr>
                <w:spacing w:val="-7"/>
                <w:sz w:val="28"/>
                <w:lang w:val="ru-RU"/>
              </w:rPr>
              <w:t xml:space="preserve"> </w:t>
            </w:r>
            <w:r w:rsidRPr="006854BA">
              <w:rPr>
                <w:sz w:val="28"/>
                <w:lang w:val="ru-RU"/>
              </w:rPr>
              <w:t>-</w:t>
            </w:r>
            <w:proofErr w:type="spellStart"/>
            <w:r w:rsidRPr="006854BA">
              <w:rPr>
                <w:sz w:val="28"/>
                <w:lang w:val="ru-RU"/>
              </w:rPr>
              <w:t>ье</w:t>
            </w:r>
            <w:proofErr w:type="spellEnd"/>
            <w:r w:rsidRPr="006854BA">
              <w:rPr>
                <w:sz w:val="28"/>
                <w:lang w:val="ru-RU"/>
              </w:rPr>
              <w:t>,</w:t>
            </w:r>
            <w:r w:rsidRPr="006854BA">
              <w:rPr>
                <w:spacing w:val="-7"/>
                <w:sz w:val="28"/>
                <w:lang w:val="ru-RU"/>
              </w:rPr>
              <w:t xml:space="preserve"> </w:t>
            </w:r>
            <w:r w:rsidRPr="006854BA">
              <w:rPr>
                <w:sz w:val="28"/>
                <w:lang w:val="ru-RU"/>
              </w:rPr>
              <w:t>-</w:t>
            </w:r>
            <w:proofErr w:type="spellStart"/>
            <w:r w:rsidRPr="006854BA">
              <w:rPr>
                <w:sz w:val="28"/>
                <w:lang w:val="ru-RU"/>
              </w:rPr>
              <w:t>ов</w:t>
            </w:r>
            <w:proofErr w:type="spellEnd"/>
            <w:r w:rsidRPr="006854BA">
              <w:rPr>
                <w:sz w:val="28"/>
                <w:lang w:val="ru-RU"/>
              </w:rPr>
              <w:t>,</w:t>
            </w:r>
            <w:r w:rsidRPr="006854BA">
              <w:rPr>
                <w:spacing w:val="-7"/>
                <w:sz w:val="28"/>
                <w:lang w:val="ru-RU"/>
              </w:rPr>
              <w:t xml:space="preserve"> </w:t>
            </w:r>
            <w:r w:rsidRPr="006854BA">
              <w:rPr>
                <w:sz w:val="28"/>
                <w:lang w:val="ru-RU"/>
              </w:rPr>
              <w:t>-</w:t>
            </w:r>
            <w:r w:rsidRPr="006854BA">
              <w:rPr>
                <w:spacing w:val="-5"/>
                <w:sz w:val="28"/>
                <w:lang w:val="ru-RU"/>
              </w:rPr>
              <w:t>ин.</w:t>
            </w:r>
          </w:p>
        </w:tc>
        <w:tc>
          <w:tcPr>
            <w:tcW w:w="1908" w:type="dxa"/>
            <w:vMerge/>
            <w:tcBorders>
              <w:top w:val="nil"/>
            </w:tcBorders>
          </w:tcPr>
          <w:p w14:paraId="7A83AFE8" w14:textId="77777777" w:rsidR="006854BA" w:rsidRPr="006854BA" w:rsidRDefault="006854BA" w:rsidP="00CA0BFA">
            <w:pPr>
              <w:rPr>
                <w:sz w:val="2"/>
                <w:szCs w:val="2"/>
                <w:lang w:val="ru-RU"/>
              </w:rPr>
            </w:pPr>
          </w:p>
        </w:tc>
      </w:tr>
      <w:tr w:rsidR="006854BA" w14:paraId="18F84A6F" w14:textId="77777777" w:rsidTr="006854BA">
        <w:trPr>
          <w:trHeight w:val="318"/>
        </w:trPr>
        <w:tc>
          <w:tcPr>
            <w:tcW w:w="9623" w:type="dxa"/>
            <w:gridSpan w:val="3"/>
          </w:tcPr>
          <w:p w14:paraId="0B9973B3" w14:textId="77777777" w:rsidR="006854BA" w:rsidRDefault="006854BA" w:rsidP="00CA0BFA">
            <w:pPr>
              <w:pStyle w:val="TableParagraph"/>
              <w:spacing w:line="298" w:lineRule="exact"/>
              <w:ind w:left="0" w:right="1481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Глагол</w:t>
            </w:r>
            <w:proofErr w:type="spellEnd"/>
          </w:p>
        </w:tc>
      </w:tr>
      <w:tr w:rsidR="006854BA" w14:paraId="6317FDF5" w14:textId="77777777" w:rsidTr="006854BA">
        <w:trPr>
          <w:trHeight w:val="314"/>
        </w:trPr>
        <w:tc>
          <w:tcPr>
            <w:tcW w:w="420" w:type="dxa"/>
          </w:tcPr>
          <w:p w14:paraId="084C44D7" w14:textId="77777777" w:rsidR="006854BA" w:rsidRDefault="006854BA" w:rsidP="00B62D24">
            <w:pPr>
              <w:pStyle w:val="TableParagraph"/>
              <w:spacing w:line="295" w:lineRule="exact"/>
              <w:ind w:left="0" w:right="-1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29</w:t>
            </w:r>
          </w:p>
        </w:tc>
        <w:tc>
          <w:tcPr>
            <w:tcW w:w="7295" w:type="dxa"/>
          </w:tcPr>
          <w:p w14:paraId="70F9AEA4" w14:textId="77777777" w:rsidR="006854BA" w:rsidRDefault="006854BA" w:rsidP="00CA0BFA">
            <w:pPr>
              <w:pStyle w:val="TableParagraph"/>
              <w:spacing w:line="29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Изменение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глаголов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временам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1908" w:type="dxa"/>
          </w:tcPr>
          <w:p w14:paraId="35ADAECF" w14:textId="370DF1B3" w:rsidR="006854BA" w:rsidRPr="006854BA" w:rsidRDefault="006854BA" w:rsidP="00CA0BFA">
            <w:pPr>
              <w:pStyle w:val="TableParagraph"/>
              <w:spacing w:line="295" w:lineRule="exact"/>
              <w:ind w:left="1" w:right="1"/>
              <w:jc w:val="center"/>
              <w:rPr>
                <w:sz w:val="28"/>
                <w:lang w:val="ru-RU"/>
              </w:rPr>
            </w:pPr>
            <w:r>
              <w:rPr>
                <w:spacing w:val="-10"/>
                <w:sz w:val="28"/>
                <w:lang w:val="ru-RU"/>
              </w:rPr>
              <w:t>1</w:t>
            </w:r>
          </w:p>
        </w:tc>
      </w:tr>
      <w:tr w:rsidR="006854BA" w14:paraId="54316436" w14:textId="77777777" w:rsidTr="006854BA">
        <w:trPr>
          <w:trHeight w:val="318"/>
        </w:trPr>
        <w:tc>
          <w:tcPr>
            <w:tcW w:w="420" w:type="dxa"/>
          </w:tcPr>
          <w:p w14:paraId="2A769A23" w14:textId="77777777" w:rsidR="006854BA" w:rsidRDefault="006854BA" w:rsidP="00B62D24">
            <w:pPr>
              <w:pStyle w:val="TableParagraph"/>
              <w:spacing w:line="298" w:lineRule="exact"/>
              <w:ind w:left="0" w:right="-1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  <w:tc>
          <w:tcPr>
            <w:tcW w:w="7295" w:type="dxa"/>
          </w:tcPr>
          <w:p w14:paraId="23040D67" w14:textId="77777777" w:rsidR="006854BA" w:rsidRDefault="006854BA" w:rsidP="00CA0BFA">
            <w:pPr>
              <w:pStyle w:val="TableParagraph"/>
              <w:spacing w:line="298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Изменение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глаголов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числам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1908" w:type="dxa"/>
          </w:tcPr>
          <w:p w14:paraId="6D82F657" w14:textId="2D444ABF" w:rsidR="006854BA" w:rsidRPr="006854BA" w:rsidRDefault="006854BA" w:rsidP="00CA0BFA">
            <w:pPr>
              <w:pStyle w:val="TableParagraph"/>
              <w:spacing w:line="298" w:lineRule="exact"/>
              <w:ind w:left="1" w:right="1"/>
              <w:jc w:val="center"/>
              <w:rPr>
                <w:sz w:val="28"/>
                <w:lang w:val="ru-RU"/>
              </w:rPr>
            </w:pPr>
            <w:r>
              <w:rPr>
                <w:spacing w:val="-10"/>
                <w:sz w:val="28"/>
                <w:lang w:val="ru-RU"/>
              </w:rPr>
              <w:t>1</w:t>
            </w:r>
          </w:p>
        </w:tc>
      </w:tr>
      <w:tr w:rsidR="006854BA" w14:paraId="4BF2462F" w14:textId="77777777" w:rsidTr="006854BA">
        <w:trPr>
          <w:trHeight w:val="315"/>
        </w:trPr>
        <w:tc>
          <w:tcPr>
            <w:tcW w:w="420" w:type="dxa"/>
          </w:tcPr>
          <w:p w14:paraId="05DE4828" w14:textId="77777777" w:rsidR="006854BA" w:rsidRDefault="006854BA" w:rsidP="00B62D24">
            <w:pPr>
              <w:pStyle w:val="TableParagraph"/>
              <w:spacing w:line="296" w:lineRule="exact"/>
              <w:ind w:left="0" w:right="-1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31</w:t>
            </w:r>
          </w:p>
        </w:tc>
        <w:tc>
          <w:tcPr>
            <w:tcW w:w="7295" w:type="dxa"/>
          </w:tcPr>
          <w:p w14:paraId="3B82E685" w14:textId="77777777" w:rsidR="006854BA" w:rsidRPr="006854BA" w:rsidRDefault="006854BA" w:rsidP="00CA0BFA">
            <w:pPr>
              <w:pStyle w:val="TableParagraph"/>
              <w:spacing w:line="296" w:lineRule="exact"/>
              <w:rPr>
                <w:sz w:val="28"/>
                <w:lang w:val="ru-RU"/>
              </w:rPr>
            </w:pPr>
            <w:r w:rsidRPr="006854BA">
              <w:rPr>
                <w:sz w:val="28"/>
                <w:lang w:val="ru-RU"/>
              </w:rPr>
              <w:t>Изменение</w:t>
            </w:r>
            <w:r w:rsidRPr="006854BA">
              <w:rPr>
                <w:spacing w:val="-11"/>
                <w:sz w:val="28"/>
                <w:lang w:val="ru-RU"/>
              </w:rPr>
              <w:t xml:space="preserve"> </w:t>
            </w:r>
            <w:r w:rsidRPr="006854BA">
              <w:rPr>
                <w:sz w:val="28"/>
                <w:lang w:val="ru-RU"/>
              </w:rPr>
              <w:t>глаголов</w:t>
            </w:r>
            <w:r w:rsidRPr="006854BA">
              <w:rPr>
                <w:spacing w:val="-10"/>
                <w:sz w:val="28"/>
                <w:lang w:val="ru-RU"/>
              </w:rPr>
              <w:t xml:space="preserve"> </w:t>
            </w:r>
            <w:r w:rsidRPr="006854BA">
              <w:rPr>
                <w:sz w:val="28"/>
                <w:lang w:val="ru-RU"/>
              </w:rPr>
              <w:t>по</w:t>
            </w:r>
            <w:r w:rsidRPr="006854BA">
              <w:rPr>
                <w:spacing w:val="-10"/>
                <w:sz w:val="28"/>
                <w:lang w:val="ru-RU"/>
              </w:rPr>
              <w:t xml:space="preserve"> </w:t>
            </w:r>
            <w:r w:rsidRPr="006854BA">
              <w:rPr>
                <w:sz w:val="28"/>
                <w:lang w:val="ru-RU"/>
              </w:rPr>
              <w:t>родам</w:t>
            </w:r>
            <w:r w:rsidRPr="006854BA">
              <w:rPr>
                <w:spacing w:val="-10"/>
                <w:sz w:val="28"/>
                <w:lang w:val="ru-RU"/>
              </w:rPr>
              <w:t xml:space="preserve"> </w:t>
            </w:r>
            <w:r w:rsidRPr="006854BA">
              <w:rPr>
                <w:sz w:val="28"/>
                <w:lang w:val="ru-RU"/>
              </w:rPr>
              <w:t>в</w:t>
            </w:r>
            <w:r w:rsidRPr="006854BA">
              <w:rPr>
                <w:spacing w:val="-10"/>
                <w:sz w:val="28"/>
                <w:lang w:val="ru-RU"/>
              </w:rPr>
              <w:t xml:space="preserve"> </w:t>
            </w:r>
            <w:r w:rsidRPr="006854BA">
              <w:rPr>
                <w:sz w:val="28"/>
                <w:lang w:val="ru-RU"/>
              </w:rPr>
              <w:t>прошедшем</w:t>
            </w:r>
            <w:r w:rsidRPr="006854BA">
              <w:rPr>
                <w:spacing w:val="-11"/>
                <w:sz w:val="28"/>
                <w:lang w:val="ru-RU"/>
              </w:rPr>
              <w:t xml:space="preserve"> </w:t>
            </w:r>
            <w:r w:rsidRPr="006854BA">
              <w:rPr>
                <w:spacing w:val="-2"/>
                <w:sz w:val="28"/>
                <w:lang w:val="ru-RU"/>
              </w:rPr>
              <w:t>времени.</w:t>
            </w:r>
          </w:p>
        </w:tc>
        <w:tc>
          <w:tcPr>
            <w:tcW w:w="1908" w:type="dxa"/>
          </w:tcPr>
          <w:p w14:paraId="27D25ACE" w14:textId="4CE3ABAA" w:rsidR="006854BA" w:rsidRPr="006854BA" w:rsidRDefault="006854BA" w:rsidP="00CA0BFA">
            <w:pPr>
              <w:pStyle w:val="TableParagraph"/>
              <w:spacing w:line="296" w:lineRule="exact"/>
              <w:ind w:left="1" w:right="1"/>
              <w:jc w:val="center"/>
              <w:rPr>
                <w:sz w:val="28"/>
                <w:lang w:val="ru-RU"/>
              </w:rPr>
            </w:pPr>
            <w:r>
              <w:rPr>
                <w:spacing w:val="-10"/>
                <w:sz w:val="28"/>
                <w:lang w:val="ru-RU"/>
              </w:rPr>
              <w:t>1</w:t>
            </w:r>
          </w:p>
        </w:tc>
      </w:tr>
      <w:tr w:rsidR="006854BA" w14:paraId="724F4C3C" w14:textId="77777777" w:rsidTr="006854BA">
        <w:trPr>
          <w:trHeight w:val="317"/>
        </w:trPr>
        <w:tc>
          <w:tcPr>
            <w:tcW w:w="420" w:type="dxa"/>
          </w:tcPr>
          <w:p w14:paraId="287B5F81" w14:textId="77777777" w:rsidR="006854BA" w:rsidRDefault="006854BA" w:rsidP="00B62D24">
            <w:pPr>
              <w:pStyle w:val="TableParagraph"/>
              <w:spacing w:line="297" w:lineRule="exact"/>
              <w:ind w:left="0" w:right="-1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32</w:t>
            </w:r>
          </w:p>
        </w:tc>
        <w:tc>
          <w:tcPr>
            <w:tcW w:w="7295" w:type="dxa"/>
          </w:tcPr>
          <w:p w14:paraId="200B96F5" w14:textId="77777777" w:rsidR="006854BA" w:rsidRPr="006854BA" w:rsidRDefault="006854BA" w:rsidP="00CA0BFA">
            <w:pPr>
              <w:pStyle w:val="TableParagraph"/>
              <w:spacing w:line="297" w:lineRule="exact"/>
              <w:rPr>
                <w:sz w:val="28"/>
                <w:lang w:val="ru-RU"/>
              </w:rPr>
            </w:pPr>
            <w:r w:rsidRPr="006854BA">
              <w:rPr>
                <w:sz w:val="28"/>
                <w:lang w:val="ru-RU"/>
              </w:rPr>
              <w:t>Согласование</w:t>
            </w:r>
            <w:r w:rsidRPr="006854BA">
              <w:rPr>
                <w:spacing w:val="-14"/>
                <w:sz w:val="28"/>
                <w:lang w:val="ru-RU"/>
              </w:rPr>
              <w:t xml:space="preserve"> </w:t>
            </w:r>
            <w:r w:rsidRPr="006854BA">
              <w:rPr>
                <w:sz w:val="28"/>
                <w:lang w:val="ru-RU"/>
              </w:rPr>
              <w:t>глаголов</w:t>
            </w:r>
            <w:r w:rsidRPr="006854BA">
              <w:rPr>
                <w:spacing w:val="-14"/>
                <w:sz w:val="28"/>
                <w:lang w:val="ru-RU"/>
              </w:rPr>
              <w:t xml:space="preserve"> </w:t>
            </w:r>
            <w:r w:rsidRPr="006854BA">
              <w:rPr>
                <w:sz w:val="28"/>
                <w:lang w:val="ru-RU"/>
              </w:rPr>
              <w:t>с</w:t>
            </w:r>
            <w:r w:rsidRPr="006854BA">
              <w:rPr>
                <w:spacing w:val="-13"/>
                <w:sz w:val="28"/>
                <w:lang w:val="ru-RU"/>
              </w:rPr>
              <w:t xml:space="preserve"> </w:t>
            </w:r>
            <w:r w:rsidRPr="006854BA">
              <w:rPr>
                <w:sz w:val="28"/>
                <w:lang w:val="ru-RU"/>
              </w:rPr>
              <w:t>существительными</w:t>
            </w:r>
            <w:r w:rsidRPr="006854BA">
              <w:rPr>
                <w:spacing w:val="-14"/>
                <w:sz w:val="28"/>
                <w:lang w:val="ru-RU"/>
              </w:rPr>
              <w:t xml:space="preserve"> </w:t>
            </w:r>
            <w:r w:rsidRPr="006854BA">
              <w:rPr>
                <w:sz w:val="28"/>
                <w:lang w:val="ru-RU"/>
              </w:rPr>
              <w:t>в</w:t>
            </w:r>
            <w:r w:rsidRPr="006854BA">
              <w:rPr>
                <w:spacing w:val="-14"/>
                <w:sz w:val="28"/>
                <w:lang w:val="ru-RU"/>
              </w:rPr>
              <w:t xml:space="preserve"> </w:t>
            </w:r>
            <w:r w:rsidRPr="006854BA">
              <w:rPr>
                <w:spacing w:val="-2"/>
                <w:sz w:val="28"/>
                <w:lang w:val="ru-RU"/>
              </w:rPr>
              <w:t>числе.</w:t>
            </w:r>
          </w:p>
        </w:tc>
        <w:tc>
          <w:tcPr>
            <w:tcW w:w="1908" w:type="dxa"/>
          </w:tcPr>
          <w:p w14:paraId="77AAE63B" w14:textId="31090D44" w:rsidR="006854BA" w:rsidRPr="006854BA" w:rsidRDefault="006854BA" w:rsidP="00CA0BFA">
            <w:pPr>
              <w:pStyle w:val="TableParagraph"/>
              <w:spacing w:line="297" w:lineRule="exact"/>
              <w:ind w:left="1" w:right="1"/>
              <w:jc w:val="center"/>
              <w:rPr>
                <w:sz w:val="28"/>
                <w:lang w:val="ru-RU"/>
              </w:rPr>
            </w:pPr>
            <w:r>
              <w:rPr>
                <w:spacing w:val="-10"/>
                <w:sz w:val="28"/>
                <w:lang w:val="ru-RU"/>
              </w:rPr>
              <w:t>1</w:t>
            </w:r>
          </w:p>
        </w:tc>
      </w:tr>
      <w:tr w:rsidR="006854BA" w14:paraId="5A341592" w14:textId="77777777" w:rsidTr="006854BA">
        <w:trPr>
          <w:trHeight w:val="309"/>
        </w:trPr>
        <w:tc>
          <w:tcPr>
            <w:tcW w:w="420" w:type="dxa"/>
            <w:vMerge w:val="restart"/>
          </w:tcPr>
          <w:p w14:paraId="672C7BBA" w14:textId="77777777" w:rsidR="006854BA" w:rsidRDefault="006854BA" w:rsidP="00B62D24">
            <w:pPr>
              <w:pStyle w:val="TableParagraph"/>
              <w:spacing w:line="311" w:lineRule="exact"/>
              <w:ind w:left="0" w:right="-1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33</w:t>
            </w:r>
          </w:p>
        </w:tc>
        <w:tc>
          <w:tcPr>
            <w:tcW w:w="7295" w:type="dxa"/>
            <w:tcBorders>
              <w:bottom w:val="nil"/>
            </w:tcBorders>
          </w:tcPr>
          <w:p w14:paraId="309377FF" w14:textId="77777777" w:rsidR="006854BA" w:rsidRPr="006854BA" w:rsidRDefault="006854BA" w:rsidP="00CA0BFA">
            <w:pPr>
              <w:pStyle w:val="TableParagraph"/>
              <w:spacing w:line="290" w:lineRule="exact"/>
              <w:rPr>
                <w:sz w:val="28"/>
                <w:lang w:val="ru-RU"/>
              </w:rPr>
            </w:pPr>
            <w:r w:rsidRPr="006854BA">
              <w:rPr>
                <w:sz w:val="28"/>
                <w:lang w:val="ru-RU"/>
              </w:rPr>
              <w:t>Согласование</w:t>
            </w:r>
            <w:r w:rsidRPr="006854BA">
              <w:rPr>
                <w:spacing w:val="-14"/>
                <w:sz w:val="28"/>
                <w:lang w:val="ru-RU"/>
              </w:rPr>
              <w:t xml:space="preserve"> </w:t>
            </w:r>
            <w:r w:rsidRPr="006854BA">
              <w:rPr>
                <w:sz w:val="28"/>
                <w:lang w:val="ru-RU"/>
              </w:rPr>
              <w:t>глаголов</w:t>
            </w:r>
            <w:r w:rsidRPr="006854BA">
              <w:rPr>
                <w:spacing w:val="-14"/>
                <w:sz w:val="28"/>
                <w:lang w:val="ru-RU"/>
              </w:rPr>
              <w:t xml:space="preserve"> </w:t>
            </w:r>
            <w:r w:rsidRPr="006854BA">
              <w:rPr>
                <w:sz w:val="28"/>
                <w:lang w:val="ru-RU"/>
              </w:rPr>
              <w:t>прошедшего</w:t>
            </w:r>
            <w:r w:rsidRPr="006854BA">
              <w:rPr>
                <w:spacing w:val="-14"/>
                <w:sz w:val="28"/>
                <w:lang w:val="ru-RU"/>
              </w:rPr>
              <w:t xml:space="preserve"> </w:t>
            </w:r>
            <w:r w:rsidRPr="006854BA">
              <w:rPr>
                <w:sz w:val="28"/>
                <w:lang w:val="ru-RU"/>
              </w:rPr>
              <w:t>времени</w:t>
            </w:r>
            <w:r w:rsidRPr="006854BA">
              <w:rPr>
                <w:spacing w:val="-14"/>
                <w:sz w:val="28"/>
                <w:lang w:val="ru-RU"/>
              </w:rPr>
              <w:t xml:space="preserve"> </w:t>
            </w:r>
            <w:r w:rsidRPr="006854BA">
              <w:rPr>
                <w:sz w:val="28"/>
                <w:lang w:val="ru-RU"/>
              </w:rPr>
              <w:t>с</w:t>
            </w:r>
            <w:r w:rsidRPr="006854BA">
              <w:rPr>
                <w:spacing w:val="-13"/>
                <w:sz w:val="28"/>
                <w:lang w:val="ru-RU"/>
              </w:rPr>
              <w:t xml:space="preserve"> </w:t>
            </w:r>
            <w:r w:rsidRPr="006854BA">
              <w:rPr>
                <w:spacing w:val="-2"/>
                <w:sz w:val="28"/>
                <w:lang w:val="ru-RU"/>
              </w:rPr>
              <w:t>именем</w:t>
            </w:r>
          </w:p>
        </w:tc>
        <w:tc>
          <w:tcPr>
            <w:tcW w:w="1908" w:type="dxa"/>
            <w:vMerge w:val="restart"/>
          </w:tcPr>
          <w:p w14:paraId="246F3AEB" w14:textId="3BC54A4E" w:rsidR="006854BA" w:rsidRPr="006854BA" w:rsidRDefault="006854BA" w:rsidP="00CA0BFA">
            <w:pPr>
              <w:pStyle w:val="TableParagraph"/>
              <w:spacing w:line="311" w:lineRule="exact"/>
              <w:ind w:left="1" w:right="1"/>
              <w:jc w:val="center"/>
              <w:rPr>
                <w:sz w:val="28"/>
                <w:lang w:val="ru-RU"/>
              </w:rPr>
            </w:pPr>
            <w:r>
              <w:rPr>
                <w:spacing w:val="-10"/>
                <w:sz w:val="28"/>
                <w:lang w:val="ru-RU"/>
              </w:rPr>
              <w:t>1</w:t>
            </w:r>
          </w:p>
        </w:tc>
      </w:tr>
      <w:tr w:rsidR="006854BA" w14:paraId="1A76AAA1" w14:textId="77777777" w:rsidTr="006854BA">
        <w:trPr>
          <w:trHeight w:val="307"/>
        </w:trPr>
        <w:tc>
          <w:tcPr>
            <w:tcW w:w="420" w:type="dxa"/>
            <w:vMerge/>
            <w:tcBorders>
              <w:top w:val="nil"/>
            </w:tcBorders>
          </w:tcPr>
          <w:p w14:paraId="1B2C77D4" w14:textId="77777777" w:rsidR="006854BA" w:rsidRDefault="006854BA" w:rsidP="00B62D24">
            <w:pPr>
              <w:ind w:right="-15"/>
              <w:jc w:val="center"/>
              <w:rPr>
                <w:sz w:val="2"/>
                <w:szCs w:val="2"/>
              </w:rPr>
            </w:pPr>
          </w:p>
        </w:tc>
        <w:tc>
          <w:tcPr>
            <w:tcW w:w="7295" w:type="dxa"/>
            <w:tcBorders>
              <w:top w:val="nil"/>
            </w:tcBorders>
          </w:tcPr>
          <w:p w14:paraId="13FDC82D" w14:textId="77777777" w:rsidR="006854BA" w:rsidRDefault="006854BA" w:rsidP="00CA0BFA">
            <w:pPr>
              <w:pStyle w:val="TableParagraph"/>
              <w:spacing w:line="288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существительным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1908" w:type="dxa"/>
            <w:vMerge/>
            <w:tcBorders>
              <w:top w:val="nil"/>
            </w:tcBorders>
          </w:tcPr>
          <w:p w14:paraId="09F516C1" w14:textId="77777777" w:rsidR="006854BA" w:rsidRDefault="006854BA" w:rsidP="00CA0BFA">
            <w:pPr>
              <w:rPr>
                <w:sz w:val="2"/>
                <w:szCs w:val="2"/>
              </w:rPr>
            </w:pPr>
          </w:p>
        </w:tc>
      </w:tr>
      <w:tr w:rsidR="006854BA" w14:paraId="1C451A2F" w14:textId="77777777" w:rsidTr="006854BA">
        <w:trPr>
          <w:trHeight w:val="895"/>
        </w:trPr>
        <w:tc>
          <w:tcPr>
            <w:tcW w:w="420" w:type="dxa"/>
          </w:tcPr>
          <w:p w14:paraId="557CA506" w14:textId="77777777" w:rsidR="006854BA" w:rsidRDefault="006854BA" w:rsidP="00B62D24">
            <w:pPr>
              <w:pStyle w:val="TableParagraph"/>
              <w:spacing w:before="297"/>
              <w:ind w:left="0" w:right="-1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7295" w:type="dxa"/>
          </w:tcPr>
          <w:p w14:paraId="29D3BC69" w14:textId="77777777" w:rsidR="006854BA" w:rsidRDefault="006854BA" w:rsidP="00CA0BFA">
            <w:pPr>
              <w:pStyle w:val="TableParagraph"/>
              <w:spacing w:line="310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Проверочная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работа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1908" w:type="dxa"/>
          </w:tcPr>
          <w:p w14:paraId="3AEFCAD5" w14:textId="60034E8C" w:rsidR="006854BA" w:rsidRPr="006854BA" w:rsidRDefault="006854BA" w:rsidP="00CA0BFA">
            <w:pPr>
              <w:pStyle w:val="TableParagraph"/>
              <w:spacing w:before="297"/>
              <w:ind w:left="1" w:right="1"/>
              <w:jc w:val="center"/>
              <w:rPr>
                <w:sz w:val="28"/>
                <w:lang w:val="ru-RU"/>
              </w:rPr>
            </w:pPr>
            <w:r>
              <w:rPr>
                <w:spacing w:val="-10"/>
                <w:sz w:val="28"/>
                <w:lang w:val="ru-RU"/>
              </w:rPr>
              <w:t>1</w:t>
            </w:r>
          </w:p>
        </w:tc>
      </w:tr>
      <w:tr w:rsidR="006854BA" w14:paraId="493E795C" w14:textId="77777777" w:rsidTr="006854BA">
        <w:trPr>
          <w:trHeight w:val="914"/>
        </w:trPr>
        <w:tc>
          <w:tcPr>
            <w:tcW w:w="420" w:type="dxa"/>
          </w:tcPr>
          <w:p w14:paraId="220A3785" w14:textId="77777777" w:rsidR="006854BA" w:rsidRDefault="006854BA" w:rsidP="00CA0BF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295" w:type="dxa"/>
          </w:tcPr>
          <w:p w14:paraId="7D00B6DD" w14:textId="77777777" w:rsidR="006854BA" w:rsidRDefault="006854BA" w:rsidP="00CA0BFA">
            <w:pPr>
              <w:pStyle w:val="TableParagraph"/>
              <w:spacing w:line="315" w:lineRule="exact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Всего</w:t>
            </w:r>
            <w:proofErr w:type="spellEnd"/>
            <w:r>
              <w:rPr>
                <w:b/>
                <w:spacing w:val="-2"/>
                <w:sz w:val="28"/>
              </w:rPr>
              <w:t>:</w:t>
            </w:r>
          </w:p>
        </w:tc>
        <w:tc>
          <w:tcPr>
            <w:tcW w:w="1908" w:type="dxa"/>
          </w:tcPr>
          <w:p w14:paraId="1F743C6A" w14:textId="4D521AFD" w:rsidR="006854BA" w:rsidRPr="006854BA" w:rsidRDefault="006854BA" w:rsidP="00CA0BFA">
            <w:pPr>
              <w:pStyle w:val="TableParagraph"/>
              <w:spacing w:line="315" w:lineRule="exact"/>
              <w:ind w:left="1" w:right="1"/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spacing w:val="-5"/>
                <w:sz w:val="28"/>
                <w:lang w:val="ru-RU"/>
              </w:rPr>
              <w:t>34</w:t>
            </w:r>
          </w:p>
        </w:tc>
      </w:tr>
    </w:tbl>
    <w:p w14:paraId="05A627CE" w14:textId="77777777" w:rsidR="00C02971" w:rsidRPr="00AD131A" w:rsidRDefault="00C02971" w:rsidP="00C029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02971" w:rsidRPr="00AD131A" w:rsidSect="00B62D24">
      <w:pgSz w:w="11906" w:h="16838"/>
      <w:pgMar w:top="1134" w:right="850" w:bottom="170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2F34"/>
    <w:rsid w:val="00113C27"/>
    <w:rsid w:val="00164EFD"/>
    <w:rsid w:val="0019010F"/>
    <w:rsid w:val="001B6332"/>
    <w:rsid w:val="0022727D"/>
    <w:rsid w:val="002B56B8"/>
    <w:rsid w:val="0034491F"/>
    <w:rsid w:val="004110BD"/>
    <w:rsid w:val="00666C4E"/>
    <w:rsid w:val="006854BA"/>
    <w:rsid w:val="00794544"/>
    <w:rsid w:val="00AD131A"/>
    <w:rsid w:val="00AE4851"/>
    <w:rsid w:val="00AF2F34"/>
    <w:rsid w:val="00B30486"/>
    <w:rsid w:val="00B62D24"/>
    <w:rsid w:val="00C02971"/>
    <w:rsid w:val="00E82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3E5E8"/>
  <w15:chartTrackingRefBased/>
  <w15:docId w15:val="{329F87EA-C9AD-4E29-BD20-BDD71238F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04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854B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854BA"/>
    <w:pPr>
      <w:widowControl w:val="0"/>
      <w:autoSpaceDE w:val="0"/>
      <w:autoSpaceDN w:val="0"/>
      <w:spacing w:after="0" w:line="240" w:lineRule="auto"/>
      <w:ind w:left="-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37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9</Pages>
  <Words>1815</Words>
  <Characters>10351</Characters>
  <Application>Microsoft Office Word</Application>
  <DocSecurity>0</DocSecurity>
  <Lines>86</Lines>
  <Paragraphs>24</Paragraphs>
  <ScaleCrop>false</ScaleCrop>
  <Company>SPecialiST RePack</Company>
  <LinksUpToDate>false</LinksUpToDate>
  <CharactersWithSpaces>12142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dc:description/>
  <cp:lastModifiedBy>Школа 119</cp:lastModifiedBy>
  <cp:revision>14</cp:revision>
  <dcterms:created xsi:type="dcterms:W3CDTF">2024-09-25T20:46:00Z</dcterms:created>
  <dcterms:modified xsi:type="dcterms:W3CDTF">2025-02-05T14:03:00Z</dcterms:modified>
</cp:coreProperties>
</file>